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545" w:rsidRDefault="00936545"/>
    <w:tbl>
      <w:tblPr>
        <w:tblStyle w:val="a9"/>
        <w:tblW w:w="1474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9639"/>
        <w:gridCol w:w="5103"/>
      </w:tblGrid>
      <w:tr w:rsidR="00632887" w:rsidTr="00AA7F6D">
        <w:trPr>
          <w:trHeight w:val="304"/>
        </w:trPr>
        <w:tc>
          <w:tcPr>
            <w:tcW w:w="9639" w:type="dxa"/>
          </w:tcPr>
          <w:p w:rsidR="00936545" w:rsidRPr="00936545" w:rsidRDefault="00936545" w:rsidP="00936545">
            <w:pPr>
              <w:jc w:val="center"/>
              <w:rPr>
                <w:b/>
                <w:sz w:val="28"/>
                <w:szCs w:val="28"/>
              </w:rPr>
            </w:pPr>
            <w:r w:rsidRPr="00936545">
              <w:rPr>
                <w:noProof/>
                <w:lang w:eastAsia="ru-RU"/>
              </w:rPr>
              <w:drawing>
                <wp:inline distT="0" distB="0" distL="0" distR="0" wp14:anchorId="27CAD049" wp14:editId="2AA54A7A">
                  <wp:extent cx="86677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914400"/>
                          </a:xfrm>
                          <a:prstGeom prst="rect">
                            <a:avLst/>
                          </a:prstGeom>
                          <a:noFill/>
                          <a:ln>
                            <a:noFill/>
                          </a:ln>
                        </pic:spPr>
                      </pic:pic>
                    </a:graphicData>
                  </a:graphic>
                </wp:inline>
              </w:drawing>
            </w:r>
          </w:p>
          <w:p w:rsidR="00936545" w:rsidRPr="00936545" w:rsidRDefault="00936545" w:rsidP="00936545">
            <w:pPr>
              <w:jc w:val="center"/>
              <w:rPr>
                <w:rFonts w:ascii="Times New Roman" w:hAnsi="Times New Roman"/>
                <w:sz w:val="20"/>
                <w:szCs w:val="20"/>
                <w:lang w:eastAsia="ru-RU"/>
              </w:rPr>
            </w:pPr>
          </w:p>
          <w:p w:rsidR="00936545" w:rsidRPr="00936545" w:rsidRDefault="00936545" w:rsidP="00936545">
            <w:pPr>
              <w:jc w:val="center"/>
              <w:rPr>
                <w:rFonts w:ascii="Times New Roman" w:hAnsi="Times New Roman"/>
                <w:b/>
                <w:sz w:val="40"/>
                <w:szCs w:val="20"/>
                <w:lang w:eastAsia="ru-RU"/>
              </w:rPr>
            </w:pPr>
            <w:r w:rsidRPr="00936545">
              <w:rPr>
                <w:rFonts w:ascii="Times New Roman" w:hAnsi="Times New Roman"/>
                <w:b/>
                <w:sz w:val="40"/>
                <w:szCs w:val="20"/>
                <w:lang w:eastAsia="ru-RU"/>
              </w:rPr>
              <w:t xml:space="preserve">Администрация </w:t>
            </w:r>
          </w:p>
          <w:p w:rsidR="00936545" w:rsidRPr="00936545" w:rsidRDefault="00936545" w:rsidP="00936545">
            <w:pPr>
              <w:jc w:val="center"/>
              <w:rPr>
                <w:rFonts w:ascii="Times New Roman" w:hAnsi="Times New Roman"/>
                <w:b/>
                <w:sz w:val="40"/>
                <w:szCs w:val="20"/>
                <w:lang w:eastAsia="ru-RU"/>
              </w:rPr>
            </w:pPr>
            <w:r w:rsidRPr="00936545">
              <w:rPr>
                <w:rFonts w:ascii="Times New Roman" w:hAnsi="Times New Roman"/>
                <w:b/>
                <w:sz w:val="40"/>
                <w:szCs w:val="20"/>
                <w:lang w:eastAsia="ru-RU"/>
              </w:rPr>
              <w:t>Забайкальского муниципального округа</w:t>
            </w:r>
          </w:p>
          <w:p w:rsidR="00936545" w:rsidRPr="00936545" w:rsidRDefault="00936545" w:rsidP="00936545">
            <w:pPr>
              <w:jc w:val="center"/>
              <w:outlineLvl w:val="0"/>
              <w:rPr>
                <w:rFonts w:ascii="Times New Roman" w:hAnsi="Times New Roman"/>
                <w:b/>
                <w:bCs/>
                <w:kern w:val="28"/>
                <w:sz w:val="20"/>
                <w:szCs w:val="20"/>
                <w:lang w:eastAsia="ru-RU"/>
              </w:rPr>
            </w:pPr>
          </w:p>
          <w:p w:rsidR="00936545" w:rsidRPr="00936545" w:rsidRDefault="00936545" w:rsidP="00936545">
            <w:pPr>
              <w:keepNext/>
              <w:jc w:val="center"/>
              <w:outlineLvl w:val="1"/>
              <w:rPr>
                <w:rFonts w:ascii="Times New Roman" w:hAnsi="Times New Roman"/>
                <w:b/>
                <w:sz w:val="40"/>
                <w:szCs w:val="20"/>
                <w:lang w:eastAsia="ru-RU"/>
              </w:rPr>
            </w:pPr>
            <w:r w:rsidRPr="00936545">
              <w:rPr>
                <w:rFonts w:ascii="Times New Roman" w:hAnsi="Times New Roman"/>
                <w:b/>
                <w:sz w:val="40"/>
                <w:szCs w:val="20"/>
                <w:lang w:eastAsia="ru-RU"/>
              </w:rPr>
              <w:t>ПОСТАНОВЛЕНИЕ</w:t>
            </w:r>
          </w:p>
          <w:p w:rsidR="00936545" w:rsidRPr="00936545" w:rsidRDefault="00936545" w:rsidP="00936545">
            <w:pPr>
              <w:jc w:val="center"/>
              <w:rPr>
                <w:rFonts w:ascii="Times New Roman" w:hAnsi="Times New Roman"/>
                <w:sz w:val="20"/>
                <w:szCs w:val="20"/>
                <w:lang w:eastAsia="ru-RU"/>
              </w:rPr>
            </w:pPr>
          </w:p>
          <w:p w:rsidR="00936545" w:rsidRPr="00936545" w:rsidRDefault="00936545" w:rsidP="00936545">
            <w:pPr>
              <w:tabs>
                <w:tab w:val="left" w:pos="7815"/>
              </w:tabs>
              <w:rPr>
                <w:rFonts w:ascii="Times New Roman" w:hAnsi="Times New Roman"/>
                <w:sz w:val="28"/>
                <w:szCs w:val="28"/>
                <w:lang w:eastAsia="ru-RU"/>
              </w:rPr>
            </w:pPr>
            <w:r w:rsidRPr="00936545">
              <w:rPr>
                <w:rFonts w:ascii="Times New Roman" w:hAnsi="Times New Roman"/>
                <w:sz w:val="28"/>
                <w:szCs w:val="28"/>
                <w:lang w:eastAsia="ru-RU"/>
              </w:rPr>
              <w:t>«__» _________2025 г.                                                                           № ______</w:t>
            </w:r>
          </w:p>
          <w:p w:rsidR="00936545" w:rsidRPr="00936545" w:rsidRDefault="00936545" w:rsidP="00936545">
            <w:pPr>
              <w:jc w:val="center"/>
              <w:rPr>
                <w:rFonts w:ascii="Times New Roman" w:hAnsi="Times New Roman"/>
                <w:b/>
                <w:sz w:val="32"/>
                <w:szCs w:val="32"/>
                <w:lang w:eastAsia="ru-RU"/>
              </w:rPr>
            </w:pPr>
            <w:proofErr w:type="spellStart"/>
            <w:r w:rsidRPr="00936545">
              <w:rPr>
                <w:rFonts w:ascii="Times New Roman" w:hAnsi="Times New Roman"/>
                <w:b/>
                <w:sz w:val="32"/>
                <w:szCs w:val="32"/>
                <w:lang w:eastAsia="ru-RU"/>
              </w:rPr>
              <w:t>п.г.т</w:t>
            </w:r>
            <w:proofErr w:type="spellEnd"/>
            <w:r w:rsidRPr="00936545">
              <w:rPr>
                <w:rFonts w:ascii="Times New Roman" w:hAnsi="Times New Roman"/>
                <w:b/>
                <w:sz w:val="32"/>
                <w:szCs w:val="32"/>
                <w:lang w:eastAsia="ru-RU"/>
              </w:rPr>
              <w:t>. Забайкальск</w:t>
            </w:r>
          </w:p>
          <w:p w:rsidR="00936545" w:rsidRPr="00936545" w:rsidRDefault="00936545" w:rsidP="00936545">
            <w:pPr>
              <w:widowControl w:val="0"/>
              <w:autoSpaceDE w:val="0"/>
              <w:autoSpaceDN w:val="0"/>
              <w:adjustRightInd w:val="0"/>
              <w:spacing w:before="240" w:line="240" w:lineRule="atLeast"/>
              <w:ind w:firstLine="567"/>
              <w:jc w:val="both"/>
              <w:rPr>
                <w:rFonts w:ascii="Times New Roman" w:hAnsi="Times New Roman"/>
                <w:b/>
                <w:bCs/>
                <w:sz w:val="28"/>
                <w:szCs w:val="28"/>
                <w:lang w:eastAsia="ru-RU"/>
              </w:rPr>
            </w:pPr>
            <w:r w:rsidRPr="00936545">
              <w:rPr>
                <w:rFonts w:ascii="Times New Roman" w:hAnsi="Times New Roman"/>
                <w:b/>
                <w:bCs/>
                <w:sz w:val="28"/>
                <w:szCs w:val="28"/>
                <w:lang w:eastAsia="ru-RU"/>
              </w:rPr>
              <w:t>Об утверждении административного регламента по предоставлению муниципальной услуги «Выдача разрешений на ввод объектов в эксплуатацию</w:t>
            </w:r>
            <w:r w:rsidR="00054244">
              <w:rPr>
                <w:rFonts w:ascii="Times New Roman" w:hAnsi="Times New Roman"/>
                <w:b/>
                <w:bCs/>
                <w:sz w:val="28"/>
                <w:szCs w:val="28"/>
                <w:lang w:eastAsia="ru-RU"/>
              </w:rPr>
              <w:t>»</w:t>
            </w:r>
            <w:r w:rsidRPr="00936545">
              <w:rPr>
                <w:rFonts w:ascii="Times New Roman" w:hAnsi="Times New Roman"/>
                <w:b/>
                <w:bCs/>
                <w:sz w:val="28"/>
                <w:szCs w:val="28"/>
                <w:lang w:eastAsia="ru-RU"/>
              </w:rPr>
              <w:t xml:space="preserve"> </w:t>
            </w:r>
          </w:p>
          <w:p w:rsidR="00936545" w:rsidRPr="00936545" w:rsidRDefault="00936545" w:rsidP="00936545">
            <w:pPr>
              <w:spacing w:before="240"/>
              <w:ind w:firstLine="709"/>
              <w:jc w:val="both"/>
              <w:rPr>
                <w:rFonts w:ascii="Times New Roman" w:hAnsi="Times New Roman"/>
                <w:sz w:val="28"/>
                <w:szCs w:val="28"/>
                <w:lang w:eastAsia="ru-RU"/>
              </w:rPr>
            </w:pPr>
            <w:proofErr w:type="gramStart"/>
            <w:r w:rsidRPr="00936545">
              <w:rPr>
                <w:rFonts w:ascii="Times New Roman" w:hAnsi="Times New Roman"/>
                <w:sz w:val="28"/>
                <w:szCs w:val="28"/>
                <w:lang w:eastAsia="ru-RU"/>
              </w:rPr>
              <w:t xml:space="preserve">В соответствии с Федеральным законом от 27 июля 2010 года № 210-ФЗ «Об организации и представлении государственных и муниципальных услуг»,   статьями  8, </w:t>
            </w:r>
            <w:r>
              <w:rPr>
                <w:rFonts w:ascii="Times New Roman" w:hAnsi="Times New Roman"/>
                <w:sz w:val="28"/>
                <w:szCs w:val="28"/>
                <w:lang w:eastAsia="ru-RU"/>
              </w:rPr>
              <w:t>55</w:t>
            </w:r>
            <w:r w:rsidRPr="00936545">
              <w:rPr>
                <w:rFonts w:ascii="Times New Roman" w:hAnsi="Times New Roman"/>
                <w:sz w:val="28"/>
                <w:szCs w:val="28"/>
                <w:lang w:eastAsia="ru-RU"/>
              </w:rPr>
              <w:t xml:space="preserve"> Градостроительного кодекса Российской Федерации, Устава Забайкальского муниципального округа,</w:t>
            </w:r>
            <w:r w:rsidRPr="00936545">
              <w:rPr>
                <w:rFonts w:cs="Calibri"/>
                <w:sz w:val="28"/>
                <w:szCs w:val="28"/>
                <w:lang w:eastAsia="ru-RU"/>
              </w:rPr>
              <w:t xml:space="preserve"> </w:t>
            </w:r>
            <w:hyperlink r:id="rId10" w:history="1">
              <w:r w:rsidRPr="00936545">
                <w:rPr>
                  <w:rFonts w:ascii="Times New Roman" w:hAnsi="Times New Roman"/>
                  <w:color w:val="000000" w:themeColor="text1"/>
                  <w:sz w:val="28"/>
                  <w:szCs w:val="28"/>
                  <w:lang w:eastAsia="ru-RU"/>
                </w:rPr>
                <w:t>постановлением</w:t>
              </w:r>
            </w:hyperlink>
            <w:r w:rsidRPr="00936545">
              <w:rPr>
                <w:rFonts w:ascii="Times New Roman" w:hAnsi="Times New Roman"/>
                <w:color w:val="000000" w:themeColor="text1"/>
                <w:sz w:val="28"/>
                <w:szCs w:val="28"/>
                <w:lang w:eastAsia="ru-RU"/>
              </w:rPr>
              <w:t xml:space="preserve"> администрации Забайкальского муниципального округа от 07.02.2025 года  № 204 «Об утверждении Порядка разработки и утверждения административных регламентов предоставления муниципальных услуг Администрацией  Забайкальского муниципального округа»,</w:t>
            </w:r>
            <w:r w:rsidR="00760F1F">
              <w:rPr>
                <w:rFonts w:ascii="Times New Roman" w:hAnsi="Times New Roman"/>
                <w:color w:val="000000" w:themeColor="text1"/>
                <w:sz w:val="28"/>
                <w:szCs w:val="28"/>
                <w:lang w:eastAsia="ru-RU"/>
              </w:rPr>
              <w:t xml:space="preserve"> на основании  ст. 31 Устава</w:t>
            </w:r>
            <w:r w:rsidR="00760F1F" w:rsidRPr="00760F1F">
              <w:rPr>
                <w:rFonts w:ascii="Times New Roman" w:hAnsi="Times New Roman"/>
                <w:color w:val="000000" w:themeColor="text1"/>
                <w:sz w:val="28"/>
                <w:szCs w:val="28"/>
                <w:lang w:eastAsia="ru-RU"/>
              </w:rPr>
              <w:t xml:space="preserve"> Забайкальского</w:t>
            </w:r>
            <w:proofErr w:type="gramEnd"/>
            <w:r w:rsidR="00760F1F" w:rsidRPr="00760F1F">
              <w:rPr>
                <w:rFonts w:ascii="Times New Roman" w:hAnsi="Times New Roman"/>
                <w:color w:val="000000" w:themeColor="text1"/>
                <w:sz w:val="28"/>
                <w:szCs w:val="28"/>
                <w:lang w:eastAsia="ru-RU"/>
              </w:rPr>
              <w:t xml:space="preserve"> муниципального округа</w:t>
            </w:r>
            <w:r w:rsidRPr="00936545">
              <w:rPr>
                <w:rFonts w:ascii="Times New Roman" w:hAnsi="Times New Roman"/>
                <w:color w:val="000000" w:themeColor="text1"/>
                <w:sz w:val="28"/>
                <w:szCs w:val="28"/>
                <w:lang w:eastAsia="ru-RU"/>
              </w:rPr>
              <w:t xml:space="preserve"> </w:t>
            </w:r>
            <w:r w:rsidRPr="00936545">
              <w:rPr>
                <w:rFonts w:ascii="Times New Roman" w:hAnsi="Times New Roman"/>
                <w:b/>
                <w:sz w:val="28"/>
                <w:szCs w:val="28"/>
              </w:rPr>
              <w:t>постановляет:</w:t>
            </w:r>
          </w:p>
          <w:p w:rsidR="00936545" w:rsidRPr="00936545" w:rsidRDefault="00936545" w:rsidP="00936545">
            <w:pPr>
              <w:ind w:firstLine="709"/>
              <w:jc w:val="both"/>
              <w:rPr>
                <w:rFonts w:ascii="Times New Roman" w:eastAsia="Arial Unicode MS" w:hAnsi="Times New Roman"/>
                <w:bCs/>
                <w:color w:val="000000"/>
                <w:sz w:val="28"/>
                <w:szCs w:val="28"/>
                <w:lang w:eastAsia="ru-RU"/>
              </w:rPr>
            </w:pPr>
            <w:r w:rsidRPr="00936545">
              <w:rPr>
                <w:rFonts w:ascii="Times New Roman" w:eastAsia="Arial Unicode MS" w:hAnsi="Times New Roman"/>
                <w:color w:val="000000"/>
                <w:sz w:val="28"/>
                <w:szCs w:val="28"/>
                <w:lang w:eastAsia="ru-RU"/>
              </w:rPr>
              <w:t xml:space="preserve">1.  Утвердить прилагаемый административный регламент предоставления муниципальной услуги </w:t>
            </w:r>
            <w:r w:rsidRPr="00936545">
              <w:rPr>
                <w:rFonts w:ascii="Times New Roman" w:eastAsia="Arial Unicode MS" w:hAnsi="Times New Roman"/>
                <w:bCs/>
                <w:color w:val="000000"/>
                <w:sz w:val="28"/>
                <w:szCs w:val="28"/>
                <w:lang w:eastAsia="ru-RU"/>
              </w:rPr>
              <w:t>«Выдача разрешений на ввод объектов в эксплуатацию</w:t>
            </w:r>
            <w:r w:rsidR="00054244">
              <w:rPr>
                <w:rFonts w:ascii="Times New Roman" w:eastAsia="Arial Unicode MS" w:hAnsi="Times New Roman"/>
                <w:bCs/>
                <w:color w:val="000000"/>
                <w:sz w:val="28"/>
                <w:szCs w:val="28"/>
                <w:lang w:eastAsia="ru-RU"/>
              </w:rPr>
              <w:t>»</w:t>
            </w:r>
            <w:r w:rsidR="00760F1F">
              <w:rPr>
                <w:rFonts w:ascii="Times New Roman" w:eastAsia="Arial Unicode MS" w:hAnsi="Times New Roman"/>
                <w:bCs/>
                <w:color w:val="000000"/>
                <w:sz w:val="28"/>
                <w:szCs w:val="28"/>
                <w:lang w:eastAsia="ru-RU"/>
              </w:rPr>
              <w:t>.</w:t>
            </w:r>
            <w:r w:rsidRPr="00936545">
              <w:rPr>
                <w:rFonts w:ascii="Times New Roman" w:eastAsia="Arial Unicode MS" w:hAnsi="Times New Roman"/>
                <w:bCs/>
                <w:color w:val="000000"/>
                <w:sz w:val="28"/>
                <w:szCs w:val="28"/>
                <w:lang w:eastAsia="ru-RU"/>
              </w:rPr>
              <w:t xml:space="preserve"> </w:t>
            </w:r>
          </w:p>
          <w:p w:rsidR="00936545" w:rsidRDefault="00936545" w:rsidP="00936545">
            <w:pPr>
              <w:widowControl w:val="0"/>
              <w:autoSpaceDE w:val="0"/>
              <w:autoSpaceDN w:val="0"/>
              <w:adjustRightInd w:val="0"/>
              <w:spacing w:line="240" w:lineRule="atLeast"/>
              <w:ind w:firstLine="567"/>
              <w:jc w:val="both"/>
              <w:rPr>
                <w:rFonts w:ascii="Times New Roman" w:hAnsi="Times New Roman"/>
                <w:sz w:val="28"/>
                <w:szCs w:val="28"/>
                <w:lang w:eastAsia="ru-RU"/>
              </w:rPr>
            </w:pPr>
            <w:r w:rsidRPr="00936545">
              <w:rPr>
                <w:rFonts w:ascii="Times New Roman" w:hAnsi="Times New Roman"/>
                <w:sz w:val="28"/>
                <w:szCs w:val="28"/>
                <w:lang w:eastAsia="ru-RU"/>
              </w:rPr>
              <w:t>2.  Признать утратившим</w:t>
            </w:r>
            <w:r w:rsidR="00760F1F">
              <w:rPr>
                <w:rFonts w:ascii="Times New Roman" w:hAnsi="Times New Roman"/>
                <w:sz w:val="28"/>
                <w:szCs w:val="28"/>
                <w:lang w:eastAsia="ru-RU"/>
              </w:rPr>
              <w:t>и</w:t>
            </w:r>
            <w:r w:rsidRPr="00936545">
              <w:rPr>
                <w:rFonts w:ascii="Times New Roman" w:hAnsi="Times New Roman"/>
                <w:sz w:val="28"/>
                <w:szCs w:val="28"/>
                <w:lang w:eastAsia="ru-RU"/>
              </w:rPr>
              <w:t xml:space="preserve"> силу</w:t>
            </w:r>
            <w:r>
              <w:rPr>
                <w:rFonts w:ascii="Times New Roman" w:hAnsi="Times New Roman"/>
                <w:sz w:val="28"/>
                <w:szCs w:val="28"/>
                <w:lang w:eastAsia="ru-RU"/>
              </w:rPr>
              <w:t>:</w:t>
            </w:r>
          </w:p>
          <w:p w:rsidR="00936545" w:rsidRDefault="00936545" w:rsidP="00936545">
            <w:pPr>
              <w:widowControl w:val="0"/>
              <w:autoSpaceDE w:val="0"/>
              <w:autoSpaceDN w:val="0"/>
              <w:adjustRightInd w:val="0"/>
              <w:spacing w:line="240" w:lineRule="atLeast"/>
              <w:ind w:firstLine="34"/>
              <w:jc w:val="both"/>
              <w:rPr>
                <w:rFonts w:ascii="Times New Roman" w:hAnsi="Times New Roman"/>
                <w:sz w:val="28"/>
                <w:szCs w:val="28"/>
                <w:lang w:eastAsia="ru-RU"/>
              </w:rPr>
            </w:pPr>
            <w:r>
              <w:rPr>
                <w:rFonts w:ascii="Times New Roman" w:hAnsi="Times New Roman"/>
                <w:sz w:val="28"/>
                <w:szCs w:val="28"/>
                <w:lang w:eastAsia="ru-RU"/>
              </w:rPr>
              <w:t xml:space="preserve">       -   постановление А</w:t>
            </w:r>
            <w:r w:rsidRPr="00936545">
              <w:rPr>
                <w:rFonts w:ascii="Times New Roman" w:hAnsi="Times New Roman"/>
                <w:sz w:val="28"/>
                <w:szCs w:val="28"/>
                <w:lang w:eastAsia="ru-RU"/>
              </w:rPr>
              <w:t xml:space="preserve">дминистрации городского поселения «Забайкальское» от 24.11.22 года № 450 </w:t>
            </w:r>
            <w:r>
              <w:rPr>
                <w:rFonts w:ascii="Times New Roman" w:hAnsi="Times New Roman"/>
                <w:sz w:val="28"/>
                <w:szCs w:val="28"/>
                <w:lang w:eastAsia="ru-RU"/>
              </w:rPr>
              <w:t>«</w:t>
            </w:r>
            <w:r w:rsidRPr="00936545">
              <w:rPr>
                <w:rFonts w:ascii="Times New Roman" w:hAnsi="Times New Roman"/>
                <w:sz w:val="28"/>
                <w:szCs w:val="28"/>
                <w:lang w:eastAsia="ru-RU"/>
              </w:rPr>
              <w:t xml:space="preserve">Об  </w:t>
            </w:r>
            <w:r w:rsidRPr="00936545">
              <w:rPr>
                <w:rFonts w:ascii="Times New Roman" w:hAnsi="Times New Roman"/>
                <w:bCs/>
                <w:sz w:val="28"/>
                <w:szCs w:val="28"/>
                <w:lang w:eastAsia="ru-RU"/>
              </w:rPr>
              <w:t xml:space="preserve">утверждении административного регламента по предоставлению 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w:t>
            </w:r>
            <w:r w:rsidRPr="00936545">
              <w:rPr>
                <w:rFonts w:ascii="Times New Roman" w:hAnsi="Times New Roman"/>
                <w:sz w:val="28"/>
                <w:szCs w:val="28"/>
                <w:lang w:eastAsia="ru-RU"/>
              </w:rPr>
              <w:t>на территории городского поседения «Забайкальское».</w:t>
            </w:r>
          </w:p>
          <w:p w:rsidR="00936545" w:rsidRDefault="00936545" w:rsidP="00936545">
            <w:pPr>
              <w:widowControl w:val="0"/>
              <w:autoSpaceDE w:val="0"/>
              <w:autoSpaceDN w:val="0"/>
              <w:adjustRightInd w:val="0"/>
              <w:spacing w:line="240" w:lineRule="atLeast"/>
              <w:ind w:firstLine="34"/>
              <w:jc w:val="both"/>
              <w:rPr>
                <w:rFonts w:ascii="Times New Roman" w:hAnsi="Times New Roman"/>
                <w:sz w:val="28"/>
                <w:szCs w:val="28"/>
                <w:lang w:eastAsia="ru-RU"/>
              </w:rPr>
            </w:pPr>
            <w:r>
              <w:rPr>
                <w:rFonts w:ascii="Times New Roman" w:hAnsi="Times New Roman"/>
                <w:sz w:val="28"/>
                <w:szCs w:val="28"/>
                <w:lang w:eastAsia="ru-RU"/>
              </w:rPr>
              <w:t xml:space="preserve">       </w:t>
            </w:r>
            <w:r w:rsidRPr="00936545">
              <w:rPr>
                <w:rFonts w:ascii="Times New Roman" w:hAnsi="Times New Roman"/>
                <w:sz w:val="28"/>
                <w:szCs w:val="28"/>
                <w:lang w:eastAsia="ru-RU"/>
              </w:rPr>
              <w:t xml:space="preserve">- </w:t>
            </w:r>
            <w:r>
              <w:rPr>
                <w:rFonts w:ascii="Times New Roman" w:hAnsi="Times New Roman"/>
                <w:sz w:val="28"/>
                <w:szCs w:val="28"/>
                <w:lang w:eastAsia="ru-RU"/>
              </w:rPr>
              <w:t xml:space="preserve">  постановление А</w:t>
            </w:r>
            <w:r w:rsidRPr="00936545">
              <w:rPr>
                <w:rFonts w:ascii="Times New Roman" w:hAnsi="Times New Roman"/>
                <w:sz w:val="28"/>
                <w:szCs w:val="28"/>
                <w:lang w:eastAsia="ru-RU"/>
              </w:rPr>
              <w:t xml:space="preserve">дминистрации городского поселения «Забайкальское» от </w:t>
            </w:r>
            <w:r>
              <w:rPr>
                <w:rFonts w:ascii="Times New Roman" w:hAnsi="Times New Roman"/>
                <w:sz w:val="28"/>
                <w:szCs w:val="28"/>
                <w:lang w:eastAsia="ru-RU"/>
              </w:rPr>
              <w:t>28.05.2024</w:t>
            </w:r>
            <w:r w:rsidRPr="00936545">
              <w:rPr>
                <w:rFonts w:ascii="Times New Roman" w:hAnsi="Times New Roman"/>
                <w:sz w:val="28"/>
                <w:szCs w:val="28"/>
                <w:lang w:eastAsia="ru-RU"/>
              </w:rPr>
              <w:t xml:space="preserve"> года № </w:t>
            </w:r>
            <w:r>
              <w:rPr>
                <w:rFonts w:ascii="Times New Roman" w:hAnsi="Times New Roman"/>
                <w:sz w:val="28"/>
                <w:szCs w:val="28"/>
                <w:lang w:eastAsia="ru-RU"/>
              </w:rPr>
              <w:t>287</w:t>
            </w:r>
            <w:r w:rsidRPr="00936545">
              <w:rPr>
                <w:rFonts w:ascii="Times New Roman" w:hAnsi="Times New Roman"/>
                <w:sz w:val="28"/>
                <w:szCs w:val="28"/>
                <w:lang w:eastAsia="ru-RU"/>
              </w:rPr>
              <w:t xml:space="preserve"> «О внесении изменения в Постановление Администрации городского поселения «Забайкальское» от 24.11.2022 года № 450 «Об утверждении административного регламента по  предоставлению 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поселения «Забайкальское»</w:t>
            </w:r>
            <w:r>
              <w:rPr>
                <w:rFonts w:ascii="Times New Roman" w:hAnsi="Times New Roman"/>
                <w:sz w:val="28"/>
                <w:szCs w:val="28"/>
                <w:lang w:eastAsia="ru-RU"/>
              </w:rPr>
              <w:t>;</w:t>
            </w:r>
          </w:p>
          <w:p w:rsidR="00936545" w:rsidRDefault="00936545" w:rsidP="00936545">
            <w:pPr>
              <w:widowControl w:val="0"/>
              <w:autoSpaceDE w:val="0"/>
              <w:autoSpaceDN w:val="0"/>
              <w:adjustRightInd w:val="0"/>
              <w:spacing w:line="240" w:lineRule="atLeast"/>
              <w:ind w:firstLine="567"/>
              <w:jc w:val="both"/>
              <w:rPr>
                <w:rFonts w:ascii="Times New Roman" w:hAnsi="Times New Roman"/>
                <w:sz w:val="28"/>
                <w:szCs w:val="28"/>
                <w:lang w:eastAsia="ru-RU"/>
              </w:rPr>
            </w:pPr>
            <w:r w:rsidRPr="00936545">
              <w:rPr>
                <w:rFonts w:ascii="Times New Roman" w:hAnsi="Times New Roman"/>
                <w:sz w:val="28"/>
                <w:szCs w:val="28"/>
                <w:lang w:eastAsia="ru-RU"/>
              </w:rPr>
              <w:lastRenderedPageBreak/>
              <w:t>-</w:t>
            </w:r>
            <w:r>
              <w:rPr>
                <w:rFonts w:ascii="Times New Roman" w:hAnsi="Times New Roman"/>
                <w:sz w:val="28"/>
                <w:szCs w:val="28"/>
                <w:lang w:eastAsia="ru-RU"/>
              </w:rPr>
              <w:t xml:space="preserve"> </w:t>
            </w:r>
            <w:r w:rsidRPr="00936545">
              <w:rPr>
                <w:rFonts w:ascii="Times New Roman" w:hAnsi="Times New Roman"/>
                <w:sz w:val="28"/>
                <w:szCs w:val="28"/>
                <w:lang w:eastAsia="ru-RU"/>
              </w:rPr>
              <w:t xml:space="preserve">постановление </w:t>
            </w:r>
            <w:r>
              <w:rPr>
                <w:rFonts w:ascii="Times New Roman" w:hAnsi="Times New Roman"/>
                <w:sz w:val="28"/>
                <w:szCs w:val="28"/>
                <w:lang w:eastAsia="ru-RU"/>
              </w:rPr>
              <w:t>А</w:t>
            </w:r>
            <w:r w:rsidRPr="00936545">
              <w:rPr>
                <w:rFonts w:ascii="Times New Roman" w:hAnsi="Times New Roman"/>
                <w:sz w:val="28"/>
                <w:szCs w:val="28"/>
                <w:lang w:eastAsia="ru-RU"/>
              </w:rPr>
              <w:t xml:space="preserve">дминистрации </w:t>
            </w:r>
            <w:r>
              <w:rPr>
                <w:rFonts w:ascii="Times New Roman" w:hAnsi="Times New Roman"/>
                <w:sz w:val="28"/>
                <w:szCs w:val="28"/>
                <w:lang w:eastAsia="ru-RU"/>
              </w:rPr>
              <w:t>муниципального района «Забайкальский район»</w:t>
            </w:r>
            <w:r w:rsidRPr="00936545">
              <w:rPr>
                <w:rFonts w:ascii="Times New Roman" w:hAnsi="Times New Roman"/>
                <w:sz w:val="28"/>
                <w:szCs w:val="28"/>
                <w:lang w:eastAsia="ru-RU"/>
              </w:rPr>
              <w:t xml:space="preserve"> от </w:t>
            </w:r>
            <w:r>
              <w:rPr>
                <w:rFonts w:ascii="Times New Roman" w:hAnsi="Times New Roman"/>
                <w:sz w:val="28"/>
                <w:szCs w:val="28"/>
                <w:lang w:eastAsia="ru-RU"/>
              </w:rPr>
              <w:t>14.02.2020</w:t>
            </w:r>
            <w:r w:rsidRPr="00936545">
              <w:rPr>
                <w:rFonts w:ascii="Times New Roman" w:hAnsi="Times New Roman"/>
                <w:sz w:val="28"/>
                <w:szCs w:val="28"/>
                <w:lang w:eastAsia="ru-RU"/>
              </w:rPr>
              <w:t xml:space="preserve"> года № </w:t>
            </w:r>
            <w:r>
              <w:rPr>
                <w:rFonts w:ascii="Times New Roman" w:hAnsi="Times New Roman"/>
                <w:sz w:val="28"/>
                <w:szCs w:val="28"/>
                <w:lang w:eastAsia="ru-RU"/>
              </w:rPr>
              <w:t>169</w:t>
            </w:r>
            <w:r w:rsidRPr="00936545">
              <w:rPr>
                <w:rFonts w:ascii="Times New Roman" w:hAnsi="Times New Roman"/>
                <w:sz w:val="28"/>
                <w:szCs w:val="28"/>
                <w:lang w:eastAsia="ru-RU"/>
              </w:rPr>
              <w:t xml:space="preserve"> «Об  </w:t>
            </w:r>
            <w:r w:rsidRPr="00936545">
              <w:rPr>
                <w:rFonts w:ascii="Times New Roman" w:hAnsi="Times New Roman"/>
                <w:bCs/>
                <w:sz w:val="28"/>
                <w:szCs w:val="28"/>
                <w:lang w:eastAsia="ru-RU"/>
              </w:rPr>
              <w:t>утверждении административного регламента предоставлени</w:t>
            </w:r>
            <w:r>
              <w:rPr>
                <w:rFonts w:ascii="Times New Roman" w:hAnsi="Times New Roman"/>
                <w:bCs/>
                <w:sz w:val="28"/>
                <w:szCs w:val="28"/>
                <w:lang w:eastAsia="ru-RU"/>
              </w:rPr>
              <w:t>я</w:t>
            </w:r>
            <w:r w:rsidRPr="00936545">
              <w:rPr>
                <w:rFonts w:ascii="Times New Roman" w:hAnsi="Times New Roman"/>
                <w:bCs/>
                <w:sz w:val="28"/>
                <w:szCs w:val="28"/>
                <w:lang w:eastAsia="ru-RU"/>
              </w:rPr>
              <w:t xml:space="preserve"> муниципальной услуги «Выдача разрешений на ввод объектов в эксплуатацию</w:t>
            </w:r>
            <w:r>
              <w:rPr>
                <w:rFonts w:ascii="Times New Roman" w:hAnsi="Times New Roman"/>
                <w:bCs/>
                <w:sz w:val="28"/>
                <w:szCs w:val="28"/>
                <w:lang w:eastAsia="ru-RU"/>
              </w:rPr>
              <w:t>»</w:t>
            </w:r>
          </w:p>
          <w:p w:rsidR="00936545" w:rsidRPr="00936545" w:rsidRDefault="00936545" w:rsidP="00936545">
            <w:pPr>
              <w:spacing w:line="259" w:lineRule="auto"/>
              <w:ind w:firstLine="709"/>
              <w:jc w:val="both"/>
              <w:rPr>
                <w:rFonts w:ascii="Times New Roman" w:hAnsi="Times New Roman"/>
                <w:bCs/>
                <w:sz w:val="28"/>
                <w:szCs w:val="28"/>
                <w:lang w:eastAsia="ru-RU"/>
              </w:rPr>
            </w:pPr>
            <w:r w:rsidRPr="00936545">
              <w:rPr>
                <w:rFonts w:ascii="Times New Roman" w:hAnsi="Times New Roman"/>
                <w:bCs/>
                <w:sz w:val="28"/>
                <w:szCs w:val="28"/>
                <w:lang w:eastAsia="ru-RU"/>
              </w:rPr>
              <w:t>3.  Настоящее постановление вступает в силу на следующий день после дня его официального опубликования.</w:t>
            </w:r>
          </w:p>
          <w:p w:rsidR="00936545" w:rsidRPr="00936545" w:rsidRDefault="00760F1F" w:rsidP="00936545">
            <w:pPr>
              <w:spacing w:line="259" w:lineRule="auto"/>
              <w:ind w:firstLine="709"/>
              <w:jc w:val="both"/>
              <w:rPr>
                <w:rFonts w:ascii="Times New Roman" w:hAnsi="Times New Roman"/>
                <w:sz w:val="28"/>
                <w:szCs w:val="28"/>
                <w:lang w:eastAsia="ru-RU"/>
              </w:rPr>
            </w:pPr>
            <w:r>
              <w:rPr>
                <w:rFonts w:ascii="Times New Roman" w:hAnsi="Times New Roman"/>
                <w:bCs/>
                <w:sz w:val="28"/>
                <w:szCs w:val="28"/>
                <w:lang w:eastAsia="ru-RU"/>
              </w:rPr>
              <w:t>4</w:t>
            </w:r>
            <w:r w:rsidR="00936545" w:rsidRPr="00936545">
              <w:rPr>
                <w:rFonts w:ascii="Times New Roman" w:hAnsi="Times New Roman"/>
                <w:bCs/>
                <w:sz w:val="28"/>
                <w:szCs w:val="28"/>
                <w:lang w:eastAsia="ru-RU"/>
              </w:rPr>
              <w:t>. Настоящее постановление опубликовать в информационном вестнике «Забайкальское обозрение» и разместить на официальном сайте</w:t>
            </w:r>
            <w:r w:rsidR="00936545" w:rsidRPr="00936545">
              <w:rPr>
                <w:rFonts w:ascii="Times New Roman" w:hAnsi="Times New Roman"/>
                <w:bCs/>
                <w:sz w:val="28"/>
                <w:szCs w:val="28"/>
                <w:u w:val="single"/>
                <w:lang w:eastAsia="ru-RU"/>
              </w:rPr>
              <w:t xml:space="preserve">  </w:t>
            </w:r>
            <w:hyperlink r:id="rId11" w:history="1">
              <w:r w:rsidR="00936545" w:rsidRPr="00936545">
                <w:rPr>
                  <w:rFonts w:ascii="Times New Roman" w:hAnsi="Times New Roman"/>
                  <w:bCs/>
                  <w:color w:val="0066CC"/>
                  <w:sz w:val="28"/>
                  <w:szCs w:val="28"/>
                  <w:u w:val="single"/>
                  <w:lang w:eastAsia="ru-RU"/>
                </w:rPr>
                <w:t>https://zabaikalskadm.ru/</w:t>
              </w:r>
            </w:hyperlink>
            <w:r w:rsidR="00936545" w:rsidRPr="00936545">
              <w:rPr>
                <w:rFonts w:ascii="Times New Roman" w:hAnsi="Times New Roman"/>
                <w:bCs/>
                <w:sz w:val="28"/>
                <w:szCs w:val="28"/>
                <w:lang w:eastAsia="ru-RU"/>
              </w:rPr>
              <w:t xml:space="preserve"> Администрации Забайкальского муниципального округа в сети Интернет.</w:t>
            </w:r>
          </w:p>
          <w:p w:rsidR="00936545" w:rsidRPr="00936545" w:rsidRDefault="00936545" w:rsidP="00936545">
            <w:pPr>
              <w:spacing w:after="160" w:line="259" w:lineRule="auto"/>
              <w:rPr>
                <w:rFonts w:ascii="Times New Roman" w:hAnsi="Times New Roman"/>
                <w:sz w:val="28"/>
                <w:szCs w:val="28"/>
                <w:lang w:eastAsia="ru-RU"/>
              </w:rPr>
            </w:pPr>
          </w:p>
          <w:p w:rsidR="00936545" w:rsidRPr="00936545" w:rsidRDefault="00936545" w:rsidP="00936545">
            <w:pPr>
              <w:spacing w:after="160" w:line="259" w:lineRule="auto"/>
              <w:rPr>
                <w:rFonts w:ascii="Times New Roman" w:hAnsi="Times New Roman"/>
                <w:sz w:val="28"/>
                <w:szCs w:val="28"/>
                <w:lang w:eastAsia="ru-RU"/>
              </w:rPr>
            </w:pPr>
          </w:p>
          <w:p w:rsidR="00965F06" w:rsidRDefault="00936545" w:rsidP="00936545">
            <w:pPr>
              <w:widowControl w:val="0"/>
              <w:autoSpaceDE w:val="0"/>
              <w:autoSpaceDN w:val="0"/>
              <w:jc w:val="both"/>
              <w:rPr>
                <w:rFonts w:ascii="Times New Roman" w:hAnsi="Times New Roman"/>
                <w:b/>
                <w:sz w:val="28"/>
                <w:szCs w:val="28"/>
              </w:rPr>
            </w:pPr>
            <w:r w:rsidRPr="00936545">
              <w:rPr>
                <w:rFonts w:ascii="Times New Roman" w:hAnsi="Times New Roman"/>
                <w:b/>
                <w:sz w:val="28"/>
                <w:szCs w:val="28"/>
              </w:rPr>
              <w:t xml:space="preserve">Глава Забайкальского                                                     </w:t>
            </w:r>
          </w:p>
          <w:p w:rsidR="00965F06" w:rsidRPr="00936545" w:rsidRDefault="00936545" w:rsidP="00965F06">
            <w:pPr>
              <w:widowControl w:val="0"/>
              <w:autoSpaceDE w:val="0"/>
              <w:autoSpaceDN w:val="0"/>
              <w:jc w:val="both"/>
              <w:rPr>
                <w:rFonts w:ascii="Times New Roman" w:hAnsi="Times New Roman"/>
                <w:b/>
                <w:sz w:val="28"/>
                <w:szCs w:val="28"/>
              </w:rPr>
            </w:pPr>
            <w:r w:rsidRPr="00936545">
              <w:rPr>
                <w:rFonts w:ascii="Times New Roman" w:hAnsi="Times New Roman"/>
                <w:b/>
                <w:sz w:val="28"/>
                <w:szCs w:val="28"/>
              </w:rPr>
              <w:t>муниципального округа</w:t>
            </w:r>
            <w:r w:rsidR="00965F06" w:rsidRPr="00936545">
              <w:rPr>
                <w:rFonts w:ascii="Times New Roman" w:hAnsi="Times New Roman"/>
                <w:b/>
                <w:sz w:val="28"/>
                <w:szCs w:val="28"/>
              </w:rPr>
              <w:t xml:space="preserve"> </w:t>
            </w:r>
            <w:r w:rsidR="00965F06">
              <w:rPr>
                <w:rFonts w:ascii="Times New Roman" w:hAnsi="Times New Roman"/>
                <w:b/>
                <w:sz w:val="28"/>
                <w:szCs w:val="28"/>
              </w:rPr>
              <w:t xml:space="preserve">                                           </w:t>
            </w:r>
            <w:r w:rsidR="00AA7F6D">
              <w:rPr>
                <w:rFonts w:ascii="Times New Roman" w:hAnsi="Times New Roman"/>
                <w:b/>
                <w:sz w:val="28"/>
                <w:szCs w:val="28"/>
              </w:rPr>
              <w:t xml:space="preserve">       </w:t>
            </w:r>
            <w:r w:rsidR="00965F06">
              <w:rPr>
                <w:rFonts w:ascii="Times New Roman" w:hAnsi="Times New Roman"/>
                <w:b/>
                <w:sz w:val="28"/>
                <w:szCs w:val="28"/>
              </w:rPr>
              <w:t xml:space="preserve">      </w:t>
            </w:r>
            <w:r w:rsidR="00965F06" w:rsidRPr="00936545">
              <w:rPr>
                <w:rFonts w:ascii="Times New Roman" w:hAnsi="Times New Roman"/>
                <w:b/>
                <w:sz w:val="28"/>
                <w:szCs w:val="28"/>
              </w:rPr>
              <w:t>А.В. Мочалов</w:t>
            </w:r>
          </w:p>
          <w:p w:rsidR="00936545" w:rsidRPr="00936545" w:rsidRDefault="00936545" w:rsidP="00936545">
            <w:pPr>
              <w:jc w:val="both"/>
              <w:rPr>
                <w:rFonts w:ascii="Times New Roman" w:hAnsi="Times New Roman"/>
                <w:sz w:val="28"/>
                <w:szCs w:val="28"/>
              </w:rPr>
            </w:pPr>
          </w:p>
          <w:p w:rsidR="00936545" w:rsidRPr="00936545" w:rsidRDefault="00936545" w:rsidP="00936545">
            <w:pPr>
              <w:spacing w:after="160" w:line="259" w:lineRule="auto"/>
              <w:jc w:val="right"/>
              <w:rPr>
                <w:rFonts w:ascii="Times New Roman" w:eastAsia="Calibri" w:hAnsi="Times New Roman"/>
                <w:sz w:val="24"/>
                <w:szCs w:val="24"/>
              </w:rPr>
            </w:pPr>
          </w:p>
          <w:p w:rsidR="00632887" w:rsidRDefault="00632887" w:rsidP="0026662C">
            <w:pPr>
              <w:outlineLvl w:val="0"/>
              <w:rPr>
                <w:rFonts w:ascii="Times New Roman" w:hAnsi="Times New Roman"/>
                <w:bCs/>
                <w:sz w:val="28"/>
                <w:szCs w:val="28"/>
              </w:rPr>
            </w:pPr>
          </w:p>
          <w:p w:rsidR="00965F06" w:rsidRDefault="00965F06" w:rsidP="0026662C">
            <w:pPr>
              <w:outlineLvl w:val="0"/>
              <w:rPr>
                <w:rFonts w:ascii="Times New Roman" w:hAnsi="Times New Roman"/>
                <w:bCs/>
                <w:sz w:val="28"/>
                <w:szCs w:val="28"/>
              </w:rPr>
            </w:pPr>
          </w:p>
          <w:p w:rsidR="00965F06" w:rsidRDefault="00965F06" w:rsidP="0026662C">
            <w:pPr>
              <w:outlineLvl w:val="0"/>
              <w:rPr>
                <w:rFonts w:ascii="Times New Roman" w:hAnsi="Times New Roman"/>
                <w:bCs/>
                <w:sz w:val="28"/>
                <w:szCs w:val="28"/>
              </w:rPr>
            </w:pPr>
          </w:p>
          <w:p w:rsidR="00965F06" w:rsidRDefault="00965F06" w:rsidP="0026662C">
            <w:pPr>
              <w:outlineLvl w:val="0"/>
              <w:rPr>
                <w:rFonts w:ascii="Times New Roman" w:hAnsi="Times New Roman"/>
                <w:bCs/>
                <w:sz w:val="28"/>
                <w:szCs w:val="28"/>
              </w:rPr>
            </w:pPr>
          </w:p>
          <w:p w:rsidR="00965F06" w:rsidRDefault="00965F06" w:rsidP="0026662C">
            <w:pPr>
              <w:outlineLvl w:val="0"/>
              <w:rPr>
                <w:rFonts w:ascii="Times New Roman" w:hAnsi="Times New Roman"/>
                <w:bCs/>
                <w:sz w:val="28"/>
                <w:szCs w:val="28"/>
              </w:rPr>
            </w:pPr>
          </w:p>
          <w:p w:rsidR="00965F06" w:rsidRDefault="00965F06" w:rsidP="0026662C">
            <w:pPr>
              <w:outlineLvl w:val="0"/>
              <w:rPr>
                <w:rFonts w:ascii="Times New Roman" w:hAnsi="Times New Roman"/>
                <w:bCs/>
                <w:sz w:val="28"/>
                <w:szCs w:val="28"/>
              </w:rPr>
            </w:pPr>
          </w:p>
          <w:p w:rsidR="00965F06" w:rsidRDefault="00965F06" w:rsidP="0026662C">
            <w:pPr>
              <w:outlineLvl w:val="0"/>
              <w:rPr>
                <w:rFonts w:ascii="Times New Roman" w:hAnsi="Times New Roman"/>
                <w:bCs/>
                <w:sz w:val="28"/>
                <w:szCs w:val="28"/>
              </w:rPr>
            </w:pPr>
          </w:p>
          <w:p w:rsidR="00965F06" w:rsidRDefault="00965F06" w:rsidP="0026662C">
            <w:pPr>
              <w:outlineLvl w:val="0"/>
              <w:rPr>
                <w:rFonts w:ascii="Times New Roman" w:hAnsi="Times New Roman"/>
                <w:bCs/>
                <w:sz w:val="28"/>
                <w:szCs w:val="28"/>
              </w:rPr>
            </w:pPr>
          </w:p>
          <w:p w:rsidR="00965F06" w:rsidRDefault="00965F06" w:rsidP="0026662C">
            <w:pPr>
              <w:outlineLvl w:val="0"/>
              <w:rPr>
                <w:rFonts w:ascii="Times New Roman" w:hAnsi="Times New Roman"/>
                <w:bCs/>
                <w:sz w:val="28"/>
                <w:szCs w:val="28"/>
              </w:rPr>
            </w:pPr>
          </w:p>
          <w:p w:rsidR="00965F06" w:rsidRDefault="00965F06" w:rsidP="0026662C">
            <w:pPr>
              <w:outlineLvl w:val="0"/>
              <w:rPr>
                <w:rFonts w:ascii="Times New Roman" w:hAnsi="Times New Roman"/>
                <w:bCs/>
                <w:sz w:val="28"/>
                <w:szCs w:val="28"/>
              </w:rPr>
            </w:pPr>
          </w:p>
          <w:p w:rsidR="00965F06" w:rsidRDefault="00965F06" w:rsidP="0026662C">
            <w:pPr>
              <w:outlineLvl w:val="0"/>
              <w:rPr>
                <w:rFonts w:ascii="Times New Roman" w:hAnsi="Times New Roman"/>
                <w:bCs/>
                <w:sz w:val="28"/>
                <w:szCs w:val="28"/>
              </w:rPr>
            </w:pPr>
          </w:p>
          <w:p w:rsidR="00965F06" w:rsidRDefault="00965F06" w:rsidP="0026662C">
            <w:pPr>
              <w:outlineLvl w:val="0"/>
              <w:rPr>
                <w:rFonts w:ascii="Times New Roman" w:hAnsi="Times New Roman"/>
                <w:bCs/>
                <w:sz w:val="28"/>
                <w:szCs w:val="28"/>
              </w:rPr>
            </w:pPr>
          </w:p>
          <w:p w:rsidR="00314018" w:rsidRDefault="00314018" w:rsidP="0026662C">
            <w:pPr>
              <w:outlineLvl w:val="0"/>
              <w:rPr>
                <w:rFonts w:ascii="Times New Roman" w:hAnsi="Times New Roman"/>
                <w:bCs/>
                <w:sz w:val="28"/>
                <w:szCs w:val="28"/>
              </w:rPr>
            </w:pPr>
          </w:p>
          <w:p w:rsidR="00314018" w:rsidRDefault="00314018" w:rsidP="0026662C">
            <w:pPr>
              <w:outlineLvl w:val="0"/>
              <w:rPr>
                <w:rFonts w:ascii="Times New Roman" w:hAnsi="Times New Roman"/>
                <w:bCs/>
                <w:sz w:val="28"/>
                <w:szCs w:val="28"/>
              </w:rPr>
            </w:pPr>
          </w:p>
          <w:p w:rsidR="00314018" w:rsidRDefault="00314018" w:rsidP="0026662C">
            <w:pPr>
              <w:outlineLvl w:val="0"/>
              <w:rPr>
                <w:rFonts w:ascii="Times New Roman" w:hAnsi="Times New Roman"/>
                <w:bCs/>
                <w:sz w:val="28"/>
                <w:szCs w:val="28"/>
              </w:rPr>
            </w:pPr>
          </w:p>
          <w:p w:rsidR="00314018" w:rsidRDefault="00314018" w:rsidP="0026662C">
            <w:pPr>
              <w:outlineLvl w:val="0"/>
              <w:rPr>
                <w:rFonts w:ascii="Times New Roman" w:hAnsi="Times New Roman"/>
                <w:bCs/>
                <w:sz w:val="28"/>
                <w:szCs w:val="28"/>
              </w:rPr>
            </w:pPr>
          </w:p>
          <w:p w:rsidR="00314018" w:rsidRDefault="00314018" w:rsidP="0026662C">
            <w:pPr>
              <w:outlineLvl w:val="0"/>
              <w:rPr>
                <w:rFonts w:ascii="Times New Roman" w:hAnsi="Times New Roman"/>
                <w:bCs/>
                <w:sz w:val="28"/>
                <w:szCs w:val="28"/>
              </w:rPr>
            </w:pPr>
          </w:p>
          <w:p w:rsidR="00965F06" w:rsidRDefault="00965F06" w:rsidP="0026662C">
            <w:pPr>
              <w:outlineLvl w:val="0"/>
              <w:rPr>
                <w:rFonts w:ascii="Times New Roman" w:hAnsi="Times New Roman"/>
                <w:bCs/>
                <w:sz w:val="28"/>
                <w:szCs w:val="28"/>
              </w:rPr>
            </w:pPr>
          </w:p>
          <w:p w:rsidR="00965F06" w:rsidRDefault="00965F06" w:rsidP="0026662C">
            <w:pPr>
              <w:outlineLvl w:val="0"/>
              <w:rPr>
                <w:rFonts w:ascii="Times New Roman" w:hAnsi="Times New Roman"/>
                <w:bCs/>
                <w:sz w:val="28"/>
                <w:szCs w:val="28"/>
              </w:rPr>
            </w:pPr>
          </w:p>
          <w:p w:rsidR="00965F06" w:rsidRDefault="00965F06" w:rsidP="0026662C">
            <w:pPr>
              <w:outlineLvl w:val="0"/>
              <w:rPr>
                <w:rFonts w:ascii="Times New Roman" w:hAnsi="Times New Roman"/>
                <w:bCs/>
                <w:sz w:val="28"/>
                <w:szCs w:val="28"/>
              </w:rPr>
            </w:pPr>
          </w:p>
          <w:p w:rsidR="00965F06" w:rsidRDefault="00965F06" w:rsidP="0026662C">
            <w:pPr>
              <w:outlineLvl w:val="0"/>
              <w:rPr>
                <w:rFonts w:ascii="Times New Roman" w:hAnsi="Times New Roman"/>
                <w:bCs/>
                <w:sz w:val="28"/>
                <w:szCs w:val="28"/>
              </w:rPr>
            </w:pPr>
          </w:p>
          <w:p w:rsidR="00965F06" w:rsidRDefault="00965F06" w:rsidP="0026662C">
            <w:pPr>
              <w:outlineLvl w:val="0"/>
              <w:rPr>
                <w:rFonts w:ascii="Times New Roman" w:hAnsi="Times New Roman"/>
                <w:bCs/>
                <w:sz w:val="28"/>
                <w:szCs w:val="28"/>
              </w:rPr>
            </w:pPr>
          </w:p>
          <w:p w:rsidR="003D2920" w:rsidRDefault="003D2920" w:rsidP="00AA7F6D">
            <w:pPr>
              <w:ind w:left="4536"/>
              <w:jc w:val="right"/>
              <w:rPr>
                <w:rFonts w:ascii="Times New Roman" w:eastAsia="Arial Unicode MS" w:hAnsi="Times New Roman"/>
                <w:color w:val="000000"/>
                <w:sz w:val="20"/>
                <w:szCs w:val="20"/>
                <w:lang w:eastAsia="ru-RU"/>
              </w:rPr>
            </w:pPr>
          </w:p>
          <w:p w:rsidR="00760F1F" w:rsidRDefault="00760F1F" w:rsidP="00AA7F6D">
            <w:pPr>
              <w:ind w:left="4536"/>
              <w:jc w:val="right"/>
              <w:rPr>
                <w:rFonts w:ascii="Times New Roman" w:eastAsia="Arial Unicode MS" w:hAnsi="Times New Roman"/>
                <w:color w:val="000000"/>
                <w:sz w:val="20"/>
                <w:szCs w:val="20"/>
                <w:lang w:eastAsia="ru-RU"/>
              </w:rPr>
            </w:pPr>
          </w:p>
          <w:p w:rsidR="00760F1F" w:rsidRDefault="00760F1F" w:rsidP="00AA7F6D">
            <w:pPr>
              <w:ind w:left="4536"/>
              <w:jc w:val="right"/>
              <w:rPr>
                <w:rFonts w:ascii="Times New Roman" w:eastAsia="Arial Unicode MS" w:hAnsi="Times New Roman"/>
                <w:color w:val="000000"/>
                <w:sz w:val="20"/>
                <w:szCs w:val="20"/>
                <w:lang w:eastAsia="ru-RU"/>
              </w:rPr>
            </w:pPr>
          </w:p>
          <w:p w:rsidR="00760F1F" w:rsidRDefault="00760F1F" w:rsidP="00AA7F6D">
            <w:pPr>
              <w:ind w:left="4536"/>
              <w:jc w:val="right"/>
              <w:rPr>
                <w:rFonts w:ascii="Times New Roman" w:eastAsia="Arial Unicode MS" w:hAnsi="Times New Roman"/>
                <w:color w:val="000000"/>
                <w:sz w:val="20"/>
                <w:szCs w:val="20"/>
                <w:lang w:eastAsia="ru-RU"/>
              </w:rPr>
            </w:pPr>
          </w:p>
          <w:p w:rsidR="00760F1F" w:rsidRDefault="00760F1F" w:rsidP="00AA7F6D">
            <w:pPr>
              <w:ind w:left="4536"/>
              <w:jc w:val="right"/>
              <w:rPr>
                <w:rFonts w:ascii="Times New Roman" w:eastAsia="Arial Unicode MS" w:hAnsi="Times New Roman"/>
                <w:color w:val="000000"/>
                <w:sz w:val="20"/>
                <w:szCs w:val="20"/>
                <w:lang w:eastAsia="ru-RU"/>
              </w:rPr>
            </w:pPr>
          </w:p>
          <w:p w:rsidR="00760F1F" w:rsidRDefault="00760F1F" w:rsidP="00AA7F6D">
            <w:pPr>
              <w:ind w:left="4536"/>
              <w:jc w:val="right"/>
              <w:rPr>
                <w:rFonts w:ascii="Times New Roman" w:eastAsia="Arial Unicode MS" w:hAnsi="Times New Roman"/>
                <w:color w:val="000000"/>
                <w:sz w:val="20"/>
                <w:szCs w:val="20"/>
                <w:lang w:eastAsia="ru-RU"/>
              </w:rPr>
            </w:pPr>
          </w:p>
          <w:p w:rsidR="00760F1F" w:rsidRDefault="00760F1F" w:rsidP="00AA7F6D">
            <w:pPr>
              <w:ind w:left="4536"/>
              <w:jc w:val="right"/>
              <w:rPr>
                <w:rFonts w:ascii="Times New Roman" w:eastAsia="Arial Unicode MS" w:hAnsi="Times New Roman"/>
                <w:color w:val="000000"/>
                <w:sz w:val="20"/>
                <w:szCs w:val="20"/>
                <w:lang w:eastAsia="ru-RU"/>
              </w:rPr>
            </w:pPr>
          </w:p>
          <w:p w:rsidR="00760F1F" w:rsidRDefault="00760F1F" w:rsidP="00AA7F6D">
            <w:pPr>
              <w:ind w:left="4536"/>
              <w:jc w:val="right"/>
              <w:rPr>
                <w:rFonts w:ascii="Times New Roman" w:eastAsia="Arial Unicode MS" w:hAnsi="Times New Roman"/>
                <w:color w:val="000000"/>
                <w:sz w:val="20"/>
                <w:szCs w:val="20"/>
                <w:lang w:eastAsia="ru-RU"/>
              </w:rPr>
            </w:pPr>
          </w:p>
          <w:p w:rsidR="00760F1F" w:rsidRDefault="00760F1F" w:rsidP="00AA7F6D">
            <w:pPr>
              <w:ind w:left="4536"/>
              <w:jc w:val="right"/>
              <w:rPr>
                <w:rFonts w:ascii="Times New Roman" w:eastAsia="Arial Unicode MS" w:hAnsi="Times New Roman"/>
                <w:color w:val="000000"/>
                <w:sz w:val="20"/>
                <w:szCs w:val="20"/>
                <w:lang w:eastAsia="ru-RU"/>
              </w:rPr>
            </w:pPr>
          </w:p>
          <w:p w:rsidR="00AA7F6D" w:rsidRPr="0059405C" w:rsidRDefault="00AA7F6D" w:rsidP="00AA7F6D">
            <w:pPr>
              <w:ind w:left="4536"/>
              <w:jc w:val="right"/>
              <w:rPr>
                <w:rFonts w:ascii="Times New Roman" w:eastAsia="Arial Unicode MS" w:hAnsi="Times New Roman"/>
                <w:color w:val="000000"/>
                <w:sz w:val="20"/>
                <w:szCs w:val="20"/>
                <w:lang w:eastAsia="ru-RU"/>
              </w:rPr>
            </w:pPr>
            <w:r>
              <w:rPr>
                <w:rFonts w:ascii="Times New Roman" w:eastAsia="Arial Unicode MS" w:hAnsi="Times New Roman"/>
                <w:color w:val="000000"/>
                <w:sz w:val="20"/>
                <w:szCs w:val="20"/>
                <w:lang w:eastAsia="ru-RU"/>
              </w:rPr>
              <w:t>П</w:t>
            </w:r>
            <w:r w:rsidRPr="0059405C">
              <w:rPr>
                <w:rFonts w:ascii="Times New Roman" w:eastAsia="Arial Unicode MS" w:hAnsi="Times New Roman"/>
                <w:color w:val="000000"/>
                <w:sz w:val="20"/>
                <w:szCs w:val="20"/>
                <w:lang w:eastAsia="ru-RU"/>
              </w:rPr>
              <w:t>риложение</w:t>
            </w:r>
            <w:r w:rsidRPr="0059405C">
              <w:rPr>
                <w:rFonts w:ascii="Times New Roman" w:eastAsia="Arial Unicode MS" w:hAnsi="Times New Roman"/>
                <w:color w:val="000000"/>
                <w:sz w:val="20"/>
                <w:szCs w:val="20"/>
                <w:lang w:val="en-US" w:eastAsia="ru-RU"/>
              </w:rPr>
              <w:t> </w:t>
            </w:r>
          </w:p>
          <w:p w:rsidR="00AA7F6D" w:rsidRDefault="00AA7F6D" w:rsidP="00AA7F6D">
            <w:pPr>
              <w:jc w:val="right"/>
              <w:outlineLvl w:val="0"/>
              <w:rPr>
                <w:rFonts w:ascii="Times New Roman" w:eastAsia="Arial Unicode MS" w:hAnsi="Times New Roman"/>
                <w:color w:val="000000"/>
                <w:sz w:val="20"/>
                <w:szCs w:val="20"/>
                <w:lang w:eastAsia="ru-RU"/>
              </w:rPr>
            </w:pPr>
            <w:r w:rsidRPr="0059405C">
              <w:rPr>
                <w:rFonts w:ascii="Times New Roman" w:eastAsia="Arial Unicode MS" w:hAnsi="Times New Roman"/>
                <w:color w:val="000000"/>
                <w:sz w:val="20"/>
                <w:szCs w:val="20"/>
                <w:lang w:eastAsia="ru-RU"/>
              </w:rPr>
              <w:t xml:space="preserve"> к Административному регламенту </w:t>
            </w:r>
          </w:p>
          <w:p w:rsidR="00965F06" w:rsidRDefault="00AA7F6D" w:rsidP="00AA7F6D">
            <w:pPr>
              <w:jc w:val="right"/>
              <w:outlineLvl w:val="0"/>
              <w:rPr>
                <w:rFonts w:ascii="Times New Roman" w:hAnsi="Times New Roman"/>
                <w:bCs/>
                <w:sz w:val="28"/>
                <w:szCs w:val="28"/>
              </w:rPr>
            </w:pPr>
            <w:r>
              <w:rPr>
                <w:rFonts w:ascii="Times New Roman" w:eastAsia="Arial Unicode MS" w:hAnsi="Times New Roman"/>
                <w:color w:val="000000"/>
                <w:sz w:val="20"/>
                <w:szCs w:val="20"/>
                <w:lang w:eastAsia="ru-RU"/>
              </w:rPr>
              <w:t xml:space="preserve">         п</w:t>
            </w:r>
            <w:r w:rsidRPr="0059405C">
              <w:rPr>
                <w:rFonts w:ascii="Times New Roman" w:eastAsia="Arial Unicode MS" w:hAnsi="Times New Roman"/>
                <w:color w:val="000000"/>
                <w:sz w:val="20"/>
                <w:szCs w:val="20"/>
                <w:lang w:eastAsia="ru-RU"/>
              </w:rPr>
              <w:t>редо</w:t>
            </w:r>
            <w:r>
              <w:rPr>
                <w:rFonts w:ascii="Times New Roman" w:eastAsia="Arial Unicode MS" w:hAnsi="Times New Roman"/>
                <w:color w:val="000000"/>
                <w:sz w:val="20"/>
                <w:szCs w:val="20"/>
                <w:lang w:eastAsia="ru-RU"/>
              </w:rPr>
              <w:t xml:space="preserve">ставления муниципальной услуги </w:t>
            </w:r>
          </w:p>
        </w:tc>
        <w:tc>
          <w:tcPr>
            <w:tcW w:w="5103" w:type="dxa"/>
          </w:tcPr>
          <w:p w:rsidR="00936545" w:rsidRDefault="00936545" w:rsidP="000A0EF5">
            <w:pPr>
              <w:jc w:val="right"/>
              <w:outlineLvl w:val="0"/>
              <w:rPr>
                <w:rFonts w:ascii="Times New Roman" w:hAnsi="Times New Roman"/>
                <w:bCs/>
                <w:sz w:val="24"/>
                <w:szCs w:val="24"/>
              </w:rPr>
            </w:pPr>
          </w:p>
          <w:p w:rsidR="00936545" w:rsidRDefault="00936545" w:rsidP="000A0EF5">
            <w:pPr>
              <w:jc w:val="right"/>
              <w:outlineLvl w:val="0"/>
              <w:rPr>
                <w:rFonts w:ascii="Times New Roman" w:hAnsi="Times New Roman"/>
                <w:bCs/>
                <w:sz w:val="24"/>
                <w:szCs w:val="24"/>
              </w:rPr>
            </w:pPr>
          </w:p>
          <w:p w:rsidR="00936545" w:rsidRDefault="00936545" w:rsidP="000A0EF5">
            <w:pPr>
              <w:jc w:val="right"/>
              <w:outlineLvl w:val="0"/>
              <w:rPr>
                <w:rFonts w:ascii="Times New Roman" w:hAnsi="Times New Roman"/>
                <w:bCs/>
                <w:sz w:val="24"/>
                <w:szCs w:val="24"/>
              </w:rPr>
            </w:pPr>
          </w:p>
          <w:p w:rsidR="00936545" w:rsidRDefault="00936545" w:rsidP="000A0EF5">
            <w:pPr>
              <w:jc w:val="right"/>
              <w:outlineLvl w:val="0"/>
              <w:rPr>
                <w:rFonts w:ascii="Times New Roman" w:hAnsi="Times New Roman"/>
                <w:bCs/>
                <w:sz w:val="24"/>
                <w:szCs w:val="24"/>
              </w:rPr>
            </w:pPr>
          </w:p>
          <w:p w:rsidR="00936545" w:rsidRDefault="00936545" w:rsidP="000A0EF5">
            <w:pPr>
              <w:jc w:val="right"/>
              <w:outlineLvl w:val="0"/>
              <w:rPr>
                <w:rFonts w:ascii="Times New Roman" w:hAnsi="Times New Roman"/>
                <w:bCs/>
                <w:sz w:val="24"/>
                <w:szCs w:val="24"/>
              </w:rPr>
            </w:pPr>
          </w:p>
          <w:p w:rsidR="00936545" w:rsidRDefault="00936545" w:rsidP="000A0EF5">
            <w:pPr>
              <w:jc w:val="right"/>
              <w:outlineLvl w:val="0"/>
              <w:rPr>
                <w:rFonts w:ascii="Times New Roman" w:hAnsi="Times New Roman"/>
                <w:bCs/>
                <w:sz w:val="24"/>
                <w:szCs w:val="24"/>
              </w:rPr>
            </w:pPr>
          </w:p>
          <w:p w:rsidR="00936545" w:rsidRDefault="00936545" w:rsidP="000A0EF5">
            <w:pPr>
              <w:jc w:val="right"/>
              <w:outlineLvl w:val="0"/>
              <w:rPr>
                <w:rFonts w:ascii="Times New Roman" w:hAnsi="Times New Roman"/>
                <w:bCs/>
                <w:sz w:val="24"/>
                <w:szCs w:val="24"/>
              </w:rPr>
            </w:pPr>
          </w:p>
          <w:p w:rsidR="00936545" w:rsidRDefault="00936545" w:rsidP="000A0EF5">
            <w:pPr>
              <w:jc w:val="right"/>
              <w:outlineLvl w:val="0"/>
              <w:rPr>
                <w:rFonts w:ascii="Times New Roman" w:hAnsi="Times New Roman"/>
                <w:bCs/>
                <w:sz w:val="24"/>
                <w:szCs w:val="24"/>
              </w:rPr>
            </w:pPr>
          </w:p>
          <w:p w:rsidR="00936545" w:rsidRDefault="00936545" w:rsidP="000A0EF5">
            <w:pPr>
              <w:jc w:val="right"/>
              <w:outlineLvl w:val="0"/>
              <w:rPr>
                <w:rFonts w:ascii="Times New Roman" w:hAnsi="Times New Roman"/>
                <w:bCs/>
                <w:sz w:val="24"/>
                <w:szCs w:val="24"/>
              </w:rPr>
            </w:pPr>
          </w:p>
          <w:p w:rsidR="00632887" w:rsidRPr="007A5C5F" w:rsidRDefault="00505381" w:rsidP="000A0EF5">
            <w:pPr>
              <w:jc w:val="right"/>
              <w:outlineLvl w:val="0"/>
              <w:rPr>
                <w:rFonts w:ascii="Times New Roman" w:hAnsi="Times New Roman"/>
                <w:bCs/>
                <w:sz w:val="24"/>
                <w:szCs w:val="24"/>
              </w:rPr>
            </w:pPr>
            <w:r>
              <w:rPr>
                <w:rFonts w:ascii="Times New Roman" w:hAnsi="Times New Roman"/>
                <w:bCs/>
                <w:sz w:val="24"/>
                <w:szCs w:val="24"/>
              </w:rPr>
              <w:t>П</w:t>
            </w:r>
            <w:r w:rsidR="00CF6A94">
              <w:rPr>
                <w:rFonts w:ascii="Times New Roman" w:hAnsi="Times New Roman"/>
                <w:bCs/>
                <w:sz w:val="24"/>
                <w:szCs w:val="24"/>
              </w:rPr>
              <w:t xml:space="preserve">риложение </w:t>
            </w:r>
          </w:p>
          <w:p w:rsidR="00CF6A94" w:rsidRDefault="00CF6A94" w:rsidP="000A0EF5">
            <w:pPr>
              <w:jc w:val="right"/>
              <w:outlineLvl w:val="0"/>
              <w:rPr>
                <w:rFonts w:ascii="Times New Roman" w:hAnsi="Times New Roman"/>
                <w:sz w:val="24"/>
                <w:szCs w:val="24"/>
              </w:rPr>
            </w:pPr>
            <w:r>
              <w:rPr>
                <w:rFonts w:ascii="Times New Roman" w:hAnsi="Times New Roman"/>
                <w:sz w:val="24"/>
                <w:szCs w:val="24"/>
              </w:rPr>
              <w:t>к п</w:t>
            </w:r>
            <w:r w:rsidR="00632887" w:rsidRPr="007A5C5F">
              <w:rPr>
                <w:rFonts w:ascii="Times New Roman" w:hAnsi="Times New Roman"/>
                <w:sz w:val="24"/>
                <w:szCs w:val="24"/>
              </w:rPr>
              <w:t>остано</w:t>
            </w:r>
            <w:r w:rsidR="00F9792F" w:rsidRPr="007A5C5F">
              <w:rPr>
                <w:rFonts w:ascii="Times New Roman" w:hAnsi="Times New Roman"/>
                <w:sz w:val="24"/>
                <w:szCs w:val="24"/>
              </w:rPr>
              <w:t>влени</w:t>
            </w:r>
            <w:r>
              <w:rPr>
                <w:rFonts w:ascii="Times New Roman" w:hAnsi="Times New Roman"/>
                <w:sz w:val="24"/>
                <w:szCs w:val="24"/>
              </w:rPr>
              <w:t xml:space="preserve">ю </w:t>
            </w:r>
            <w:r w:rsidR="00F9792F" w:rsidRPr="007A5C5F">
              <w:rPr>
                <w:rFonts w:ascii="Times New Roman" w:hAnsi="Times New Roman"/>
                <w:sz w:val="24"/>
                <w:szCs w:val="24"/>
              </w:rPr>
              <w:t xml:space="preserve"> администрации</w:t>
            </w:r>
          </w:p>
          <w:p w:rsidR="00632887" w:rsidRPr="007A5C5F" w:rsidRDefault="00F9792F" w:rsidP="000A0EF5">
            <w:pPr>
              <w:jc w:val="right"/>
              <w:outlineLvl w:val="0"/>
              <w:rPr>
                <w:rFonts w:ascii="Times New Roman" w:hAnsi="Times New Roman"/>
                <w:sz w:val="24"/>
                <w:szCs w:val="24"/>
              </w:rPr>
            </w:pPr>
            <w:r w:rsidRPr="007A5C5F">
              <w:rPr>
                <w:rFonts w:ascii="Times New Roman" w:hAnsi="Times New Roman"/>
                <w:sz w:val="24"/>
                <w:szCs w:val="24"/>
              </w:rPr>
              <w:t xml:space="preserve"> городского поселения «Забайкальское»</w:t>
            </w:r>
          </w:p>
          <w:p w:rsidR="00632887" w:rsidRPr="007A5C5F" w:rsidRDefault="00682A52" w:rsidP="000A0EF5">
            <w:pPr>
              <w:jc w:val="right"/>
              <w:rPr>
                <w:rFonts w:ascii="Times New Roman" w:hAnsi="Times New Roman"/>
                <w:sz w:val="24"/>
                <w:szCs w:val="24"/>
              </w:rPr>
            </w:pPr>
            <w:r w:rsidRPr="007A5C5F">
              <w:rPr>
                <w:rFonts w:ascii="Times New Roman" w:hAnsi="Times New Roman"/>
                <w:sz w:val="24"/>
                <w:szCs w:val="24"/>
              </w:rPr>
              <w:t xml:space="preserve">от « </w:t>
            </w:r>
            <w:r w:rsidR="0094056E">
              <w:rPr>
                <w:rFonts w:ascii="Times New Roman" w:hAnsi="Times New Roman"/>
                <w:sz w:val="24"/>
                <w:szCs w:val="24"/>
              </w:rPr>
              <w:t>__</w:t>
            </w:r>
            <w:r w:rsidR="00F43A94">
              <w:rPr>
                <w:rFonts w:ascii="Times New Roman" w:hAnsi="Times New Roman"/>
                <w:sz w:val="24"/>
                <w:szCs w:val="24"/>
              </w:rPr>
              <w:t>24</w:t>
            </w:r>
            <w:r w:rsidR="0094056E">
              <w:rPr>
                <w:rFonts w:ascii="Times New Roman" w:hAnsi="Times New Roman"/>
                <w:sz w:val="24"/>
                <w:szCs w:val="24"/>
              </w:rPr>
              <w:t>___</w:t>
            </w:r>
            <w:r w:rsidR="00F9792F" w:rsidRPr="007A5C5F">
              <w:rPr>
                <w:rFonts w:ascii="Times New Roman" w:hAnsi="Times New Roman"/>
                <w:sz w:val="24"/>
                <w:szCs w:val="24"/>
              </w:rPr>
              <w:t xml:space="preserve">» </w:t>
            </w:r>
            <w:r w:rsidR="0094056E">
              <w:rPr>
                <w:rFonts w:ascii="Times New Roman" w:hAnsi="Times New Roman"/>
                <w:sz w:val="24"/>
                <w:szCs w:val="24"/>
              </w:rPr>
              <w:t>ноября</w:t>
            </w:r>
            <w:r w:rsidR="00EC707D">
              <w:rPr>
                <w:rFonts w:ascii="Times New Roman" w:hAnsi="Times New Roman"/>
                <w:sz w:val="24"/>
                <w:szCs w:val="24"/>
              </w:rPr>
              <w:t xml:space="preserve"> </w:t>
            </w:r>
            <w:r w:rsidR="007A5C5F">
              <w:rPr>
                <w:rFonts w:ascii="Times New Roman" w:hAnsi="Times New Roman"/>
                <w:sz w:val="24"/>
                <w:szCs w:val="24"/>
              </w:rPr>
              <w:t xml:space="preserve">2022 г. </w:t>
            </w:r>
            <w:r w:rsidRPr="007A5C5F">
              <w:rPr>
                <w:rFonts w:ascii="Times New Roman" w:hAnsi="Times New Roman"/>
                <w:sz w:val="24"/>
                <w:szCs w:val="24"/>
              </w:rPr>
              <w:t xml:space="preserve"> № </w:t>
            </w:r>
            <w:r w:rsidR="00F43A94">
              <w:rPr>
                <w:rFonts w:ascii="Times New Roman" w:hAnsi="Times New Roman"/>
                <w:sz w:val="24"/>
                <w:szCs w:val="24"/>
              </w:rPr>
              <w:t>_450</w:t>
            </w:r>
            <w:r w:rsidR="0094056E">
              <w:rPr>
                <w:rFonts w:ascii="Times New Roman" w:hAnsi="Times New Roman"/>
                <w:sz w:val="24"/>
                <w:szCs w:val="24"/>
              </w:rPr>
              <w:t>__</w:t>
            </w:r>
          </w:p>
          <w:p w:rsidR="00632887" w:rsidRDefault="00632887" w:rsidP="000A0EF5">
            <w:pPr>
              <w:jc w:val="right"/>
              <w:outlineLvl w:val="0"/>
              <w:rPr>
                <w:rFonts w:ascii="Times New Roman" w:hAnsi="Times New Roman"/>
                <w:bCs/>
                <w:sz w:val="28"/>
                <w:szCs w:val="28"/>
              </w:rPr>
            </w:pPr>
          </w:p>
        </w:tc>
      </w:tr>
    </w:tbl>
    <w:p w:rsidR="006D5536" w:rsidRPr="0034518D" w:rsidRDefault="006D5536" w:rsidP="00C03F3A">
      <w:pPr>
        <w:spacing w:after="0" w:line="240" w:lineRule="auto"/>
        <w:jc w:val="center"/>
        <w:rPr>
          <w:rFonts w:ascii="Times New Roman" w:hAnsi="Times New Roman"/>
          <w:b/>
          <w:bCs/>
          <w:sz w:val="28"/>
          <w:szCs w:val="28"/>
        </w:rPr>
      </w:pPr>
    </w:p>
    <w:p w:rsidR="00760F1F" w:rsidRPr="00760F1F" w:rsidRDefault="0094056E" w:rsidP="00760F1F">
      <w:pPr>
        <w:pStyle w:val="10"/>
        <w:spacing w:before="0" w:after="0"/>
        <w:ind w:firstLine="720"/>
        <w:rPr>
          <w:rFonts w:ascii="Times New Roman" w:hAnsi="Times New Roman"/>
          <w:bCs w:val="0"/>
          <w:color w:val="000000" w:themeColor="text1"/>
          <w:sz w:val="28"/>
          <w:szCs w:val="28"/>
        </w:rPr>
      </w:pPr>
      <w:bookmarkStart w:id="0" w:name="sub_100"/>
      <w:bookmarkStart w:id="1" w:name="sub_111"/>
      <w:r w:rsidRPr="0094056E">
        <w:rPr>
          <w:rFonts w:ascii="Times New Roman" w:hAnsi="Times New Roman"/>
          <w:bCs w:val="0"/>
          <w:color w:val="auto"/>
          <w:sz w:val="28"/>
          <w:szCs w:val="28"/>
        </w:rPr>
        <w:t>Административный регламент предоставления муниципальной услуги «</w:t>
      </w:r>
      <w:bookmarkStart w:id="2" w:name="bookmark72"/>
      <w:r w:rsidR="002845DE" w:rsidRPr="002845DE">
        <w:rPr>
          <w:rFonts w:ascii="Times New Roman" w:hAnsi="Times New Roman" w:cs="Times New Roman"/>
          <w:bCs w:val="0"/>
          <w:color w:val="000000" w:themeColor="text1"/>
          <w:sz w:val="28"/>
          <w:szCs w:val="28"/>
        </w:rPr>
        <w:t>Выдача разрешений на ввод объектов в эксплуатацию»</w:t>
      </w:r>
      <w:r w:rsidR="002845DE" w:rsidRPr="002845DE">
        <w:rPr>
          <w:rFonts w:ascii="Times New Roman" w:hAnsi="Times New Roman"/>
          <w:bCs w:val="0"/>
          <w:color w:val="000000" w:themeColor="text1"/>
          <w:sz w:val="28"/>
          <w:szCs w:val="28"/>
        </w:rPr>
        <w:t xml:space="preserve"> </w:t>
      </w:r>
      <w:bookmarkEnd w:id="2"/>
    </w:p>
    <w:p w:rsidR="00334EC7" w:rsidRDefault="002845DE" w:rsidP="002845DE">
      <w:pPr>
        <w:pStyle w:val="10"/>
        <w:tabs>
          <w:tab w:val="left" w:pos="3555"/>
          <w:tab w:val="center" w:pos="5109"/>
        </w:tabs>
        <w:spacing w:before="0" w:after="0"/>
        <w:ind w:firstLine="720"/>
        <w:jc w:val="left"/>
        <w:rPr>
          <w:rFonts w:ascii="Times New Roman" w:hAnsi="Times New Roman" w:cs="Times New Roman"/>
          <w:color w:val="auto"/>
          <w:sz w:val="28"/>
          <w:szCs w:val="28"/>
        </w:rPr>
      </w:pPr>
      <w:r>
        <w:rPr>
          <w:rFonts w:ascii="Times New Roman" w:hAnsi="Times New Roman" w:cs="Times New Roman"/>
          <w:color w:val="auto"/>
          <w:sz w:val="28"/>
          <w:szCs w:val="28"/>
        </w:rPr>
        <w:tab/>
        <w:t xml:space="preserve">  </w:t>
      </w:r>
      <w:r>
        <w:rPr>
          <w:rFonts w:ascii="Times New Roman" w:hAnsi="Times New Roman" w:cs="Times New Roman"/>
          <w:color w:val="auto"/>
          <w:sz w:val="28"/>
          <w:szCs w:val="28"/>
        </w:rPr>
        <w:tab/>
      </w:r>
    </w:p>
    <w:p w:rsidR="003622E0" w:rsidRPr="00843E59" w:rsidRDefault="00334EC7" w:rsidP="002845DE">
      <w:pPr>
        <w:pStyle w:val="10"/>
        <w:tabs>
          <w:tab w:val="left" w:pos="3555"/>
          <w:tab w:val="center" w:pos="5109"/>
        </w:tabs>
        <w:spacing w:before="0" w:after="0"/>
        <w:ind w:firstLine="720"/>
        <w:jc w:val="left"/>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3622E0" w:rsidRPr="00843E59">
        <w:rPr>
          <w:rFonts w:ascii="Times New Roman" w:hAnsi="Times New Roman" w:cs="Times New Roman"/>
          <w:color w:val="auto"/>
          <w:sz w:val="28"/>
          <w:szCs w:val="28"/>
        </w:rPr>
        <w:t>1. Общие положения</w:t>
      </w:r>
    </w:p>
    <w:bookmarkEnd w:id="0"/>
    <w:p w:rsidR="002845DE" w:rsidRPr="00E27C86" w:rsidRDefault="003622E0" w:rsidP="002845DE">
      <w:pPr>
        <w:spacing w:after="0" w:line="240" w:lineRule="auto"/>
        <w:ind w:firstLine="720"/>
        <w:jc w:val="center"/>
        <w:rPr>
          <w:rFonts w:ascii="Times New Roman" w:hAnsi="Times New Roman"/>
          <w:b/>
          <w:sz w:val="28"/>
          <w:szCs w:val="28"/>
        </w:rPr>
      </w:pPr>
      <w:r w:rsidRPr="00E27C86">
        <w:rPr>
          <w:rFonts w:ascii="Times New Roman" w:hAnsi="Times New Roman"/>
          <w:b/>
          <w:sz w:val="28"/>
          <w:szCs w:val="28"/>
        </w:rPr>
        <w:t xml:space="preserve">Предмет регулирования </w:t>
      </w:r>
    </w:p>
    <w:p w:rsidR="002845DE" w:rsidRPr="002845DE" w:rsidRDefault="002845DE" w:rsidP="002845DE">
      <w:pPr>
        <w:numPr>
          <w:ilvl w:val="0"/>
          <w:numId w:val="32"/>
        </w:numPr>
        <w:tabs>
          <w:tab w:val="left" w:pos="1436"/>
        </w:tabs>
        <w:spacing w:after="0" w:line="240" w:lineRule="auto"/>
        <w:ind w:firstLine="720"/>
        <w:jc w:val="both"/>
        <w:rPr>
          <w:rFonts w:ascii="Times New Roman" w:hAnsi="Times New Roman"/>
          <w:color w:val="000000"/>
          <w:sz w:val="28"/>
          <w:szCs w:val="28"/>
          <w:lang w:eastAsia="ru-RU"/>
        </w:rPr>
      </w:pPr>
      <w:bookmarkStart w:id="3" w:name="bookmark109"/>
      <w:bookmarkEnd w:id="1"/>
      <w:r w:rsidRPr="002845DE">
        <w:rPr>
          <w:rFonts w:ascii="Times New Roman" w:hAnsi="Times New Roman"/>
          <w:color w:val="000000"/>
          <w:sz w:val="28"/>
          <w:szCs w:val="28"/>
          <w:lang w:eastAsia="ru-RU"/>
        </w:rPr>
        <w:t xml:space="preserve">Административный регламент предоставления муниципальной услуги </w:t>
      </w:r>
      <w:r w:rsidR="00AA7F6D" w:rsidRPr="00AA7F6D">
        <w:rPr>
          <w:rFonts w:ascii="Times New Roman" w:hAnsi="Times New Roman"/>
          <w:bCs/>
          <w:color w:val="000000"/>
          <w:sz w:val="28"/>
          <w:szCs w:val="28"/>
          <w:lang w:eastAsia="ru-RU"/>
        </w:rPr>
        <w:t>«Выдача разрешений на ввод объектов в эксплуатацию»</w:t>
      </w:r>
      <w:r w:rsidR="00AA7F6D">
        <w:rPr>
          <w:rFonts w:ascii="Times New Roman" w:hAnsi="Times New Roman"/>
          <w:bCs/>
          <w:color w:val="000000"/>
          <w:sz w:val="28"/>
          <w:szCs w:val="28"/>
          <w:lang w:eastAsia="ru-RU"/>
        </w:rPr>
        <w:t xml:space="preserve"> </w:t>
      </w:r>
      <w:r w:rsidRPr="002845DE">
        <w:rPr>
          <w:rFonts w:ascii="Times New Roman" w:hAnsi="Times New Roman"/>
          <w:color w:val="000000"/>
          <w:sz w:val="28"/>
          <w:szCs w:val="28"/>
          <w:lang w:eastAsia="ru-RU"/>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w:t>
      </w:r>
      <w:r w:rsidR="00AA7F6D" w:rsidRPr="00AA7F6D">
        <w:rPr>
          <w:rFonts w:ascii="Times New Roman" w:hAnsi="Times New Roman"/>
          <w:bCs/>
          <w:color w:val="000000"/>
          <w:sz w:val="28"/>
          <w:szCs w:val="28"/>
          <w:lang w:eastAsia="ru-RU"/>
        </w:rPr>
        <w:t>«Выдача разрешений на ввод объектов в эксплуатацию»</w:t>
      </w:r>
      <w:r w:rsidRPr="002845DE">
        <w:rPr>
          <w:rFonts w:ascii="Times New Roman" w:hAnsi="Times New Roman"/>
          <w:color w:val="000000"/>
          <w:sz w:val="28"/>
          <w:szCs w:val="28"/>
          <w:lang w:eastAsia="ru-RU"/>
        </w:rPr>
        <w:t xml:space="preserve"> (далее - услуга) в соответствии со статьей 55 Градостроительного кодекса Российской Федерации.</w:t>
      </w:r>
    </w:p>
    <w:p w:rsidR="003A1CB0" w:rsidRPr="003A1CB0" w:rsidRDefault="003A1CB0" w:rsidP="003A1CB0">
      <w:pPr>
        <w:keepNext/>
        <w:keepLines/>
        <w:spacing w:after="0" w:line="240" w:lineRule="auto"/>
        <w:ind w:firstLine="709"/>
        <w:jc w:val="center"/>
        <w:outlineLvl w:val="0"/>
        <w:rPr>
          <w:rFonts w:ascii="Times New Roman" w:hAnsi="Times New Roman"/>
          <w:b/>
          <w:bCs/>
          <w:color w:val="000000"/>
          <w:sz w:val="28"/>
          <w:szCs w:val="28"/>
          <w:lang w:eastAsia="ru-RU"/>
        </w:rPr>
      </w:pPr>
      <w:r w:rsidRPr="003A1CB0">
        <w:rPr>
          <w:rFonts w:ascii="Times New Roman" w:hAnsi="Times New Roman"/>
          <w:b/>
          <w:bCs/>
          <w:color w:val="000000"/>
          <w:sz w:val="28"/>
          <w:szCs w:val="28"/>
          <w:lang w:eastAsia="ru-RU"/>
        </w:rPr>
        <w:t>Круг Заявителей</w:t>
      </w:r>
      <w:bookmarkEnd w:id="3"/>
    </w:p>
    <w:p w:rsidR="003A1CB0" w:rsidRPr="003A1CB0" w:rsidRDefault="003A1CB0" w:rsidP="003A1CB0">
      <w:pPr>
        <w:numPr>
          <w:ilvl w:val="0"/>
          <w:numId w:val="26"/>
        </w:numPr>
        <w:tabs>
          <w:tab w:val="left" w:pos="1450"/>
        </w:tabs>
        <w:spacing w:after="0" w:line="240" w:lineRule="auto"/>
        <w:ind w:firstLine="709"/>
        <w:jc w:val="both"/>
        <w:rPr>
          <w:rFonts w:ascii="Times New Roman" w:hAnsi="Times New Roman"/>
          <w:color w:val="000000"/>
          <w:sz w:val="28"/>
          <w:szCs w:val="28"/>
          <w:lang w:eastAsia="ru-RU"/>
        </w:rPr>
      </w:pPr>
      <w:r w:rsidRPr="003A1CB0">
        <w:rPr>
          <w:rFonts w:ascii="Times New Roman" w:hAnsi="Times New Roman"/>
          <w:color w:val="000000"/>
          <w:sz w:val="28"/>
          <w:szCs w:val="28"/>
          <w:lang w:eastAsia="ru-RU"/>
        </w:rPr>
        <w:t>Заявителями на получение муниципальной услуги являются застройщики (далее - заявитель).</w:t>
      </w:r>
    </w:p>
    <w:p w:rsidR="003A1CB0" w:rsidRPr="003A1CB0" w:rsidRDefault="003A1CB0" w:rsidP="003A1CB0">
      <w:pPr>
        <w:numPr>
          <w:ilvl w:val="0"/>
          <w:numId w:val="26"/>
        </w:numPr>
        <w:tabs>
          <w:tab w:val="left" w:pos="1446"/>
        </w:tabs>
        <w:spacing w:after="0" w:line="240" w:lineRule="auto"/>
        <w:ind w:firstLine="709"/>
        <w:jc w:val="both"/>
        <w:rPr>
          <w:rFonts w:ascii="Times New Roman" w:hAnsi="Times New Roman"/>
          <w:color w:val="000000"/>
          <w:sz w:val="28"/>
          <w:szCs w:val="28"/>
          <w:lang w:eastAsia="ru-RU"/>
        </w:rPr>
      </w:pPr>
      <w:r w:rsidRPr="003A1CB0">
        <w:rPr>
          <w:rFonts w:ascii="Times New Roman" w:hAnsi="Times New Roman"/>
          <w:color w:val="000000"/>
          <w:sz w:val="28"/>
          <w:szCs w:val="28"/>
          <w:lang w:eastAsia="ru-RU"/>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rsidR="00E27C86" w:rsidRDefault="003D6C97" w:rsidP="003D6C97">
      <w:pPr>
        <w:tabs>
          <w:tab w:val="left" w:pos="709"/>
        </w:tabs>
        <w:spacing w:after="0" w:line="240" w:lineRule="auto"/>
        <w:ind w:left="709"/>
        <w:jc w:val="both"/>
        <w:rPr>
          <w:rFonts w:ascii="Times New Roman" w:hAnsi="Times New Roman"/>
          <w:b/>
          <w:sz w:val="28"/>
          <w:szCs w:val="28"/>
        </w:rPr>
      </w:pPr>
      <w:r>
        <w:rPr>
          <w:rFonts w:ascii="Times New Roman" w:hAnsi="Times New Roman"/>
          <w:color w:val="000000"/>
          <w:sz w:val="28"/>
          <w:szCs w:val="28"/>
          <w:lang w:eastAsia="ru-RU"/>
        </w:rPr>
        <w:tab/>
      </w:r>
      <w:r w:rsidR="003622E0" w:rsidRPr="00932E47">
        <w:rPr>
          <w:rFonts w:ascii="Times New Roman" w:hAnsi="Times New Roman"/>
          <w:b/>
          <w:sz w:val="28"/>
          <w:szCs w:val="28"/>
        </w:rPr>
        <w:t xml:space="preserve">Требования к порядку информирования о предоставлении </w:t>
      </w:r>
    </w:p>
    <w:p w:rsidR="003622E0" w:rsidRPr="00932E47" w:rsidRDefault="003622E0" w:rsidP="00E27C86">
      <w:pPr>
        <w:spacing w:after="0" w:line="240" w:lineRule="auto"/>
        <w:jc w:val="center"/>
        <w:rPr>
          <w:rFonts w:ascii="Times New Roman" w:hAnsi="Times New Roman"/>
          <w:b/>
          <w:sz w:val="28"/>
          <w:szCs w:val="28"/>
        </w:rPr>
      </w:pPr>
      <w:r w:rsidRPr="00932E47">
        <w:rPr>
          <w:rFonts w:ascii="Times New Roman" w:hAnsi="Times New Roman"/>
          <w:b/>
          <w:sz w:val="28"/>
          <w:szCs w:val="28"/>
        </w:rPr>
        <w:t>муниципальной услуги</w:t>
      </w:r>
    </w:p>
    <w:p w:rsidR="003D6C97" w:rsidRPr="003D6C97" w:rsidRDefault="00E055EF" w:rsidP="00E27C86">
      <w:pPr>
        <w:spacing w:after="0" w:line="240" w:lineRule="auto"/>
        <w:ind w:firstLine="709"/>
        <w:jc w:val="both"/>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1.4</w:t>
      </w:r>
      <w:r w:rsidR="00E27C86" w:rsidRPr="00E27C86">
        <w:rPr>
          <w:rFonts w:ascii="Times New Roman" w:eastAsia="Arial Unicode MS" w:hAnsi="Times New Roman"/>
          <w:color w:val="000000"/>
          <w:sz w:val="28"/>
          <w:szCs w:val="28"/>
          <w:lang w:eastAsia="ru-RU"/>
        </w:rPr>
        <w:t>. Информирование о порядке предоставления Услуги осуществляется:</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xml:space="preserve">1) непосредственно при личном приеме заявителя в </w:t>
      </w:r>
      <w:r w:rsidR="003A1CB0">
        <w:rPr>
          <w:rFonts w:ascii="Times New Roman" w:eastAsia="Arial Unicode MS" w:hAnsi="Times New Roman"/>
          <w:color w:val="000000"/>
          <w:sz w:val="28"/>
          <w:szCs w:val="28"/>
          <w:lang w:eastAsia="ru-RU"/>
        </w:rPr>
        <w:t xml:space="preserve">Администрации </w:t>
      </w:r>
      <w:r w:rsidR="00314018">
        <w:rPr>
          <w:rFonts w:ascii="Times New Roman" w:eastAsia="Arial Unicode MS" w:hAnsi="Times New Roman"/>
          <w:color w:val="000000"/>
          <w:sz w:val="28"/>
          <w:szCs w:val="28"/>
          <w:lang w:eastAsia="ru-RU"/>
        </w:rPr>
        <w:t xml:space="preserve">Забайкальского муниципального округа </w:t>
      </w:r>
      <w:r w:rsidR="003A1CB0">
        <w:rPr>
          <w:rFonts w:ascii="Times New Roman" w:eastAsia="Arial Unicode MS" w:hAnsi="Times New Roman"/>
          <w:color w:val="000000"/>
          <w:sz w:val="28"/>
          <w:szCs w:val="28"/>
          <w:lang w:eastAsia="ru-RU"/>
        </w:rPr>
        <w:t xml:space="preserve"> (далее - </w:t>
      </w:r>
      <w:r w:rsidRPr="00E27C86">
        <w:rPr>
          <w:rFonts w:ascii="Times New Roman" w:eastAsia="Arial Unicode MS" w:hAnsi="Times New Roman"/>
          <w:color w:val="000000"/>
          <w:sz w:val="28"/>
          <w:szCs w:val="28"/>
          <w:lang w:eastAsia="ru-RU"/>
        </w:rPr>
        <w:t>Уполномоченном органе</w:t>
      </w:r>
      <w:r w:rsidR="003A1CB0">
        <w:rPr>
          <w:rFonts w:ascii="Times New Roman" w:eastAsia="Arial Unicode MS" w:hAnsi="Times New Roman"/>
          <w:color w:val="000000"/>
          <w:sz w:val="28"/>
          <w:szCs w:val="28"/>
          <w:lang w:eastAsia="ru-RU"/>
        </w:rPr>
        <w:t>)</w:t>
      </w:r>
      <w:r w:rsidRPr="00E27C86">
        <w:rPr>
          <w:rFonts w:ascii="Times New Roman" w:eastAsia="Arial Unicode MS" w:hAnsi="Times New Roman"/>
          <w:color w:val="000000"/>
          <w:sz w:val="28"/>
          <w:szCs w:val="28"/>
          <w:lang w:eastAsia="ru-RU"/>
        </w:rPr>
        <w:t xml:space="preserve"> или многофункциональном центре предоставления государственных и муниципальных услуг (далее - многофункциональный центр);</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2) по телефону Уполномоченного органа или многофункционального центра;</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3) письменно, в том числе посредством электронной почты, факсимильной связи;</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4) посредством размещения в открытой и доступной форме информации:</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на портале федеральной информационной адресной системы в информационно-телекоммуникационной сети «Интернет» (</w:t>
      </w:r>
      <w:hyperlink r:id="rId12" w:history="1">
        <w:r w:rsidRPr="00E27C86">
          <w:rPr>
            <w:rFonts w:ascii="Times New Roman" w:eastAsia="Arial Unicode MS" w:hAnsi="Times New Roman"/>
            <w:color w:val="0066CC"/>
            <w:sz w:val="28"/>
            <w:szCs w:val="28"/>
            <w:u w:val="single"/>
            <w:lang w:eastAsia="ru-RU"/>
          </w:rPr>
          <w:t>https://fias.nalog.ru/</w:t>
        </w:r>
      </w:hyperlink>
      <w:r w:rsidRPr="00E27C86">
        <w:rPr>
          <w:rFonts w:ascii="Times New Roman" w:eastAsia="Arial Unicode MS" w:hAnsi="Times New Roman"/>
          <w:color w:val="000000"/>
          <w:sz w:val="28"/>
          <w:szCs w:val="28"/>
          <w:lang w:eastAsia="ru-RU"/>
        </w:rPr>
        <w:t>) (далее - портал ФИАС);</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в федеральной государственной информационной системе «Единый портал государственных и муниципальных услуг (функций)» (</w:t>
      </w:r>
      <w:hyperlink r:id="rId13" w:history="1">
        <w:r w:rsidRPr="00E27C86">
          <w:rPr>
            <w:rFonts w:ascii="Times New Roman" w:eastAsia="Arial Unicode MS" w:hAnsi="Times New Roman"/>
            <w:color w:val="0066CC"/>
            <w:sz w:val="28"/>
            <w:szCs w:val="28"/>
            <w:u w:val="single"/>
            <w:lang w:eastAsia="ru-RU"/>
          </w:rPr>
          <w:t>https://www.gosuslugi.ru/</w:t>
        </w:r>
      </w:hyperlink>
      <w:r w:rsidRPr="00E27C86">
        <w:rPr>
          <w:rFonts w:ascii="Times New Roman" w:eastAsia="Arial Unicode MS" w:hAnsi="Times New Roman"/>
          <w:color w:val="000000"/>
          <w:sz w:val="28"/>
          <w:szCs w:val="28"/>
          <w:lang w:eastAsia="ru-RU"/>
        </w:rPr>
        <w:t>) (далее - ЕПГУ);</w:t>
      </w:r>
    </w:p>
    <w:p w:rsidR="00E27C86" w:rsidRPr="00E27C86" w:rsidRDefault="00E27C86" w:rsidP="00E27C86">
      <w:pPr>
        <w:spacing w:after="0" w:line="240" w:lineRule="auto"/>
        <w:ind w:firstLine="709"/>
        <w:jc w:val="both"/>
        <w:rPr>
          <w:rFonts w:ascii="Times New Roman" w:eastAsia="Arial Unicode MS" w:hAnsi="Times New Roman"/>
          <w:i/>
          <w:color w:val="FF0000"/>
          <w:sz w:val="28"/>
          <w:szCs w:val="28"/>
          <w:lang w:eastAsia="ru-RU"/>
        </w:rPr>
      </w:pPr>
      <w:r w:rsidRPr="00E27C86">
        <w:rPr>
          <w:rFonts w:ascii="Times New Roman" w:eastAsia="Arial Unicode MS" w:hAnsi="Times New Roman"/>
          <w:color w:val="000000"/>
          <w:sz w:val="28"/>
          <w:szCs w:val="28"/>
          <w:lang w:eastAsia="ru-RU"/>
        </w:rPr>
        <w:t>- на официальном сайте Уполномоченного органа и (или) многофункционального центра в информационно-телекоммуникационной сети «Интернет» (далее - Официальные сайты</w:t>
      </w:r>
      <w:r>
        <w:rPr>
          <w:rFonts w:ascii="Times New Roman" w:eastAsia="Arial Unicode MS" w:hAnsi="Times New Roman"/>
          <w:color w:val="000000"/>
          <w:sz w:val="28"/>
          <w:szCs w:val="28"/>
          <w:lang w:eastAsia="ru-RU"/>
        </w:rPr>
        <w:t xml:space="preserve"> </w:t>
      </w:r>
      <w:hyperlink r:id="rId14" w:history="1">
        <w:r w:rsidR="00AA7F6D" w:rsidRPr="00314018">
          <w:rPr>
            <w:rStyle w:val="aa"/>
            <w:rFonts w:ascii="Times New Roman" w:hAnsi="Times New Roman"/>
            <w:bCs/>
            <w:sz w:val="28"/>
            <w:szCs w:val="28"/>
          </w:rPr>
          <w:t>https://zabaikalskadm.ru/</w:t>
        </w:r>
      </w:hyperlink>
      <w:r w:rsidRPr="00314018">
        <w:rPr>
          <w:rFonts w:ascii="Times New Roman" w:eastAsia="Arial Unicode MS" w:hAnsi="Times New Roman"/>
          <w:color w:val="000000"/>
          <w:sz w:val="28"/>
          <w:szCs w:val="28"/>
          <w:lang w:eastAsia="ru-RU"/>
        </w:rPr>
        <w:t>)</w:t>
      </w:r>
      <w:r w:rsidRPr="00E27C86">
        <w:rPr>
          <w:rFonts w:ascii="Times New Roman" w:eastAsia="Arial Unicode MS" w:hAnsi="Times New Roman"/>
          <w:color w:val="000000"/>
          <w:sz w:val="28"/>
          <w:szCs w:val="28"/>
          <w:lang w:eastAsia="ru-RU"/>
        </w:rPr>
        <w:t xml:space="preserve"> </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Информирование осуществляется по вопросам, касающимся:</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способов подачи заявления о предоставлении Услуги;</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адресов Уполномоченного органа и многофункциональных центров, обращение в которые необходимо для предоставления Услуги;</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справочной информации о работе Уполномоченного органа (структурных подразделений Уполномоченного органа);</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документов, необходимых для предоставления Услуги;</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порядка и сроков предоставления Услуги;</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порядка получения сведений о ходе рассмотрения заявления о предоставлении Услуги и о результатах ее предоставления;</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E27C86" w:rsidRP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E27C86" w:rsidRDefault="00E27C86" w:rsidP="00E27C86">
      <w:pPr>
        <w:spacing w:after="0" w:line="240" w:lineRule="auto"/>
        <w:ind w:firstLine="709"/>
        <w:jc w:val="both"/>
        <w:rPr>
          <w:rFonts w:ascii="Times New Roman" w:eastAsia="Arial Unicode MS" w:hAnsi="Times New Roman"/>
          <w:color w:val="000000"/>
          <w:sz w:val="28"/>
          <w:szCs w:val="28"/>
          <w:lang w:eastAsia="ru-RU"/>
        </w:rPr>
      </w:pPr>
      <w:r w:rsidRPr="00E27C86">
        <w:rPr>
          <w:rFonts w:ascii="Times New Roman" w:eastAsia="Arial Unicode MS" w:hAnsi="Times New Roman"/>
          <w:color w:val="000000"/>
          <w:sz w:val="28"/>
          <w:szCs w:val="28"/>
          <w:lang w:eastAsia="ru-RU"/>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E27C86">
        <w:rPr>
          <w:rFonts w:ascii="Times New Roman" w:eastAsia="Arial Unicode MS" w:hAnsi="Times New Roman"/>
          <w:color w:val="000000"/>
          <w:sz w:val="28"/>
          <w:szCs w:val="28"/>
          <w:lang w:eastAsia="ru-RU"/>
        </w:rPr>
        <w:t>обратившихся</w:t>
      </w:r>
      <w:proofErr w:type="gramEnd"/>
      <w:r w:rsidRPr="00E27C86">
        <w:rPr>
          <w:rFonts w:ascii="Times New Roman" w:eastAsia="Arial Unicode MS" w:hAnsi="Times New Roman"/>
          <w:color w:val="000000"/>
          <w:sz w:val="28"/>
          <w:szCs w:val="28"/>
          <w:lang w:eastAsia="ru-RU"/>
        </w:rPr>
        <w:t xml:space="preserve"> по интересующим вопросам.</w:t>
      </w:r>
    </w:p>
    <w:p w:rsidR="003A1CB0" w:rsidRPr="003A1CB0" w:rsidRDefault="003A1CB0" w:rsidP="003A1CB0">
      <w:pPr>
        <w:spacing w:after="0" w:line="240" w:lineRule="auto"/>
        <w:ind w:firstLine="709"/>
        <w:jc w:val="both"/>
        <w:rPr>
          <w:rFonts w:ascii="Times New Roman" w:eastAsia="Arial Unicode MS" w:hAnsi="Times New Roman"/>
          <w:color w:val="000000"/>
          <w:sz w:val="28"/>
          <w:szCs w:val="28"/>
          <w:lang w:eastAsia="ru-RU"/>
        </w:rPr>
      </w:pPr>
      <w:r w:rsidRPr="003A1CB0">
        <w:rPr>
          <w:rFonts w:ascii="Times New Roman" w:eastAsia="Arial Unicode MS" w:hAnsi="Times New Roman"/>
          <w:color w:val="000000"/>
          <w:sz w:val="28"/>
          <w:szCs w:val="28"/>
          <w:lang w:eastAsia="ru-RU"/>
        </w:rPr>
        <w:t>1.5.</w:t>
      </w:r>
      <w:r w:rsidRPr="003A1CB0">
        <w:rPr>
          <w:rFonts w:ascii="Times New Roman" w:eastAsia="Arial Unicode MS" w:hAnsi="Times New Roman"/>
          <w:color w:val="000000"/>
          <w:sz w:val="28"/>
          <w:szCs w:val="28"/>
          <w:lang w:eastAsia="ru-RU"/>
        </w:rPr>
        <w:tab/>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3A1CB0" w:rsidRPr="003A1CB0" w:rsidRDefault="003A1CB0" w:rsidP="003A1CB0">
      <w:pPr>
        <w:spacing w:after="0" w:line="240" w:lineRule="auto"/>
        <w:ind w:firstLine="709"/>
        <w:jc w:val="both"/>
        <w:rPr>
          <w:rFonts w:ascii="Times New Roman" w:eastAsia="Arial Unicode MS" w:hAnsi="Times New Roman"/>
          <w:color w:val="000000"/>
          <w:sz w:val="28"/>
          <w:szCs w:val="28"/>
          <w:lang w:eastAsia="ru-RU"/>
        </w:rPr>
      </w:pPr>
      <w:r w:rsidRPr="003A1CB0">
        <w:rPr>
          <w:rFonts w:ascii="Times New Roman" w:eastAsia="Arial Unicode MS" w:hAnsi="Times New Roman"/>
          <w:color w:val="000000"/>
          <w:sz w:val="28"/>
          <w:szCs w:val="28"/>
          <w:lang w:eastAsia="ru-RU"/>
        </w:rPr>
        <w:t>1.6.</w:t>
      </w:r>
      <w:r w:rsidRPr="003A1CB0">
        <w:rPr>
          <w:rFonts w:ascii="Times New Roman" w:eastAsia="Arial Unicode MS" w:hAnsi="Times New Roman"/>
          <w:color w:val="000000"/>
          <w:sz w:val="28"/>
          <w:szCs w:val="28"/>
          <w:lang w:eastAsia="ru-RU"/>
        </w:rPr>
        <w:tab/>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3A1CB0" w:rsidRPr="003A1CB0" w:rsidRDefault="003A1CB0" w:rsidP="003A1CB0">
      <w:pPr>
        <w:spacing w:after="0" w:line="240" w:lineRule="auto"/>
        <w:ind w:firstLine="709"/>
        <w:jc w:val="both"/>
        <w:rPr>
          <w:rFonts w:ascii="Times New Roman" w:eastAsia="Arial Unicode MS" w:hAnsi="Times New Roman"/>
          <w:color w:val="000000"/>
          <w:sz w:val="28"/>
          <w:szCs w:val="28"/>
          <w:lang w:eastAsia="ru-RU"/>
        </w:rPr>
      </w:pPr>
      <w:r w:rsidRPr="003A1CB0">
        <w:rPr>
          <w:rFonts w:ascii="Times New Roman" w:eastAsia="Arial Unicode MS" w:hAnsi="Times New Roman"/>
          <w:color w:val="000000"/>
          <w:sz w:val="28"/>
          <w:szCs w:val="28"/>
          <w:lang w:eastAsia="ru-RU"/>
        </w:rPr>
        <w:t>1.7.</w:t>
      </w:r>
      <w:r w:rsidRPr="003A1CB0">
        <w:rPr>
          <w:rFonts w:ascii="Times New Roman" w:eastAsia="Arial Unicode MS" w:hAnsi="Times New Roman"/>
          <w:color w:val="000000"/>
          <w:sz w:val="28"/>
          <w:szCs w:val="28"/>
          <w:lang w:eastAsia="ru-RU"/>
        </w:rPr>
        <w:tab/>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w:t>
      </w:r>
      <w:hyperlink r:id="rId15" w:history="1">
        <w:r w:rsidR="00E81CA5" w:rsidRPr="00FD4974">
          <w:rPr>
            <w:rStyle w:val="aa"/>
            <w:rFonts w:ascii="Times New Roman" w:eastAsia="Arial Unicode MS" w:hAnsi="Times New Roman"/>
            <w:sz w:val="28"/>
            <w:szCs w:val="28"/>
            <w:lang w:eastAsia="ru-RU"/>
          </w:rPr>
          <w:t>http://www.</w:t>
        </w:r>
        <w:proofErr w:type="spellStart"/>
        <w:r w:rsidR="00E81CA5" w:rsidRPr="00FD4974">
          <w:rPr>
            <w:rStyle w:val="aa"/>
            <w:rFonts w:ascii="Times New Roman" w:eastAsia="Arial Unicode MS" w:hAnsi="Times New Roman"/>
            <w:sz w:val="28"/>
            <w:szCs w:val="28"/>
            <w:lang w:val="en-US" w:eastAsia="ru-RU"/>
          </w:rPr>
          <w:t>zabadm</w:t>
        </w:r>
        <w:proofErr w:type="spellEnd"/>
        <w:r w:rsidR="00E81CA5" w:rsidRPr="00FD4974">
          <w:rPr>
            <w:rStyle w:val="aa"/>
            <w:rFonts w:ascii="Times New Roman" w:eastAsia="Arial Unicode MS" w:hAnsi="Times New Roman"/>
            <w:sz w:val="28"/>
            <w:szCs w:val="28"/>
            <w:lang w:eastAsia="ru-RU"/>
          </w:rPr>
          <w:t>.</w:t>
        </w:r>
        <w:proofErr w:type="spellStart"/>
        <w:r w:rsidR="00E81CA5" w:rsidRPr="00FD4974">
          <w:rPr>
            <w:rStyle w:val="aa"/>
            <w:rFonts w:ascii="Times New Roman" w:eastAsia="Arial Unicode MS" w:hAnsi="Times New Roman"/>
            <w:sz w:val="28"/>
            <w:szCs w:val="28"/>
            <w:lang w:val="en-US" w:eastAsia="ru-RU"/>
          </w:rPr>
          <w:t>ru</w:t>
        </w:r>
        <w:proofErr w:type="spellEnd"/>
      </w:hyperlink>
      <w:r w:rsidR="00E81CA5" w:rsidRPr="00E81CA5">
        <w:rPr>
          <w:rFonts w:ascii="Times New Roman" w:eastAsia="Arial Unicode MS" w:hAnsi="Times New Roman"/>
          <w:color w:val="000000"/>
          <w:sz w:val="28"/>
          <w:szCs w:val="28"/>
          <w:lang w:eastAsia="ru-RU"/>
        </w:rPr>
        <w:t xml:space="preserve"> </w:t>
      </w:r>
      <w:r w:rsidRPr="003A1CB0">
        <w:rPr>
          <w:rFonts w:ascii="Times New Roman" w:eastAsia="Arial Unicode MS" w:hAnsi="Times New Roman"/>
          <w:color w:val="000000"/>
          <w:sz w:val="28"/>
          <w:szCs w:val="28"/>
          <w:lang w:eastAsia="ru-RU"/>
        </w:rPr>
        <w:t>, ЕПГУ.</w:t>
      </w:r>
    </w:p>
    <w:p w:rsidR="003A1CB0" w:rsidRPr="003A1CB0" w:rsidRDefault="003A1CB0" w:rsidP="003A1CB0">
      <w:pPr>
        <w:spacing w:after="0" w:line="240" w:lineRule="auto"/>
        <w:ind w:firstLine="709"/>
        <w:jc w:val="both"/>
        <w:rPr>
          <w:rFonts w:ascii="Times New Roman" w:eastAsia="Arial Unicode MS" w:hAnsi="Times New Roman"/>
          <w:color w:val="000000"/>
          <w:sz w:val="28"/>
          <w:szCs w:val="28"/>
          <w:lang w:eastAsia="ru-RU"/>
        </w:rPr>
      </w:pPr>
      <w:r w:rsidRPr="003A1CB0">
        <w:rPr>
          <w:rFonts w:ascii="Times New Roman" w:eastAsia="Arial Unicode MS" w:hAnsi="Times New Roman"/>
          <w:color w:val="000000"/>
          <w:sz w:val="28"/>
          <w:szCs w:val="28"/>
          <w:lang w:eastAsia="ru-RU"/>
        </w:rPr>
        <w:t>1.8.</w:t>
      </w:r>
      <w:r w:rsidRPr="003A1CB0">
        <w:rPr>
          <w:rFonts w:ascii="Times New Roman" w:eastAsia="Arial Unicode MS" w:hAnsi="Times New Roman"/>
          <w:color w:val="000000"/>
          <w:sz w:val="28"/>
          <w:szCs w:val="28"/>
          <w:lang w:eastAsia="ru-RU"/>
        </w:rPr>
        <w:tab/>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3622E0" w:rsidRPr="00843E59" w:rsidRDefault="003622E0" w:rsidP="006D2538">
      <w:pPr>
        <w:pStyle w:val="10"/>
        <w:spacing w:before="0" w:after="0"/>
        <w:ind w:firstLine="720"/>
        <w:rPr>
          <w:rFonts w:ascii="Times New Roman" w:hAnsi="Times New Roman" w:cs="Times New Roman"/>
          <w:color w:val="auto"/>
          <w:sz w:val="28"/>
          <w:szCs w:val="28"/>
        </w:rPr>
      </w:pPr>
      <w:r w:rsidRPr="00843E59">
        <w:rPr>
          <w:rFonts w:ascii="Times New Roman" w:hAnsi="Times New Roman" w:cs="Times New Roman"/>
          <w:color w:val="auto"/>
          <w:sz w:val="28"/>
          <w:szCs w:val="28"/>
        </w:rPr>
        <w:t>2. Стандарт предоставления муниципальной услуги</w:t>
      </w:r>
    </w:p>
    <w:p w:rsidR="003622E0" w:rsidRPr="00E27C86" w:rsidRDefault="003622E0" w:rsidP="006D2538">
      <w:pPr>
        <w:spacing w:after="0" w:line="240" w:lineRule="auto"/>
        <w:ind w:firstLine="720"/>
        <w:jc w:val="center"/>
        <w:rPr>
          <w:rFonts w:ascii="Times New Roman" w:hAnsi="Times New Roman"/>
          <w:b/>
          <w:sz w:val="28"/>
          <w:szCs w:val="28"/>
        </w:rPr>
      </w:pPr>
      <w:r w:rsidRPr="00E27C86">
        <w:rPr>
          <w:rFonts w:ascii="Times New Roman" w:hAnsi="Times New Roman"/>
          <w:b/>
          <w:sz w:val="28"/>
          <w:szCs w:val="28"/>
        </w:rPr>
        <w:t>Наименование муниципальной услуги</w:t>
      </w:r>
    </w:p>
    <w:p w:rsidR="002845DE" w:rsidRPr="002845DE" w:rsidRDefault="00E27C86" w:rsidP="002845DE">
      <w:pPr>
        <w:pStyle w:val="33"/>
        <w:shd w:val="clear" w:color="auto" w:fill="auto"/>
        <w:spacing w:line="240" w:lineRule="auto"/>
        <w:ind w:firstLine="709"/>
        <w:rPr>
          <w:sz w:val="28"/>
          <w:szCs w:val="28"/>
        </w:rPr>
      </w:pPr>
      <w:r w:rsidRPr="002845DE">
        <w:rPr>
          <w:rFonts w:eastAsia="Arial Unicode MS"/>
          <w:sz w:val="28"/>
          <w:szCs w:val="28"/>
        </w:rPr>
        <w:t>2.1. </w:t>
      </w:r>
      <w:r w:rsidR="00E81CA5" w:rsidRPr="002845DE">
        <w:rPr>
          <w:rFonts w:eastAsia="Arial Unicode MS"/>
          <w:sz w:val="28"/>
          <w:szCs w:val="28"/>
        </w:rPr>
        <w:t xml:space="preserve">Наименование муниципальной услуги – </w:t>
      </w:r>
      <w:r w:rsidR="002845DE" w:rsidRPr="002845DE">
        <w:rPr>
          <w:sz w:val="28"/>
          <w:szCs w:val="28"/>
        </w:rPr>
        <w:t>«Выдача разрешения на ввод объекта в эксплуатацию».</w:t>
      </w:r>
    </w:p>
    <w:p w:rsidR="003622E0" w:rsidRPr="002845DE" w:rsidRDefault="003622E0" w:rsidP="00E81CA5">
      <w:pPr>
        <w:spacing w:after="0" w:line="240" w:lineRule="auto"/>
        <w:ind w:firstLine="709"/>
        <w:jc w:val="both"/>
        <w:rPr>
          <w:rFonts w:ascii="Times New Roman" w:hAnsi="Times New Roman"/>
          <w:b/>
          <w:sz w:val="28"/>
          <w:szCs w:val="28"/>
        </w:rPr>
      </w:pPr>
      <w:r w:rsidRPr="002845DE">
        <w:rPr>
          <w:rFonts w:ascii="Times New Roman" w:hAnsi="Times New Roman"/>
          <w:b/>
          <w:sz w:val="28"/>
          <w:szCs w:val="28"/>
        </w:rPr>
        <w:t>Наименование органа, предоставляющего муниципальную услугу</w:t>
      </w:r>
    </w:p>
    <w:p w:rsidR="00E81CA5" w:rsidRPr="00D67176" w:rsidRDefault="003622E0" w:rsidP="00E81CA5">
      <w:pPr>
        <w:spacing w:after="0" w:line="240" w:lineRule="auto"/>
        <w:ind w:firstLine="720"/>
        <w:jc w:val="both"/>
        <w:rPr>
          <w:rFonts w:ascii="Times New Roman" w:hAnsi="Times New Roman"/>
          <w:sz w:val="28"/>
          <w:szCs w:val="28"/>
        </w:rPr>
      </w:pPr>
      <w:r w:rsidRPr="006D2538">
        <w:rPr>
          <w:rFonts w:ascii="Times New Roman" w:hAnsi="Times New Roman"/>
          <w:sz w:val="28"/>
          <w:szCs w:val="28"/>
        </w:rPr>
        <w:t>2.2. </w:t>
      </w:r>
      <w:r w:rsidR="00E27C86" w:rsidRPr="00E27C86">
        <w:rPr>
          <w:rFonts w:ascii="Times New Roman" w:hAnsi="Times New Roman"/>
          <w:sz w:val="28"/>
          <w:szCs w:val="28"/>
        </w:rPr>
        <w:t xml:space="preserve">Услуга предоставляется Уполномоченным органом в лице </w:t>
      </w:r>
      <w:r w:rsidR="00090E31">
        <w:rPr>
          <w:rFonts w:ascii="Times New Roman" w:hAnsi="Times New Roman"/>
          <w:sz w:val="28"/>
          <w:szCs w:val="28"/>
        </w:rPr>
        <w:t>Администраци</w:t>
      </w:r>
      <w:r w:rsidR="00E27C86">
        <w:rPr>
          <w:rFonts w:ascii="Times New Roman" w:hAnsi="Times New Roman"/>
          <w:sz w:val="28"/>
          <w:szCs w:val="28"/>
        </w:rPr>
        <w:t>и</w:t>
      </w:r>
      <w:r w:rsidR="00090E31">
        <w:rPr>
          <w:rFonts w:ascii="Times New Roman" w:hAnsi="Times New Roman"/>
          <w:sz w:val="28"/>
          <w:szCs w:val="28"/>
        </w:rPr>
        <w:t xml:space="preserve"> </w:t>
      </w:r>
      <w:r w:rsidR="00314018">
        <w:rPr>
          <w:rFonts w:ascii="Times New Roman" w:hAnsi="Times New Roman"/>
          <w:sz w:val="28"/>
          <w:szCs w:val="28"/>
        </w:rPr>
        <w:t>Забайкальского муниципального округа.</w:t>
      </w:r>
    </w:p>
    <w:p w:rsidR="00E81CA5" w:rsidRPr="00E81CA5" w:rsidRDefault="00841F98" w:rsidP="00E81CA5">
      <w:pPr>
        <w:spacing w:after="0" w:line="240" w:lineRule="auto"/>
        <w:ind w:firstLine="720"/>
        <w:jc w:val="both"/>
        <w:rPr>
          <w:rFonts w:ascii="Times New Roman" w:hAnsi="Times New Roman"/>
          <w:sz w:val="28"/>
          <w:szCs w:val="28"/>
        </w:rPr>
      </w:pPr>
      <w:r>
        <w:rPr>
          <w:rFonts w:ascii="Times New Roman" w:eastAsia="Arial Unicode MS" w:hAnsi="Times New Roman"/>
          <w:color w:val="000000"/>
          <w:sz w:val="28"/>
          <w:szCs w:val="28"/>
          <w:lang w:eastAsia="ru-RU"/>
        </w:rPr>
        <w:t xml:space="preserve"> </w:t>
      </w:r>
      <w:r w:rsidRPr="00841F98">
        <w:rPr>
          <w:rFonts w:ascii="Times New Roman" w:eastAsia="Arial Unicode MS" w:hAnsi="Times New Roman"/>
          <w:color w:val="000000"/>
          <w:sz w:val="28"/>
          <w:szCs w:val="28"/>
          <w:lang w:eastAsia="ru-RU"/>
        </w:rPr>
        <w:t>2.3. </w:t>
      </w:r>
      <w:r w:rsidR="00E81CA5" w:rsidRPr="00E81CA5">
        <w:rPr>
          <w:rFonts w:ascii="Times New Roman" w:eastAsia="Arial Unicode MS" w:hAnsi="Times New Roman"/>
          <w:color w:val="000000"/>
          <w:sz w:val="28"/>
          <w:szCs w:val="28"/>
          <w:lang w:eastAsia="ru-RU"/>
        </w:rPr>
        <w:t xml:space="preserve"> МФЦ участвует в предоставлении муниципальной услуги в части:</w:t>
      </w:r>
    </w:p>
    <w:p w:rsidR="00E81CA5" w:rsidRPr="00E81CA5" w:rsidRDefault="00E81CA5" w:rsidP="00E81CA5">
      <w:pPr>
        <w:spacing w:after="0" w:line="240" w:lineRule="auto"/>
        <w:ind w:firstLine="709"/>
        <w:contextualSpacing/>
        <w:jc w:val="both"/>
        <w:rPr>
          <w:rFonts w:ascii="Times New Roman" w:eastAsia="Arial Unicode MS" w:hAnsi="Times New Roman"/>
          <w:color w:val="000000"/>
          <w:sz w:val="28"/>
          <w:szCs w:val="28"/>
          <w:lang w:eastAsia="ru-RU"/>
        </w:rPr>
      </w:pPr>
      <w:r w:rsidRPr="00E81CA5">
        <w:rPr>
          <w:rFonts w:ascii="Times New Roman" w:eastAsia="Arial Unicode MS" w:hAnsi="Times New Roman"/>
          <w:color w:val="000000"/>
          <w:sz w:val="28"/>
          <w:szCs w:val="28"/>
          <w:lang w:eastAsia="ru-RU"/>
        </w:rPr>
        <w:t>информирования по вопросам предоставления муниципальной услуги;</w:t>
      </w:r>
    </w:p>
    <w:p w:rsidR="00E81CA5" w:rsidRPr="00E81CA5" w:rsidRDefault="00E81CA5" w:rsidP="00E81CA5">
      <w:pPr>
        <w:spacing w:after="0" w:line="240" w:lineRule="auto"/>
        <w:ind w:firstLine="709"/>
        <w:contextualSpacing/>
        <w:jc w:val="both"/>
        <w:rPr>
          <w:rFonts w:ascii="Times New Roman" w:eastAsia="Arial Unicode MS" w:hAnsi="Times New Roman"/>
          <w:color w:val="000000"/>
          <w:sz w:val="28"/>
          <w:szCs w:val="28"/>
          <w:lang w:eastAsia="ru-RU"/>
        </w:rPr>
      </w:pPr>
      <w:r w:rsidRPr="00E81CA5">
        <w:rPr>
          <w:rFonts w:ascii="Times New Roman" w:eastAsia="Arial Unicode MS" w:hAnsi="Times New Roman"/>
          <w:color w:val="000000"/>
          <w:sz w:val="28"/>
          <w:szCs w:val="28"/>
          <w:lang w:eastAsia="ru-RU"/>
        </w:rPr>
        <w:t>приема заявлений и документов, необходимых для предоставления муниципальной услуги;</w:t>
      </w:r>
    </w:p>
    <w:p w:rsidR="00E81CA5" w:rsidRPr="00E81CA5" w:rsidRDefault="00E81CA5" w:rsidP="00E81CA5">
      <w:pPr>
        <w:tabs>
          <w:tab w:val="left" w:pos="8253"/>
        </w:tabs>
        <w:spacing w:after="0" w:line="240" w:lineRule="auto"/>
        <w:ind w:firstLine="709"/>
        <w:contextualSpacing/>
        <w:jc w:val="both"/>
        <w:rPr>
          <w:rFonts w:ascii="Times New Roman" w:eastAsia="Arial Unicode MS" w:hAnsi="Times New Roman"/>
          <w:color w:val="000000"/>
          <w:sz w:val="28"/>
          <w:szCs w:val="28"/>
          <w:lang w:eastAsia="ru-RU"/>
        </w:rPr>
      </w:pPr>
      <w:r w:rsidRPr="00E81CA5">
        <w:rPr>
          <w:rFonts w:ascii="Times New Roman" w:eastAsia="Arial Unicode MS" w:hAnsi="Times New Roman"/>
          <w:color w:val="000000"/>
          <w:sz w:val="28"/>
          <w:szCs w:val="28"/>
          <w:lang w:eastAsia="ru-RU"/>
        </w:rPr>
        <w:t>выдачи результата предоставления муниципальной услуги.</w:t>
      </w:r>
      <w:r w:rsidRPr="00E81CA5">
        <w:rPr>
          <w:rFonts w:ascii="Times New Roman" w:eastAsia="Arial Unicode MS" w:hAnsi="Times New Roman"/>
          <w:color w:val="000000"/>
          <w:sz w:val="28"/>
          <w:szCs w:val="28"/>
          <w:lang w:eastAsia="ru-RU"/>
        </w:rPr>
        <w:tab/>
      </w:r>
    </w:p>
    <w:p w:rsidR="00E81CA5" w:rsidRPr="00E81CA5" w:rsidRDefault="00E81CA5" w:rsidP="00E81CA5">
      <w:pPr>
        <w:spacing w:after="0" w:line="240" w:lineRule="auto"/>
        <w:ind w:firstLine="709"/>
        <w:contextualSpacing/>
        <w:jc w:val="both"/>
        <w:rPr>
          <w:rFonts w:ascii="Times New Roman" w:eastAsia="Arial Unicode MS" w:hAnsi="Times New Roman"/>
          <w:color w:val="000000"/>
          <w:sz w:val="28"/>
          <w:szCs w:val="28"/>
          <w:lang w:eastAsia="ru-RU"/>
        </w:rPr>
      </w:pPr>
      <w:r w:rsidRPr="00E81CA5">
        <w:rPr>
          <w:rFonts w:ascii="Times New Roman" w:eastAsia="Arial Unicode MS" w:hAnsi="Times New Roman"/>
          <w:color w:val="000000"/>
          <w:sz w:val="28"/>
          <w:szCs w:val="28"/>
          <w:lang w:eastAsia="ru-RU"/>
        </w:rPr>
        <w:t xml:space="preserve">Заявитель вправе подать заявление через МФЦ в соответствии с соглашением о взаимодействии между МФЦ </w:t>
      </w:r>
      <w:r w:rsidRPr="00E81CA5">
        <w:rPr>
          <w:rFonts w:ascii="Times New Roman" w:eastAsia="Arial Unicode MS" w:hAnsi="Times New Roman"/>
          <w:color w:val="000000" w:themeColor="text1"/>
          <w:sz w:val="28"/>
          <w:szCs w:val="28"/>
          <w:lang w:eastAsia="ru-RU"/>
        </w:rPr>
        <w:t>и уполномоченным органом</w:t>
      </w:r>
      <w:r w:rsidRPr="00E81CA5">
        <w:rPr>
          <w:rFonts w:ascii="Times New Roman" w:eastAsia="Arial Unicode MS" w:hAnsi="Times New Roman"/>
          <w:color w:val="000000"/>
          <w:sz w:val="28"/>
          <w:szCs w:val="28"/>
          <w:lang w:eastAsia="ru-RU"/>
        </w:rPr>
        <w:t>, почтовым отправлением или с помощью ЕПГУ.</w:t>
      </w:r>
    </w:p>
    <w:p w:rsidR="00E81CA5" w:rsidRPr="00E81CA5" w:rsidRDefault="00E81CA5" w:rsidP="00E81CA5">
      <w:pPr>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3622E0" w:rsidRPr="00932E47" w:rsidRDefault="003622E0" w:rsidP="006D2538">
      <w:pPr>
        <w:spacing w:after="0" w:line="240" w:lineRule="auto"/>
        <w:ind w:firstLine="720"/>
        <w:jc w:val="center"/>
        <w:rPr>
          <w:rFonts w:ascii="Times New Roman" w:hAnsi="Times New Roman"/>
          <w:b/>
          <w:sz w:val="28"/>
          <w:szCs w:val="28"/>
        </w:rPr>
      </w:pPr>
      <w:r w:rsidRPr="00932E47">
        <w:rPr>
          <w:rFonts w:ascii="Times New Roman" w:hAnsi="Times New Roman"/>
          <w:b/>
          <w:sz w:val="28"/>
          <w:szCs w:val="28"/>
        </w:rPr>
        <w:t>Описание результата предоставления муниципальной услуги</w:t>
      </w:r>
    </w:p>
    <w:p w:rsidR="00E81CA5" w:rsidRPr="00E81CA5" w:rsidRDefault="00E81CA5" w:rsidP="00E81CA5">
      <w:pPr>
        <w:tabs>
          <w:tab w:val="left" w:pos="1364"/>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2.5. Результатом предоставления услуги является:</w:t>
      </w:r>
    </w:p>
    <w:p w:rsidR="00E81CA5" w:rsidRPr="00E81CA5" w:rsidRDefault="00E81CA5" w:rsidP="000A0EF5">
      <w:pPr>
        <w:tabs>
          <w:tab w:val="left" w:pos="1014"/>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а)</w:t>
      </w:r>
      <w:r w:rsidRPr="00E81CA5">
        <w:rPr>
          <w:rFonts w:ascii="Times New Roman" w:hAnsi="Times New Roman"/>
          <w:color w:val="000000"/>
          <w:sz w:val="28"/>
          <w:szCs w:val="28"/>
          <w:lang w:eastAsia="ru-RU"/>
        </w:rPr>
        <w:tab/>
      </w:r>
      <w:r w:rsidR="000A0EF5" w:rsidRPr="00E81CA5">
        <w:rPr>
          <w:rFonts w:ascii="Times New Roman" w:hAnsi="Times New Roman"/>
          <w:color w:val="000000"/>
          <w:sz w:val="28"/>
          <w:szCs w:val="28"/>
          <w:lang w:eastAsia="ru-RU"/>
        </w:rPr>
        <w:t xml:space="preserve">разрешение на </w:t>
      </w:r>
      <w:r w:rsidR="002845DE">
        <w:rPr>
          <w:rFonts w:ascii="Times New Roman" w:hAnsi="Times New Roman"/>
          <w:color w:val="000000"/>
          <w:sz w:val="28"/>
          <w:szCs w:val="28"/>
          <w:lang w:eastAsia="ru-RU"/>
        </w:rPr>
        <w:t>ввод объекта в эксплуатацию</w:t>
      </w:r>
      <w:r w:rsidR="000A0EF5" w:rsidRPr="00E81CA5">
        <w:rPr>
          <w:rFonts w:ascii="Times New Roman" w:hAnsi="Times New Roman"/>
          <w:color w:val="000000"/>
          <w:sz w:val="28"/>
          <w:szCs w:val="28"/>
          <w:lang w:eastAsia="ru-RU"/>
        </w:rPr>
        <w:t xml:space="preserve"> согласно форме, утвержденной Приказом Минстроя России </w:t>
      </w:r>
      <w:r w:rsidR="000A0EF5" w:rsidRPr="000A0EF5">
        <w:rPr>
          <w:rFonts w:ascii="Times New Roman" w:hAnsi="Times New Roman"/>
          <w:bCs/>
          <w:color w:val="000000"/>
          <w:sz w:val="28"/>
          <w:szCs w:val="28"/>
          <w:lang w:eastAsia="ru-RU"/>
        </w:rPr>
        <w:t>от 3 июня 2022 года N 446/</w:t>
      </w:r>
      <w:proofErr w:type="spellStart"/>
      <w:proofErr w:type="gramStart"/>
      <w:r w:rsidR="000A0EF5" w:rsidRPr="000A0EF5">
        <w:rPr>
          <w:rFonts w:ascii="Times New Roman" w:hAnsi="Times New Roman"/>
          <w:bCs/>
          <w:color w:val="000000"/>
          <w:sz w:val="28"/>
          <w:szCs w:val="28"/>
          <w:lang w:eastAsia="ru-RU"/>
        </w:rPr>
        <w:t>пр</w:t>
      </w:r>
      <w:proofErr w:type="spellEnd"/>
      <w:proofErr w:type="gramEnd"/>
      <w:r w:rsidR="000A0EF5" w:rsidRPr="000A0EF5">
        <w:rPr>
          <w:rFonts w:ascii="Times New Roman" w:hAnsi="Times New Roman"/>
          <w:color w:val="000000"/>
          <w:sz w:val="28"/>
          <w:szCs w:val="28"/>
          <w:lang w:eastAsia="ru-RU"/>
        </w:rPr>
        <w:t xml:space="preserve"> </w:t>
      </w:r>
      <w:r w:rsidRPr="000A0EF5">
        <w:rPr>
          <w:rFonts w:ascii="Times New Roman" w:hAnsi="Times New Roman"/>
          <w:color w:val="000000"/>
          <w:sz w:val="28"/>
          <w:szCs w:val="28"/>
          <w:lang w:eastAsia="ru-RU"/>
        </w:rPr>
        <w:t xml:space="preserve"> </w:t>
      </w:r>
      <w:r w:rsidRPr="00E81CA5">
        <w:rPr>
          <w:rFonts w:ascii="Times New Roman" w:hAnsi="Times New Roman"/>
          <w:color w:val="000000"/>
          <w:sz w:val="28"/>
          <w:szCs w:val="28"/>
          <w:lang w:eastAsia="ru-RU"/>
        </w:rPr>
        <w:t>«Об утверждении формы разрешения на строительство и формы разрешения на ввод объекта в эксплуатацию» (Приложение № 1 к настоящему Административному регламенту);</w:t>
      </w:r>
    </w:p>
    <w:p w:rsidR="00E81CA5" w:rsidRPr="00E81CA5" w:rsidRDefault="00E81CA5" w:rsidP="00E81CA5">
      <w:pPr>
        <w:tabs>
          <w:tab w:val="left" w:pos="1018"/>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б)</w:t>
      </w:r>
      <w:r w:rsidR="002845DE" w:rsidRPr="002845DE">
        <w:t xml:space="preserve"> </w:t>
      </w:r>
      <w:r w:rsidR="002845DE" w:rsidRPr="002845DE">
        <w:rPr>
          <w:rFonts w:ascii="Times New Roman" w:hAnsi="Times New Roman"/>
          <w:color w:val="000000"/>
          <w:sz w:val="28"/>
          <w:szCs w:val="28"/>
          <w:lang w:eastAsia="ru-RU"/>
        </w:rPr>
        <w:t>решение об отказе в выдаче разрешения на ввод объекта в эксплуатацию при наличии оснований, указанных в пункте 2.7 настоящего Административного регламента.</w:t>
      </w:r>
      <w:r w:rsidRPr="00E81CA5">
        <w:rPr>
          <w:rFonts w:ascii="Times New Roman" w:hAnsi="Times New Roman"/>
          <w:color w:val="000000"/>
          <w:sz w:val="28"/>
          <w:szCs w:val="28"/>
          <w:lang w:eastAsia="ru-RU"/>
        </w:rPr>
        <w:tab/>
      </w:r>
    </w:p>
    <w:p w:rsidR="00E81CA5" w:rsidRPr="00E81CA5" w:rsidRDefault="002845DE" w:rsidP="00E81CA5">
      <w:pPr>
        <w:spacing w:after="0" w:line="240" w:lineRule="auto"/>
        <w:ind w:firstLine="709"/>
        <w:jc w:val="both"/>
        <w:rPr>
          <w:rFonts w:ascii="Times New Roman" w:hAnsi="Times New Roman"/>
          <w:color w:val="000000"/>
          <w:sz w:val="28"/>
          <w:szCs w:val="28"/>
          <w:lang w:eastAsia="ru-RU"/>
        </w:rPr>
      </w:pPr>
      <w:r w:rsidRPr="002845DE">
        <w:rPr>
          <w:rFonts w:ascii="Times New Roman" w:hAnsi="Times New Roman"/>
          <w:color w:val="000000"/>
          <w:sz w:val="28"/>
          <w:szCs w:val="28"/>
          <w:lang w:eastAsia="ru-RU"/>
        </w:rPr>
        <w:t>2.6. 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Приложении № 2 к настоящему Административному регламенту.</w:t>
      </w:r>
    </w:p>
    <w:p w:rsidR="00EC5DCE" w:rsidRPr="003D2920" w:rsidRDefault="00E81CA5" w:rsidP="00EC5DCE">
      <w:pPr>
        <w:tabs>
          <w:tab w:val="left" w:pos="1455"/>
        </w:tabs>
        <w:spacing w:after="0" w:line="240" w:lineRule="auto"/>
        <w:ind w:firstLine="709"/>
        <w:jc w:val="both"/>
        <w:rPr>
          <w:rFonts w:ascii="Times New Roman" w:hAnsi="Times New Roman"/>
          <w:color w:val="000000"/>
          <w:sz w:val="28"/>
          <w:szCs w:val="28"/>
          <w:lang w:eastAsia="ru-RU"/>
        </w:rPr>
      </w:pPr>
      <w:r w:rsidRPr="00E81CA5">
        <w:rPr>
          <w:rFonts w:ascii="Times New Roman" w:hAnsi="Times New Roman"/>
          <w:color w:val="000000"/>
          <w:sz w:val="28"/>
          <w:szCs w:val="28"/>
          <w:lang w:eastAsia="ru-RU"/>
        </w:rPr>
        <w:t>2.</w:t>
      </w:r>
      <w:r w:rsidRPr="003D2920">
        <w:rPr>
          <w:rFonts w:ascii="Times New Roman" w:hAnsi="Times New Roman"/>
          <w:color w:val="000000"/>
          <w:sz w:val="28"/>
          <w:szCs w:val="28"/>
          <w:lang w:eastAsia="ru-RU"/>
        </w:rPr>
        <w:t>7</w:t>
      </w:r>
      <w:r w:rsidR="002845DE" w:rsidRPr="003D2920">
        <w:rPr>
          <w:rFonts w:ascii="Times New Roman" w:hAnsi="Times New Roman"/>
          <w:color w:val="000000"/>
          <w:sz w:val="28"/>
          <w:szCs w:val="28"/>
          <w:lang w:eastAsia="ru-RU"/>
        </w:rPr>
        <w:t xml:space="preserve"> </w:t>
      </w:r>
      <w:r w:rsidRPr="003D2920">
        <w:rPr>
          <w:rFonts w:ascii="Times New Roman" w:hAnsi="Times New Roman"/>
          <w:color w:val="000000"/>
          <w:sz w:val="28"/>
          <w:szCs w:val="28"/>
          <w:lang w:eastAsia="ru-RU"/>
        </w:rPr>
        <w:t xml:space="preserve">Исчерпывающий перечень оснований для отказа в выдаче </w:t>
      </w:r>
      <w:r w:rsidR="00EC5DCE" w:rsidRPr="003D2920">
        <w:rPr>
          <w:rFonts w:ascii="Times New Roman" w:hAnsi="Times New Roman"/>
          <w:color w:val="000000"/>
          <w:sz w:val="28"/>
          <w:szCs w:val="28"/>
          <w:lang w:eastAsia="ru-RU"/>
        </w:rPr>
        <w:t>разрешения на ввод объекта в эксплуатацию:</w:t>
      </w:r>
    </w:p>
    <w:p w:rsidR="00E81CA5" w:rsidRPr="003D2920" w:rsidRDefault="004E3B77" w:rsidP="00E81CA5">
      <w:pPr>
        <w:tabs>
          <w:tab w:val="left" w:pos="1066"/>
        </w:tabs>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а</w:t>
      </w:r>
      <w:r w:rsidR="00E81CA5" w:rsidRPr="003D2920">
        <w:rPr>
          <w:rFonts w:ascii="Times New Roman" w:hAnsi="Times New Roman"/>
          <w:color w:val="000000"/>
          <w:sz w:val="28"/>
          <w:szCs w:val="28"/>
          <w:lang w:eastAsia="ru-RU"/>
        </w:rPr>
        <w:t>)</w:t>
      </w:r>
      <w:r w:rsidR="00E81CA5" w:rsidRPr="003D2920">
        <w:rPr>
          <w:rFonts w:ascii="Times New Roman" w:hAnsi="Times New Roman"/>
          <w:color w:val="000000"/>
          <w:sz w:val="28"/>
          <w:szCs w:val="28"/>
          <w:lang w:eastAsia="ru-RU"/>
        </w:rPr>
        <w:tab/>
        <w:t>отсутствие</w:t>
      </w:r>
      <w:r w:rsidRPr="003D2920">
        <w:rPr>
          <w:rFonts w:ascii="Times New Roman" w:hAnsi="Times New Roman"/>
          <w:color w:val="000000"/>
          <w:sz w:val="28"/>
          <w:szCs w:val="28"/>
          <w:lang w:eastAsia="ru-RU"/>
        </w:rPr>
        <w:t xml:space="preserve"> документов, предусмотренных </w:t>
      </w:r>
      <w:r w:rsidR="00E81CA5" w:rsidRPr="003D2920">
        <w:rPr>
          <w:rFonts w:ascii="Times New Roman" w:hAnsi="Times New Roman"/>
          <w:color w:val="000000"/>
          <w:sz w:val="28"/>
          <w:szCs w:val="28"/>
          <w:lang w:eastAsia="ru-RU"/>
        </w:rPr>
        <w:t>пункт</w:t>
      </w:r>
      <w:r w:rsidR="00D72770" w:rsidRPr="003D2920">
        <w:rPr>
          <w:rFonts w:ascii="Times New Roman" w:hAnsi="Times New Roman"/>
          <w:color w:val="000000"/>
          <w:sz w:val="28"/>
          <w:szCs w:val="28"/>
          <w:lang w:eastAsia="ru-RU"/>
        </w:rPr>
        <w:t xml:space="preserve">ами </w:t>
      </w:r>
      <w:r w:rsidR="00E81CA5" w:rsidRPr="003D2920">
        <w:rPr>
          <w:rFonts w:ascii="Times New Roman" w:hAnsi="Times New Roman"/>
          <w:color w:val="000000"/>
          <w:sz w:val="28"/>
          <w:szCs w:val="28"/>
          <w:lang w:eastAsia="ru-RU"/>
        </w:rPr>
        <w:t>2.1</w:t>
      </w:r>
      <w:r w:rsidR="00EC5DCE" w:rsidRPr="003D2920">
        <w:rPr>
          <w:rFonts w:ascii="Times New Roman" w:hAnsi="Times New Roman"/>
          <w:color w:val="000000"/>
          <w:sz w:val="28"/>
          <w:szCs w:val="28"/>
          <w:lang w:eastAsia="ru-RU"/>
        </w:rPr>
        <w:t>1</w:t>
      </w:r>
      <w:r w:rsidR="00E81CA5" w:rsidRPr="003D2920">
        <w:rPr>
          <w:rFonts w:ascii="Times New Roman" w:hAnsi="Times New Roman"/>
          <w:color w:val="000000"/>
          <w:sz w:val="28"/>
          <w:szCs w:val="28"/>
          <w:lang w:eastAsia="ru-RU"/>
        </w:rPr>
        <w:t>, 2.1</w:t>
      </w:r>
      <w:r w:rsidR="00EC5DCE" w:rsidRPr="003D2920">
        <w:rPr>
          <w:rFonts w:ascii="Times New Roman" w:hAnsi="Times New Roman"/>
          <w:color w:val="000000"/>
          <w:sz w:val="28"/>
          <w:szCs w:val="28"/>
          <w:lang w:eastAsia="ru-RU"/>
        </w:rPr>
        <w:t>3</w:t>
      </w:r>
      <w:r w:rsidR="00E81CA5" w:rsidRPr="003D2920">
        <w:rPr>
          <w:rFonts w:ascii="Times New Roman" w:hAnsi="Times New Roman"/>
          <w:color w:val="000000"/>
          <w:sz w:val="28"/>
          <w:szCs w:val="28"/>
          <w:lang w:eastAsia="ru-RU"/>
        </w:rPr>
        <w:t xml:space="preserve"> настоящего Административного регламента;</w:t>
      </w:r>
    </w:p>
    <w:p w:rsidR="00EC5DCE" w:rsidRPr="003D2920" w:rsidRDefault="004E3B77" w:rsidP="00EC5DCE">
      <w:pPr>
        <w:tabs>
          <w:tab w:val="left" w:pos="1652"/>
        </w:tabs>
        <w:spacing w:after="0" w:line="240" w:lineRule="auto"/>
        <w:ind w:firstLine="709"/>
        <w:jc w:val="both"/>
        <w:rPr>
          <w:rFonts w:ascii="Times New Roman" w:hAnsi="Times New Roman"/>
          <w:color w:val="000000"/>
          <w:sz w:val="28"/>
          <w:szCs w:val="28"/>
          <w:lang w:eastAsia="ru-RU"/>
        </w:rPr>
      </w:pPr>
      <w:proofErr w:type="gramStart"/>
      <w:r w:rsidRPr="003D2920">
        <w:rPr>
          <w:rFonts w:ascii="Times New Roman" w:hAnsi="Times New Roman"/>
          <w:color w:val="000000"/>
          <w:sz w:val="28"/>
          <w:szCs w:val="28"/>
          <w:lang w:eastAsia="ru-RU"/>
        </w:rPr>
        <w:t>б</w:t>
      </w:r>
      <w:r w:rsidR="00EC5DCE" w:rsidRPr="003D2920">
        <w:rPr>
          <w:rFonts w:ascii="Times New Roman" w:hAnsi="Times New Roman"/>
          <w:color w:val="000000"/>
          <w:sz w:val="28"/>
          <w:szCs w:val="28"/>
          <w:lang w:eastAsia="ru-RU"/>
        </w:rPr>
        <w:t>)</w:t>
      </w:r>
      <w:r w:rsidR="00EC5DCE" w:rsidRPr="003D2920">
        <w:rPr>
          <w:rFonts w:ascii="Times New Roman" w:hAnsi="Times New Roman"/>
          <w:color w:val="000000"/>
          <w:sz w:val="28"/>
          <w:szCs w:val="28"/>
          <w:lang w:eastAsia="ru-RU"/>
        </w:rPr>
        <w:tab/>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r w:rsidR="00EC5DCE" w:rsidRPr="003D2920">
        <w:rPr>
          <w:rFonts w:ascii="Times New Roman" w:hAnsi="Times New Roman"/>
          <w:color w:val="000000"/>
          <w:sz w:val="28"/>
          <w:szCs w:val="28"/>
          <w:lang w:eastAsia="ru-RU"/>
        </w:rPr>
        <w:t xml:space="preserve">), </w:t>
      </w:r>
      <w:proofErr w:type="gramStart"/>
      <w:r w:rsidR="00EC5DCE" w:rsidRPr="003D2920">
        <w:rPr>
          <w:rFonts w:ascii="Times New Roman" w:hAnsi="Times New Roman"/>
          <w:color w:val="000000"/>
          <w:sz w:val="28"/>
          <w:szCs w:val="28"/>
          <w:lang w:eastAsia="ru-RU"/>
        </w:rPr>
        <w:t>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sidR="00EC5DCE" w:rsidRPr="003D2920">
        <w:rPr>
          <w:rFonts w:ascii="Times New Roman" w:hAnsi="Times New Roman"/>
          <w:color w:val="000000"/>
          <w:sz w:val="28"/>
          <w:szCs w:val="28"/>
          <w:lang w:eastAsia="ru-RU"/>
        </w:rPr>
        <w:cr/>
        <w:t xml:space="preserve">          </w:t>
      </w:r>
      <w:r w:rsidRPr="003D2920">
        <w:rPr>
          <w:rFonts w:ascii="Times New Roman" w:hAnsi="Times New Roman"/>
          <w:color w:val="000000"/>
          <w:sz w:val="28"/>
          <w:szCs w:val="28"/>
          <w:lang w:eastAsia="ru-RU"/>
        </w:rPr>
        <w:t>в</w:t>
      </w:r>
      <w:r w:rsidR="002904EC" w:rsidRPr="003D2920">
        <w:rPr>
          <w:rFonts w:ascii="Times New Roman" w:hAnsi="Times New Roman"/>
          <w:color w:val="000000"/>
          <w:sz w:val="28"/>
          <w:szCs w:val="28"/>
          <w:lang w:eastAsia="ru-RU"/>
        </w:rPr>
        <w:t>)</w:t>
      </w:r>
      <w:r w:rsidR="00EC5DCE" w:rsidRPr="003D2920">
        <w:rPr>
          <w:rFonts w:ascii="Times New Roman" w:hAnsi="Times New Roman"/>
          <w:color w:val="000000"/>
          <w:sz w:val="28"/>
          <w:szCs w:val="28"/>
          <w:lang w:eastAsia="ru-RU"/>
        </w:rPr>
        <w:tab/>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w:t>
      </w:r>
      <w:r w:rsidR="00775D9D" w:rsidRPr="003D2920">
        <w:rPr>
          <w:rFonts w:ascii="Times New Roman" w:hAnsi="Times New Roman"/>
          <w:color w:val="000000"/>
          <w:sz w:val="28"/>
          <w:szCs w:val="28"/>
          <w:lang w:eastAsia="ru-RU"/>
        </w:rPr>
        <w:t>, протяженности линейного объекта</w:t>
      </w:r>
      <w:r w:rsidR="00EC5DCE" w:rsidRPr="003D2920">
        <w:rPr>
          <w:rFonts w:ascii="Times New Roman" w:hAnsi="Times New Roman"/>
          <w:color w:val="000000"/>
          <w:sz w:val="28"/>
          <w:szCs w:val="28"/>
          <w:lang w:eastAsia="ru-RU"/>
        </w:rPr>
        <w:t xml:space="preserve"> в соответствии с частью 62 статьи 55 Градостроительного кодекса Российской Федерации;</w:t>
      </w:r>
      <w:proofErr w:type="gramEnd"/>
    </w:p>
    <w:p w:rsidR="00EC5DCE" w:rsidRPr="003D2920" w:rsidRDefault="004E3B77" w:rsidP="00EC5DCE">
      <w:pPr>
        <w:tabs>
          <w:tab w:val="left" w:pos="1652"/>
        </w:tabs>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г</w:t>
      </w:r>
      <w:r w:rsidR="00EC5DCE" w:rsidRPr="003D2920">
        <w:rPr>
          <w:rFonts w:ascii="Times New Roman" w:hAnsi="Times New Roman"/>
          <w:color w:val="000000"/>
          <w:sz w:val="28"/>
          <w:szCs w:val="28"/>
          <w:lang w:eastAsia="ru-RU"/>
        </w:rPr>
        <w:t>)</w:t>
      </w:r>
      <w:r w:rsidR="00EC5DCE" w:rsidRPr="003D2920">
        <w:rPr>
          <w:rFonts w:ascii="Times New Roman" w:hAnsi="Times New Roman"/>
          <w:color w:val="000000"/>
          <w:sz w:val="28"/>
          <w:szCs w:val="28"/>
          <w:lang w:eastAsia="ru-RU"/>
        </w:rPr>
        <w:tab/>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w:t>
      </w:r>
      <w:r w:rsidR="00CB158E" w:rsidRPr="003D2920">
        <w:rPr>
          <w:rFonts w:ascii="Times New Roman" w:hAnsi="Times New Roman"/>
          <w:color w:val="000000"/>
          <w:sz w:val="28"/>
          <w:szCs w:val="28"/>
          <w:lang w:eastAsia="ru-RU"/>
        </w:rPr>
        <w:t>бъекта капитального строительств</w:t>
      </w:r>
      <w:r w:rsidR="00EC5DCE" w:rsidRPr="003D2920">
        <w:rPr>
          <w:rFonts w:ascii="Times New Roman" w:hAnsi="Times New Roman"/>
          <w:color w:val="000000"/>
          <w:sz w:val="28"/>
          <w:szCs w:val="28"/>
          <w:lang w:eastAsia="ru-RU"/>
        </w:rPr>
        <w:t>а</w:t>
      </w:r>
      <w:r w:rsidR="00CB158E" w:rsidRPr="003D2920">
        <w:rPr>
          <w:rFonts w:ascii="Times New Roman" w:hAnsi="Times New Roman"/>
          <w:color w:val="000000"/>
          <w:sz w:val="28"/>
          <w:szCs w:val="28"/>
          <w:lang w:eastAsia="ru-RU"/>
        </w:rPr>
        <w:t>, протяженности линейного объекта</w:t>
      </w:r>
      <w:r w:rsidR="00EC5DCE" w:rsidRPr="003D2920">
        <w:rPr>
          <w:rFonts w:ascii="Times New Roman" w:hAnsi="Times New Roman"/>
          <w:color w:val="000000"/>
          <w:sz w:val="28"/>
          <w:szCs w:val="28"/>
          <w:lang w:eastAsia="ru-RU"/>
        </w:rPr>
        <w:t xml:space="preserve"> в соответствии с частью 62 статьи 55 Градостроительного кодекса Российской Федерации;</w:t>
      </w:r>
    </w:p>
    <w:p w:rsidR="00EC5DCE" w:rsidRPr="003D2920" w:rsidRDefault="004E3B77" w:rsidP="00EC5DCE">
      <w:pPr>
        <w:tabs>
          <w:tab w:val="left" w:pos="1652"/>
        </w:tabs>
        <w:spacing w:after="0" w:line="240" w:lineRule="auto"/>
        <w:ind w:firstLine="709"/>
        <w:jc w:val="both"/>
        <w:rPr>
          <w:rFonts w:ascii="Times New Roman" w:hAnsi="Times New Roman"/>
          <w:color w:val="000000"/>
          <w:sz w:val="28"/>
          <w:szCs w:val="28"/>
          <w:lang w:eastAsia="ru-RU"/>
        </w:rPr>
      </w:pPr>
      <w:proofErr w:type="gramStart"/>
      <w:r w:rsidRPr="003D2920">
        <w:rPr>
          <w:rFonts w:ascii="Times New Roman" w:hAnsi="Times New Roman"/>
          <w:color w:val="000000"/>
          <w:sz w:val="28"/>
          <w:szCs w:val="28"/>
          <w:lang w:eastAsia="ru-RU"/>
        </w:rPr>
        <w:t>д</w:t>
      </w:r>
      <w:r w:rsidR="00EC5DCE" w:rsidRPr="003D2920">
        <w:rPr>
          <w:rFonts w:ascii="Times New Roman" w:hAnsi="Times New Roman"/>
          <w:color w:val="000000"/>
          <w:sz w:val="28"/>
          <w:szCs w:val="28"/>
          <w:lang w:eastAsia="ru-RU"/>
        </w:rPr>
        <w:t>)</w:t>
      </w:r>
      <w:r w:rsidR="00EC5DCE" w:rsidRPr="003D2920">
        <w:rPr>
          <w:rFonts w:ascii="Times New Roman" w:hAnsi="Times New Roman"/>
          <w:color w:val="000000"/>
          <w:sz w:val="28"/>
          <w:szCs w:val="28"/>
          <w:lang w:eastAsia="ru-RU"/>
        </w:rPr>
        <w:tab/>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w:t>
      </w:r>
      <w:proofErr w:type="gramEnd"/>
      <w:r w:rsidR="00EC5DCE" w:rsidRPr="003D2920">
        <w:rPr>
          <w:rFonts w:ascii="Times New Roman" w:hAnsi="Times New Roman"/>
          <w:color w:val="000000"/>
          <w:sz w:val="28"/>
          <w:szCs w:val="28"/>
          <w:lang w:eastAsia="ru-RU"/>
        </w:rPr>
        <w:t xml:space="preserve">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E81CA5" w:rsidRPr="003D2920" w:rsidRDefault="00E81CA5" w:rsidP="00E81CA5">
      <w:pPr>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2.</w:t>
      </w:r>
      <w:r w:rsidR="004E322D" w:rsidRPr="003D2920">
        <w:rPr>
          <w:rFonts w:ascii="Times New Roman" w:hAnsi="Times New Roman"/>
          <w:color w:val="000000"/>
          <w:sz w:val="28"/>
          <w:szCs w:val="28"/>
          <w:lang w:eastAsia="ru-RU"/>
        </w:rPr>
        <w:t>8</w:t>
      </w:r>
      <w:r w:rsidRPr="003D2920">
        <w:rPr>
          <w:rFonts w:ascii="Times New Roman" w:hAnsi="Times New Roman"/>
          <w:color w:val="000000"/>
          <w:sz w:val="28"/>
          <w:szCs w:val="28"/>
          <w:lang w:eastAsia="ru-RU"/>
        </w:rPr>
        <w:t>. Результат предоставления услуги, указанный в пункте 2.5 настоящего Административного регламента:</w:t>
      </w:r>
    </w:p>
    <w:p w:rsidR="00E81CA5" w:rsidRPr="003D2920" w:rsidRDefault="00E81CA5" w:rsidP="00E81CA5">
      <w:pPr>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в случае, если такой способ указан в заявлении о</w:t>
      </w:r>
      <w:r w:rsidR="004E322D" w:rsidRPr="003D2920">
        <w:rPr>
          <w:rFonts w:ascii="Times New Roman" w:hAnsi="Times New Roman"/>
          <w:color w:val="000000"/>
          <w:sz w:val="28"/>
          <w:szCs w:val="28"/>
          <w:lang w:eastAsia="ru-RU"/>
        </w:rPr>
        <w:t xml:space="preserve"> предоставлении услуги.</w:t>
      </w:r>
    </w:p>
    <w:p w:rsidR="004E322D" w:rsidRPr="004E322D" w:rsidRDefault="004E322D" w:rsidP="004E322D">
      <w:pPr>
        <w:tabs>
          <w:tab w:val="left" w:pos="1585"/>
        </w:tabs>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Разрешение на ввод объекта в эксплуатацию выдается уполномоченным органом исключительно в электронной форме в случае, если документы на выдачу разрешения на ввод объекта</w:t>
      </w:r>
      <w:r w:rsidRPr="004E322D">
        <w:rPr>
          <w:rFonts w:ascii="Times New Roman" w:hAnsi="Times New Roman"/>
          <w:color w:val="000000"/>
          <w:sz w:val="28"/>
          <w:szCs w:val="28"/>
          <w:lang w:eastAsia="ru-RU"/>
        </w:rPr>
        <w:t xml:space="preserve"> в эксплуатацию, указанные в частях 3 и 4 статьи 55 Градостроительного кодекса Российской Федерации, направлены в электронной форме.</w:t>
      </w:r>
    </w:p>
    <w:p w:rsidR="004E322D" w:rsidRDefault="004E322D" w:rsidP="004E322D">
      <w:pPr>
        <w:tabs>
          <w:tab w:val="left" w:pos="1585"/>
        </w:tabs>
        <w:spacing w:after="0" w:line="240" w:lineRule="auto"/>
        <w:ind w:firstLine="709"/>
        <w:jc w:val="both"/>
        <w:rPr>
          <w:rFonts w:ascii="Times New Roman" w:hAnsi="Times New Roman"/>
          <w:color w:val="000000"/>
          <w:sz w:val="28"/>
          <w:szCs w:val="28"/>
          <w:lang w:eastAsia="ru-RU"/>
        </w:rPr>
      </w:pPr>
      <w:r w:rsidRPr="004E322D">
        <w:rPr>
          <w:rFonts w:ascii="Times New Roman" w:hAnsi="Times New Roman"/>
          <w:color w:val="000000"/>
          <w:sz w:val="28"/>
          <w:szCs w:val="28"/>
          <w:lang w:eastAsia="ru-RU"/>
        </w:rPr>
        <w:t>Разрешение на ввод объекта в эксплуатацию выдается уполномоченным органом исключительно в электронной форме в случаях, установленных нормативным правовым актом Забайкальского края.</w:t>
      </w:r>
    </w:p>
    <w:p w:rsidR="004E322D" w:rsidRPr="004E322D" w:rsidRDefault="004E322D" w:rsidP="004E322D">
      <w:pPr>
        <w:spacing w:after="0" w:line="240" w:lineRule="auto"/>
        <w:ind w:firstLine="709"/>
        <w:jc w:val="both"/>
        <w:rPr>
          <w:rFonts w:ascii="Times New Roman" w:hAnsi="Times New Roman"/>
          <w:color w:val="000000"/>
          <w:sz w:val="28"/>
          <w:szCs w:val="28"/>
          <w:lang w:eastAsia="ru-RU"/>
        </w:rPr>
      </w:pPr>
      <w:bookmarkStart w:id="4" w:name="bookmark10"/>
    </w:p>
    <w:p w:rsidR="004E322D" w:rsidRPr="004E322D" w:rsidRDefault="004E322D" w:rsidP="004E322D">
      <w:pPr>
        <w:spacing w:after="0" w:line="240" w:lineRule="auto"/>
        <w:ind w:firstLine="709"/>
        <w:jc w:val="center"/>
        <w:rPr>
          <w:rFonts w:ascii="Times New Roman" w:hAnsi="Times New Roman"/>
          <w:b/>
          <w:color w:val="000000"/>
          <w:sz w:val="28"/>
          <w:szCs w:val="28"/>
          <w:lang w:eastAsia="ru-RU"/>
        </w:rPr>
      </w:pPr>
      <w:r w:rsidRPr="004E322D">
        <w:rPr>
          <w:rFonts w:ascii="Times New Roman" w:hAnsi="Times New Roman"/>
          <w:b/>
          <w:color w:val="000000"/>
          <w:sz w:val="28"/>
          <w:szCs w:val="28"/>
          <w:lang w:eastAsia="ru-RU"/>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E322D" w:rsidRPr="004E322D" w:rsidRDefault="004E322D" w:rsidP="004E322D">
      <w:pPr>
        <w:spacing w:after="0" w:line="240" w:lineRule="auto"/>
        <w:ind w:firstLine="709"/>
        <w:jc w:val="both"/>
        <w:rPr>
          <w:rFonts w:ascii="Times New Roman" w:hAnsi="Times New Roman"/>
          <w:color w:val="000000"/>
          <w:sz w:val="28"/>
          <w:szCs w:val="28"/>
          <w:lang w:eastAsia="ru-RU"/>
        </w:rPr>
      </w:pPr>
    </w:p>
    <w:p w:rsidR="004E322D" w:rsidRPr="004E322D" w:rsidRDefault="004E322D" w:rsidP="004E322D">
      <w:pPr>
        <w:tabs>
          <w:tab w:val="left" w:pos="1364"/>
        </w:tabs>
        <w:spacing w:after="0" w:line="240" w:lineRule="auto"/>
        <w:ind w:firstLine="709"/>
        <w:jc w:val="both"/>
        <w:rPr>
          <w:rFonts w:ascii="Times New Roman" w:hAnsi="Times New Roman"/>
          <w:color w:val="000000"/>
          <w:sz w:val="28"/>
          <w:szCs w:val="28"/>
          <w:lang w:eastAsia="ru-RU"/>
        </w:rPr>
      </w:pPr>
      <w:r w:rsidRPr="004E322D">
        <w:rPr>
          <w:rFonts w:ascii="Times New Roman" w:hAnsi="Times New Roman"/>
          <w:color w:val="000000"/>
          <w:sz w:val="28"/>
          <w:szCs w:val="28"/>
          <w:lang w:eastAsia="ru-RU"/>
        </w:rPr>
        <w:t xml:space="preserve">2.9. Срок предоставления услуги составляет не более пяти рабочих дней </w:t>
      </w:r>
      <w:proofErr w:type="gramStart"/>
      <w:r w:rsidRPr="004E322D">
        <w:rPr>
          <w:rFonts w:ascii="Times New Roman" w:hAnsi="Times New Roman"/>
          <w:color w:val="000000"/>
          <w:sz w:val="28"/>
          <w:szCs w:val="28"/>
          <w:lang w:eastAsia="ru-RU"/>
        </w:rPr>
        <w:t>со дня поступления заявления о выдаче разрешения на ввод объекта в эксплуатацию в уполномоченный орган</w:t>
      </w:r>
      <w:proofErr w:type="gramEnd"/>
      <w:r w:rsidRPr="004E322D">
        <w:rPr>
          <w:rFonts w:ascii="Times New Roman" w:hAnsi="Times New Roman"/>
          <w:color w:val="000000"/>
          <w:sz w:val="28"/>
          <w:szCs w:val="28"/>
          <w:lang w:eastAsia="ru-RU"/>
        </w:rPr>
        <w:t>.</w:t>
      </w:r>
    </w:p>
    <w:p w:rsidR="004E322D" w:rsidRPr="004E322D" w:rsidRDefault="004E322D" w:rsidP="004E322D">
      <w:pPr>
        <w:spacing w:after="0" w:line="240" w:lineRule="auto"/>
        <w:ind w:firstLine="709"/>
        <w:jc w:val="both"/>
        <w:rPr>
          <w:rFonts w:ascii="Times New Roman" w:hAnsi="Times New Roman"/>
          <w:color w:val="000000"/>
          <w:sz w:val="28"/>
          <w:szCs w:val="28"/>
          <w:lang w:eastAsia="ru-RU"/>
        </w:rPr>
      </w:pPr>
      <w:r w:rsidRPr="004E322D">
        <w:rPr>
          <w:rFonts w:ascii="Times New Roman" w:hAnsi="Times New Roman"/>
          <w:color w:val="000000"/>
          <w:sz w:val="28"/>
          <w:szCs w:val="28"/>
          <w:lang w:eastAsia="ru-RU"/>
        </w:rPr>
        <w:t>Заявление о выдаче разрешения на ввод объекта в эксплуатацию считается поступившим в уполномоченный орган со дня его регистрации.</w:t>
      </w:r>
    </w:p>
    <w:bookmarkEnd w:id="4"/>
    <w:p w:rsidR="003622E0" w:rsidRPr="00932E47" w:rsidRDefault="00E055EF" w:rsidP="003622E0">
      <w:pPr>
        <w:spacing w:after="0" w:line="240" w:lineRule="auto"/>
        <w:ind w:firstLine="720"/>
        <w:jc w:val="center"/>
        <w:rPr>
          <w:rFonts w:ascii="Times New Roman" w:hAnsi="Times New Roman"/>
          <w:b/>
          <w:sz w:val="28"/>
          <w:szCs w:val="28"/>
        </w:rPr>
      </w:pPr>
      <w:r>
        <w:rPr>
          <w:rFonts w:ascii="Times New Roman" w:hAnsi="Times New Roman"/>
          <w:b/>
          <w:sz w:val="28"/>
          <w:szCs w:val="28"/>
        </w:rPr>
        <w:t>2.10.</w:t>
      </w:r>
      <w:r w:rsidR="003622E0" w:rsidRPr="00932E47">
        <w:rPr>
          <w:rFonts w:ascii="Times New Roman" w:hAnsi="Times New Roman"/>
          <w:b/>
          <w:sz w:val="28"/>
          <w:szCs w:val="28"/>
        </w:rPr>
        <w:t>Перечень нормативных правовых актов, регулирующих отношения,</w:t>
      </w:r>
    </w:p>
    <w:p w:rsidR="003622E0" w:rsidRPr="00932E47" w:rsidRDefault="003622E0" w:rsidP="003622E0">
      <w:pPr>
        <w:spacing w:after="0" w:line="240" w:lineRule="auto"/>
        <w:ind w:firstLine="720"/>
        <w:jc w:val="center"/>
        <w:rPr>
          <w:rFonts w:ascii="Times New Roman" w:hAnsi="Times New Roman"/>
          <w:b/>
          <w:sz w:val="28"/>
          <w:szCs w:val="28"/>
        </w:rPr>
      </w:pPr>
      <w:r w:rsidRPr="00932E47">
        <w:rPr>
          <w:rFonts w:ascii="Times New Roman" w:hAnsi="Times New Roman"/>
          <w:b/>
          <w:sz w:val="28"/>
          <w:szCs w:val="28"/>
        </w:rPr>
        <w:t>возникающие в связи с предоставлением муниципальной услуги</w:t>
      </w:r>
    </w:p>
    <w:p w:rsidR="005B4C4A" w:rsidRPr="00D67176" w:rsidRDefault="00266D7F" w:rsidP="005B4C4A">
      <w:pPr>
        <w:pStyle w:val="ConsPlusNormal"/>
        <w:widowControl/>
        <w:jc w:val="both"/>
        <w:rPr>
          <w:rFonts w:ascii="Times New Roman" w:hAnsi="Times New Roman" w:cs="Times New Roman"/>
          <w:sz w:val="28"/>
          <w:szCs w:val="28"/>
        </w:rPr>
      </w:pPr>
      <w:r>
        <w:rPr>
          <w:rFonts w:ascii="Times New Roman" w:hAnsi="Times New Roman" w:cs="Times New Roman"/>
          <w:sz w:val="28"/>
          <w:szCs w:val="28"/>
        </w:rPr>
        <w:t>2.</w:t>
      </w:r>
      <w:r w:rsidRPr="00D67176">
        <w:rPr>
          <w:rFonts w:ascii="Times New Roman" w:hAnsi="Times New Roman" w:cs="Times New Roman"/>
          <w:sz w:val="28"/>
          <w:szCs w:val="28"/>
        </w:rPr>
        <w:t>1</w:t>
      </w:r>
      <w:r w:rsidR="00E055EF">
        <w:rPr>
          <w:rFonts w:ascii="Times New Roman" w:hAnsi="Times New Roman" w:cs="Times New Roman"/>
          <w:sz w:val="28"/>
          <w:szCs w:val="28"/>
        </w:rPr>
        <w:t>0.1.</w:t>
      </w:r>
      <w:r w:rsidR="003622E0" w:rsidRPr="008B456D">
        <w:rPr>
          <w:rFonts w:ascii="Times New Roman" w:hAnsi="Times New Roman" w:cs="Times New Roman"/>
          <w:sz w:val="28"/>
          <w:szCs w:val="28"/>
        </w:rPr>
        <w:t xml:space="preserve"> Предоставление муниципальной услуги осуществляется в соответствии </w:t>
      </w:r>
      <w:proofErr w:type="gramStart"/>
      <w:r w:rsidR="003622E0" w:rsidRPr="008B456D">
        <w:rPr>
          <w:rFonts w:ascii="Times New Roman" w:hAnsi="Times New Roman" w:cs="Times New Roman"/>
          <w:sz w:val="28"/>
          <w:szCs w:val="28"/>
        </w:rPr>
        <w:t>с</w:t>
      </w:r>
      <w:proofErr w:type="gramEnd"/>
      <w:r w:rsidR="003622E0" w:rsidRPr="008B456D">
        <w:rPr>
          <w:rFonts w:ascii="Times New Roman" w:hAnsi="Times New Roman" w:cs="Times New Roman"/>
          <w:sz w:val="28"/>
          <w:szCs w:val="28"/>
        </w:rPr>
        <w:t>:</w:t>
      </w:r>
    </w:p>
    <w:p w:rsidR="005B4C4A" w:rsidRPr="005B4C4A" w:rsidRDefault="005B4C4A" w:rsidP="005B4C4A">
      <w:pPr>
        <w:suppressAutoHyphens/>
        <w:autoSpaceDE w:val="0"/>
        <w:autoSpaceDN w:val="0"/>
        <w:adjustRightInd w:val="0"/>
        <w:spacing w:after="0" w:line="240" w:lineRule="auto"/>
        <w:ind w:firstLine="709"/>
        <w:contextualSpacing/>
        <w:jc w:val="both"/>
        <w:rPr>
          <w:rFonts w:ascii="Times New Roman" w:hAnsi="Times New Roman"/>
          <w:sz w:val="28"/>
          <w:szCs w:val="28"/>
          <w:lang w:eastAsia="ru-RU"/>
        </w:rPr>
      </w:pPr>
      <w:r w:rsidRPr="005B4C4A">
        <w:rPr>
          <w:rFonts w:ascii="Times New Roman" w:hAnsi="Times New Roman"/>
          <w:sz w:val="28"/>
          <w:szCs w:val="28"/>
          <w:lang w:eastAsia="ru-RU"/>
        </w:rPr>
        <w:t xml:space="preserve">-  </w:t>
      </w:r>
      <w:hyperlink r:id="rId16" w:history="1">
        <w:r w:rsidRPr="005B4C4A">
          <w:rPr>
            <w:rFonts w:ascii="Times New Roman" w:hAnsi="Times New Roman"/>
            <w:sz w:val="28"/>
            <w:szCs w:val="28"/>
            <w:lang w:eastAsia="ru-RU"/>
          </w:rPr>
          <w:t>Конституцией Российской Федерации</w:t>
        </w:r>
      </w:hyperlink>
      <w:r w:rsidRPr="005B4C4A">
        <w:rPr>
          <w:rFonts w:ascii="Times New Roman" w:hAnsi="Times New Roman"/>
          <w:sz w:val="28"/>
          <w:szCs w:val="28"/>
          <w:lang w:eastAsia="ru-RU"/>
        </w:rPr>
        <w:t xml:space="preserve"> от 12 декабря 1993 года;</w:t>
      </w:r>
    </w:p>
    <w:p w:rsidR="005B4C4A" w:rsidRPr="005B4C4A" w:rsidRDefault="00C03587" w:rsidP="005B4C4A">
      <w:pPr>
        <w:pStyle w:val="ConsPlusNormal"/>
        <w:widowControl/>
        <w:suppressAutoHyphens/>
        <w:ind w:firstLine="709"/>
        <w:contextualSpacing/>
        <w:jc w:val="both"/>
        <w:rPr>
          <w:rFonts w:ascii="Times New Roman" w:hAnsi="Times New Roman"/>
          <w:sz w:val="28"/>
          <w:szCs w:val="28"/>
        </w:rPr>
      </w:pPr>
      <w:r w:rsidRPr="00C03587">
        <w:rPr>
          <w:rFonts w:ascii="Times New Roman" w:hAnsi="Times New Roman"/>
          <w:sz w:val="28"/>
          <w:szCs w:val="28"/>
        </w:rPr>
        <w:t>- </w:t>
      </w:r>
      <w:r>
        <w:rPr>
          <w:rFonts w:ascii="Times New Roman" w:hAnsi="Times New Roman"/>
          <w:sz w:val="28"/>
          <w:szCs w:val="28"/>
        </w:rPr>
        <w:t xml:space="preserve"> </w:t>
      </w:r>
      <w:r w:rsidRPr="00C03587">
        <w:rPr>
          <w:rFonts w:ascii="Times New Roman" w:hAnsi="Times New Roman"/>
          <w:sz w:val="28"/>
          <w:szCs w:val="28"/>
        </w:rPr>
        <w:t>Земельным кодексом Российской Федерации</w:t>
      </w:r>
      <w:r w:rsidR="005B4C4A" w:rsidRPr="005B4C4A">
        <w:rPr>
          <w:rFonts w:ascii="Times New Roman" w:hAnsi="Times New Roman"/>
          <w:sz w:val="28"/>
          <w:szCs w:val="28"/>
        </w:rPr>
        <w:t xml:space="preserve"> от 21 октября 2001 года № 136-ФЗ;</w:t>
      </w:r>
    </w:p>
    <w:p w:rsidR="00E74C74" w:rsidRPr="00CE3044" w:rsidRDefault="00C03587" w:rsidP="00E74C74">
      <w:pPr>
        <w:spacing w:after="0" w:line="240" w:lineRule="auto"/>
        <w:ind w:firstLine="709"/>
        <w:jc w:val="both"/>
        <w:rPr>
          <w:rFonts w:ascii="Times New Roman" w:hAnsi="Times New Roman"/>
          <w:sz w:val="28"/>
          <w:szCs w:val="28"/>
        </w:rPr>
      </w:pPr>
      <w:r>
        <w:rPr>
          <w:rStyle w:val="a5"/>
          <w:rFonts w:ascii="Times New Roman" w:hAnsi="Times New Roman"/>
          <w:color w:val="auto"/>
          <w:sz w:val="28"/>
          <w:szCs w:val="28"/>
        </w:rPr>
        <w:t xml:space="preserve">-  </w:t>
      </w:r>
      <w:r w:rsidR="00E74C74" w:rsidRPr="00CE3044">
        <w:rPr>
          <w:rStyle w:val="a5"/>
          <w:rFonts w:ascii="Times New Roman" w:hAnsi="Times New Roman"/>
          <w:color w:val="auto"/>
          <w:sz w:val="28"/>
          <w:szCs w:val="28"/>
        </w:rPr>
        <w:t>Градостроительным кодексом</w:t>
      </w:r>
      <w:r w:rsidR="00E74C74" w:rsidRPr="00CE3044">
        <w:rPr>
          <w:rFonts w:ascii="Times New Roman" w:hAnsi="Times New Roman"/>
          <w:sz w:val="28"/>
          <w:szCs w:val="28"/>
        </w:rPr>
        <w:t xml:space="preserve"> Российской Федерации от 29 декабря 2004 года № 190-ФЗ («Российская газета», № 290, 30 декабря 2004 года);</w:t>
      </w:r>
    </w:p>
    <w:p w:rsidR="00C03587" w:rsidRPr="00C03587" w:rsidRDefault="00C03587" w:rsidP="00C03587">
      <w:pPr>
        <w:spacing w:after="0" w:line="240" w:lineRule="auto"/>
        <w:ind w:firstLine="709"/>
        <w:jc w:val="both"/>
        <w:rPr>
          <w:rFonts w:ascii="Times New Roman" w:eastAsia="Arial Unicode MS" w:hAnsi="Times New Roman"/>
          <w:color w:val="000000"/>
          <w:sz w:val="28"/>
          <w:szCs w:val="28"/>
          <w:lang w:eastAsia="ru-RU"/>
        </w:rPr>
      </w:pPr>
      <w:r w:rsidRPr="00C03587">
        <w:rPr>
          <w:rFonts w:ascii="Times New Roman" w:eastAsia="Arial Unicode MS" w:hAnsi="Times New Roman"/>
          <w:color w:val="000000"/>
          <w:sz w:val="28"/>
          <w:szCs w:val="28"/>
          <w:lang w:eastAsia="ru-RU"/>
        </w:rPr>
        <w:t>-  Федеральным законом от 27 июля 2010 года № 210-ФЗ «Об организации предоставления государственных и муниципальных услуг»;</w:t>
      </w:r>
    </w:p>
    <w:p w:rsidR="005B4C4A" w:rsidRPr="005B4C4A" w:rsidRDefault="005B4C4A" w:rsidP="005B4C4A">
      <w:pPr>
        <w:suppressAutoHyphens/>
        <w:autoSpaceDE w:val="0"/>
        <w:autoSpaceDN w:val="0"/>
        <w:adjustRightInd w:val="0"/>
        <w:spacing w:after="0" w:line="240" w:lineRule="auto"/>
        <w:ind w:firstLine="709"/>
        <w:contextualSpacing/>
        <w:jc w:val="both"/>
        <w:rPr>
          <w:rFonts w:ascii="Times New Roman" w:hAnsi="Times New Roman"/>
          <w:sz w:val="28"/>
          <w:szCs w:val="28"/>
          <w:lang w:eastAsia="ru-RU"/>
        </w:rPr>
      </w:pPr>
      <w:r w:rsidRPr="005B4C4A">
        <w:rPr>
          <w:rFonts w:ascii="Times New Roman" w:hAnsi="Times New Roman"/>
          <w:sz w:val="28"/>
          <w:szCs w:val="28"/>
          <w:lang w:eastAsia="ru-RU"/>
        </w:rPr>
        <w:t xml:space="preserve">- Федеральным законом </w:t>
      </w:r>
      <w:hyperlink r:id="rId17" w:history="1">
        <w:r w:rsidRPr="005B4C4A">
          <w:rPr>
            <w:rFonts w:ascii="Times New Roman" w:hAnsi="Times New Roman"/>
            <w:sz w:val="28"/>
            <w:szCs w:val="28"/>
            <w:lang w:eastAsia="ru-RU"/>
          </w:rPr>
          <w:t>от 02 мая 2006 года № 59-ФЗ</w:t>
        </w:r>
      </w:hyperlink>
      <w:r w:rsidRPr="005B4C4A">
        <w:rPr>
          <w:rFonts w:ascii="Times New Roman" w:hAnsi="Times New Roman"/>
          <w:sz w:val="28"/>
          <w:szCs w:val="28"/>
          <w:lang w:eastAsia="ru-RU"/>
        </w:rPr>
        <w:t xml:space="preserve"> «О порядке рассмотрения обращений граждан Российской Федерации»;</w:t>
      </w:r>
    </w:p>
    <w:p w:rsidR="005B4C4A" w:rsidRPr="005B4C4A" w:rsidRDefault="005B4C4A" w:rsidP="005B4C4A">
      <w:pPr>
        <w:suppressAutoHyphens/>
        <w:autoSpaceDE w:val="0"/>
        <w:autoSpaceDN w:val="0"/>
        <w:adjustRightInd w:val="0"/>
        <w:spacing w:after="0" w:line="240" w:lineRule="auto"/>
        <w:ind w:firstLine="709"/>
        <w:contextualSpacing/>
        <w:jc w:val="both"/>
        <w:rPr>
          <w:rFonts w:ascii="Times New Roman" w:hAnsi="Times New Roman"/>
          <w:sz w:val="28"/>
          <w:szCs w:val="28"/>
          <w:lang w:eastAsia="ru-RU"/>
        </w:rPr>
      </w:pPr>
      <w:r w:rsidRPr="005B4C4A">
        <w:rPr>
          <w:rFonts w:ascii="Times New Roman" w:hAnsi="Times New Roman"/>
          <w:sz w:val="28"/>
          <w:szCs w:val="28"/>
          <w:lang w:eastAsia="ru-RU"/>
        </w:rPr>
        <w:t>- Закон Забайкальского края от 29 декабря 2008 года № 113-ЗЗК «О градостроительной деятельности в Забайкальском крае»;</w:t>
      </w:r>
    </w:p>
    <w:p w:rsidR="005B4C4A" w:rsidRPr="005B4C4A" w:rsidRDefault="005B4C4A" w:rsidP="00E5054E">
      <w:pPr>
        <w:tabs>
          <w:tab w:val="left" w:pos="400"/>
        </w:tabs>
        <w:suppressAutoHyphens/>
        <w:autoSpaceDE w:val="0"/>
        <w:autoSpaceDN w:val="0"/>
        <w:adjustRightInd w:val="0"/>
        <w:spacing w:after="0"/>
        <w:ind w:firstLine="709"/>
        <w:jc w:val="both"/>
        <w:rPr>
          <w:rFonts w:ascii="Times New Roman" w:eastAsia="Arial Unicode MS" w:hAnsi="Times New Roman"/>
          <w:sz w:val="28"/>
          <w:szCs w:val="28"/>
          <w:lang w:eastAsia="ru-RU"/>
        </w:rPr>
      </w:pPr>
      <w:r w:rsidRPr="005B4C4A">
        <w:rPr>
          <w:rFonts w:ascii="Times New Roman" w:eastAsia="Arial Unicode MS" w:hAnsi="Times New Roman"/>
          <w:color w:val="000000"/>
          <w:sz w:val="28"/>
          <w:szCs w:val="28"/>
          <w:lang w:eastAsia="ru-RU"/>
        </w:rPr>
        <w:t xml:space="preserve">- </w:t>
      </w:r>
      <w:r w:rsidR="00E31B02" w:rsidRPr="00E31B02">
        <w:rPr>
          <w:rFonts w:ascii="Times New Roman" w:eastAsia="Arial Unicode MS" w:hAnsi="Times New Roman"/>
          <w:color w:val="000000"/>
          <w:sz w:val="28"/>
          <w:szCs w:val="28"/>
          <w:lang w:eastAsia="ru-RU"/>
        </w:rPr>
        <w:t xml:space="preserve"> </w:t>
      </w:r>
      <w:hyperlink r:id="rId18" w:history="1">
        <w:r w:rsidRPr="005B4C4A">
          <w:rPr>
            <w:rFonts w:ascii="Times New Roman" w:eastAsia="Arial Unicode MS" w:hAnsi="Times New Roman"/>
            <w:sz w:val="28"/>
            <w:szCs w:val="28"/>
            <w:lang w:eastAsia="ru-RU"/>
          </w:rPr>
          <w:t xml:space="preserve">Уставом </w:t>
        </w:r>
        <w:r w:rsidR="00416540" w:rsidRPr="00416540">
          <w:rPr>
            <w:rFonts w:ascii="Times New Roman" w:eastAsia="Arial Unicode MS" w:hAnsi="Times New Roman"/>
            <w:sz w:val="28"/>
            <w:szCs w:val="28"/>
            <w:lang w:eastAsia="ru-RU"/>
          </w:rPr>
          <w:t xml:space="preserve"> </w:t>
        </w:r>
        <w:r w:rsidRPr="005B4C4A">
          <w:rPr>
            <w:rFonts w:ascii="Times New Roman" w:eastAsia="Arial Unicode MS" w:hAnsi="Times New Roman"/>
            <w:sz w:val="28"/>
            <w:szCs w:val="28"/>
            <w:lang w:eastAsia="ru-RU"/>
          </w:rPr>
          <w:t>Забайкальско</w:t>
        </w:r>
        <w:r w:rsidR="00D72770">
          <w:rPr>
            <w:rFonts w:ascii="Times New Roman" w:eastAsia="Arial Unicode MS" w:hAnsi="Times New Roman"/>
            <w:sz w:val="28"/>
            <w:szCs w:val="28"/>
            <w:lang w:eastAsia="ru-RU"/>
          </w:rPr>
          <w:t xml:space="preserve">го </w:t>
        </w:r>
        <w:r w:rsidRPr="005B4C4A">
          <w:rPr>
            <w:rFonts w:ascii="Times New Roman" w:eastAsia="Arial Unicode MS" w:hAnsi="Times New Roman"/>
            <w:sz w:val="28"/>
            <w:szCs w:val="28"/>
            <w:lang w:eastAsia="ru-RU"/>
          </w:rPr>
          <w:t xml:space="preserve"> муниципального </w:t>
        </w:r>
        <w:r w:rsidR="00D72770">
          <w:rPr>
            <w:rFonts w:ascii="Times New Roman" w:eastAsia="Arial Unicode MS" w:hAnsi="Times New Roman"/>
            <w:sz w:val="28"/>
            <w:szCs w:val="28"/>
            <w:lang w:eastAsia="ru-RU"/>
          </w:rPr>
          <w:t>округа</w:t>
        </w:r>
      </w:hyperlink>
      <w:r w:rsidR="00D72770">
        <w:rPr>
          <w:rFonts w:ascii="Times New Roman" w:eastAsia="Arial Unicode MS" w:hAnsi="Times New Roman"/>
          <w:sz w:val="28"/>
          <w:szCs w:val="28"/>
          <w:lang w:eastAsia="ru-RU"/>
        </w:rPr>
        <w:t>;</w:t>
      </w:r>
    </w:p>
    <w:p w:rsidR="005B4C4A" w:rsidRPr="005B4C4A" w:rsidRDefault="005B4C4A" w:rsidP="00E5054E">
      <w:pPr>
        <w:tabs>
          <w:tab w:val="left" w:pos="400"/>
        </w:tabs>
        <w:suppressAutoHyphens/>
        <w:autoSpaceDE w:val="0"/>
        <w:autoSpaceDN w:val="0"/>
        <w:adjustRightInd w:val="0"/>
        <w:spacing w:after="0"/>
        <w:ind w:firstLine="709"/>
        <w:jc w:val="both"/>
        <w:rPr>
          <w:rFonts w:ascii="Times New Roman" w:eastAsia="Arial Unicode MS" w:hAnsi="Times New Roman"/>
          <w:sz w:val="28"/>
          <w:szCs w:val="28"/>
          <w:lang w:eastAsia="ru-RU"/>
        </w:rPr>
      </w:pPr>
      <w:r w:rsidRPr="005B4C4A">
        <w:rPr>
          <w:rFonts w:ascii="Times New Roman" w:hAnsi="Times New Roman"/>
          <w:sz w:val="28"/>
          <w:szCs w:val="28"/>
          <w:lang w:eastAsia="ru-RU"/>
        </w:rPr>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5B4C4A" w:rsidRPr="005B4C4A" w:rsidRDefault="00266D7F" w:rsidP="005B4C4A">
      <w:pPr>
        <w:spacing w:after="0" w:line="240" w:lineRule="auto"/>
        <w:ind w:firstLine="709"/>
        <w:jc w:val="both"/>
        <w:rPr>
          <w:rFonts w:ascii="Times New Roman" w:hAnsi="Times New Roman"/>
          <w:color w:val="000000"/>
          <w:sz w:val="28"/>
          <w:szCs w:val="28"/>
          <w:lang w:eastAsia="ru-RU"/>
        </w:rPr>
      </w:pPr>
      <w:r w:rsidRPr="00D67176">
        <w:rPr>
          <w:rFonts w:ascii="Times New Roman" w:hAnsi="Times New Roman"/>
          <w:color w:val="000000"/>
          <w:sz w:val="28"/>
          <w:szCs w:val="28"/>
          <w:lang w:eastAsia="ru-RU"/>
        </w:rPr>
        <w:t xml:space="preserve">  </w:t>
      </w:r>
      <w:r w:rsidR="005B4C4A" w:rsidRPr="005B4C4A">
        <w:rPr>
          <w:rFonts w:ascii="Times New Roman" w:hAnsi="Times New Roman"/>
          <w:color w:val="000000"/>
          <w:sz w:val="28"/>
          <w:szCs w:val="28"/>
          <w:lang w:eastAsia="ru-RU"/>
        </w:rPr>
        <w:t>2.1</w:t>
      </w:r>
      <w:r w:rsidR="00E055EF">
        <w:rPr>
          <w:rFonts w:ascii="Times New Roman" w:hAnsi="Times New Roman"/>
          <w:color w:val="000000"/>
          <w:sz w:val="28"/>
          <w:szCs w:val="28"/>
          <w:lang w:eastAsia="ru-RU"/>
        </w:rPr>
        <w:t>0.2</w:t>
      </w:r>
      <w:r w:rsidR="005B4C4A" w:rsidRPr="005B4C4A">
        <w:rPr>
          <w:rFonts w:ascii="Times New Roman" w:hAnsi="Times New Roman"/>
          <w:color w:val="000000"/>
          <w:sz w:val="28"/>
          <w:szCs w:val="28"/>
          <w:lang w:eastAsia="ru-RU"/>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5B4C4A" w:rsidRPr="00D67176" w:rsidRDefault="005B4C4A" w:rsidP="005B4C4A">
      <w:pPr>
        <w:spacing w:after="0" w:line="240" w:lineRule="auto"/>
        <w:ind w:firstLine="709"/>
        <w:jc w:val="both"/>
        <w:rPr>
          <w:rFonts w:ascii="Times New Roman" w:hAnsi="Times New Roman"/>
          <w:color w:val="000000"/>
          <w:sz w:val="28"/>
          <w:szCs w:val="28"/>
          <w:lang w:eastAsia="ru-RU"/>
        </w:rPr>
      </w:pPr>
    </w:p>
    <w:p w:rsidR="00E31B02" w:rsidRPr="003D2920" w:rsidRDefault="00E31B02" w:rsidP="00E31B02">
      <w:pPr>
        <w:spacing w:after="0" w:line="240" w:lineRule="auto"/>
        <w:ind w:firstLine="709"/>
        <w:jc w:val="both"/>
        <w:rPr>
          <w:rFonts w:ascii="Times New Roman" w:hAnsi="Times New Roman"/>
          <w:b/>
          <w:color w:val="000000"/>
          <w:sz w:val="28"/>
          <w:szCs w:val="28"/>
          <w:lang w:eastAsia="ru-RU"/>
        </w:rPr>
      </w:pPr>
      <w:r w:rsidRPr="00E31B02">
        <w:rPr>
          <w:rFonts w:ascii="Times New Roman" w:hAnsi="Times New Roman"/>
          <w:b/>
          <w:color w:val="000000"/>
          <w:sz w:val="28"/>
          <w:szCs w:val="28"/>
          <w:lang w:eastAsia="ru-RU"/>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w:t>
      </w:r>
      <w:r w:rsidRPr="003D2920">
        <w:rPr>
          <w:rFonts w:ascii="Times New Roman" w:hAnsi="Times New Roman"/>
          <w:b/>
          <w:color w:val="000000"/>
          <w:sz w:val="28"/>
          <w:szCs w:val="28"/>
          <w:lang w:eastAsia="ru-RU"/>
        </w:rPr>
        <w:t>представлению заявителем, способы их получения заявителем, в том числе в электронной форме, порядок их представления</w:t>
      </w:r>
    </w:p>
    <w:p w:rsidR="00E31B02" w:rsidRPr="003D2920" w:rsidRDefault="00E31B02" w:rsidP="00E31B02">
      <w:pPr>
        <w:spacing w:after="0" w:line="240" w:lineRule="auto"/>
        <w:ind w:firstLine="709"/>
        <w:jc w:val="both"/>
        <w:rPr>
          <w:rFonts w:ascii="Times New Roman" w:hAnsi="Times New Roman"/>
          <w:color w:val="000000"/>
          <w:sz w:val="28"/>
          <w:szCs w:val="28"/>
          <w:lang w:eastAsia="ru-RU"/>
        </w:rPr>
      </w:pPr>
    </w:p>
    <w:p w:rsidR="00E31B02" w:rsidRPr="003D2920" w:rsidRDefault="00E31B02" w:rsidP="00E31B02">
      <w:pPr>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2.1</w:t>
      </w:r>
      <w:r w:rsidR="00E055EF" w:rsidRPr="003D2920">
        <w:rPr>
          <w:rFonts w:ascii="Times New Roman" w:hAnsi="Times New Roman"/>
          <w:color w:val="000000"/>
          <w:sz w:val="28"/>
          <w:szCs w:val="28"/>
          <w:lang w:eastAsia="ru-RU"/>
        </w:rPr>
        <w:t>1</w:t>
      </w:r>
      <w:r w:rsidRPr="003D2920">
        <w:rPr>
          <w:rFonts w:ascii="Times New Roman" w:hAnsi="Times New Roman"/>
          <w:color w:val="000000"/>
          <w:sz w:val="28"/>
          <w:szCs w:val="28"/>
          <w:lang w:eastAsia="ru-RU"/>
        </w:rPr>
        <w:t>. Исчерпывающий перечень документов, необходимых для предоставления услуги, подлежащих представлению заявителем самостоятельно:</w:t>
      </w:r>
    </w:p>
    <w:p w:rsidR="005F612B" w:rsidRPr="003D2920" w:rsidRDefault="00E31B02" w:rsidP="005F612B">
      <w:pPr>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а)</w:t>
      </w:r>
      <w:r w:rsidRPr="003D2920">
        <w:rPr>
          <w:rFonts w:ascii="Times New Roman" w:hAnsi="Times New Roman"/>
          <w:color w:val="000000"/>
          <w:sz w:val="28"/>
          <w:szCs w:val="28"/>
          <w:lang w:eastAsia="ru-RU"/>
        </w:rPr>
        <w:tab/>
      </w:r>
      <w:r w:rsidR="004E322D" w:rsidRPr="003D2920">
        <w:rPr>
          <w:rFonts w:ascii="Times New Roman" w:hAnsi="Times New Roman"/>
          <w:color w:val="000000"/>
          <w:sz w:val="28"/>
          <w:szCs w:val="28"/>
          <w:lang w:eastAsia="ru-RU"/>
        </w:rPr>
        <w:t xml:space="preserve">заявление о выдаче разрешения на ввод объекта в эксплуатацию. </w:t>
      </w:r>
      <w:proofErr w:type="gramStart"/>
      <w:r w:rsidR="004E322D" w:rsidRPr="003D2920">
        <w:rPr>
          <w:rFonts w:ascii="Times New Roman" w:hAnsi="Times New Roman"/>
          <w:color w:val="000000"/>
          <w:sz w:val="28"/>
          <w:szCs w:val="28"/>
          <w:lang w:eastAsia="ru-RU"/>
        </w:rPr>
        <w:t>В случае представления заявления о выдаче разрешения на ввод объекта в эксплуатацию в электронной форме</w:t>
      </w:r>
      <w:proofErr w:type="gramEnd"/>
      <w:r w:rsidR="004E322D" w:rsidRPr="003D2920">
        <w:rPr>
          <w:rFonts w:ascii="Times New Roman" w:hAnsi="Times New Roman"/>
          <w:color w:val="000000"/>
          <w:sz w:val="28"/>
          <w:szCs w:val="28"/>
          <w:lang w:eastAsia="ru-RU"/>
        </w:rPr>
        <w:t xml:space="preserve"> посредством ЕПГУ в соответствии с подпунктом "а" пункта 2.12 настоящего Административного регламента указанное заявление заполняется путем внесения соответствующих сведений в интерактивную форму на ЕПГУ</w:t>
      </w:r>
      <w:r w:rsidRPr="003D2920">
        <w:rPr>
          <w:rFonts w:ascii="Times New Roman" w:hAnsi="Times New Roman"/>
          <w:color w:val="000000"/>
          <w:sz w:val="28"/>
          <w:szCs w:val="28"/>
          <w:lang w:eastAsia="ru-RU"/>
        </w:rPr>
        <w:t>;</w:t>
      </w:r>
    </w:p>
    <w:p w:rsidR="00D46BDA" w:rsidRPr="003D2920" w:rsidRDefault="00E31B02" w:rsidP="00D46BDA">
      <w:pPr>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б)</w:t>
      </w:r>
      <w:r w:rsidRPr="003D2920">
        <w:rPr>
          <w:rFonts w:ascii="Times New Roman" w:hAnsi="Times New Roman"/>
          <w:color w:val="000000"/>
          <w:sz w:val="28"/>
          <w:szCs w:val="28"/>
          <w:lang w:eastAsia="ru-RU"/>
        </w:rPr>
        <w:tab/>
        <w:t xml:space="preserve">документ, удостоверяющий личность заявителя или представителя заявителя, в случае представления заявления о выдаче разрешения на строительство, заявления о внесении изменений, уведомления и прилагаемых к ним документов посредством личного обращения в уполномоченный орган, в том числе через МФЦ. </w:t>
      </w:r>
      <w:r w:rsidR="00D46BDA" w:rsidRPr="003D2920">
        <w:rPr>
          <w:rFonts w:ascii="Times New Roman" w:hAnsi="Times New Roman"/>
          <w:color w:val="000000"/>
          <w:sz w:val="28"/>
          <w:szCs w:val="28"/>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E31B02" w:rsidRPr="003D2920" w:rsidRDefault="00E31B02" w:rsidP="00E31B02">
      <w:pPr>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в)</w:t>
      </w:r>
      <w:r w:rsidRPr="003D2920">
        <w:rPr>
          <w:rFonts w:ascii="Times New Roman" w:hAnsi="Times New Roman"/>
          <w:color w:val="000000"/>
          <w:sz w:val="28"/>
          <w:szCs w:val="28"/>
          <w:lang w:eastAsia="ru-RU"/>
        </w:rPr>
        <w:tab/>
        <w:t xml:space="preserve">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3D2920">
        <w:rPr>
          <w:rFonts w:ascii="Times New Roman" w:hAnsi="Times New Roman"/>
          <w:color w:val="000000"/>
          <w:sz w:val="28"/>
          <w:szCs w:val="28"/>
          <w:lang w:eastAsia="ru-RU"/>
        </w:rPr>
        <w:t xml:space="preserve">В случае представления документов в электронной форме посредством </w:t>
      </w:r>
      <w:r w:rsidRPr="003D2920">
        <w:rPr>
          <w:rFonts w:ascii="Times New Roman" w:hAnsi="Times New Roman" w:hint="eastAsia"/>
          <w:color w:val="000000"/>
          <w:sz w:val="28"/>
          <w:szCs w:val="28"/>
          <w:lang w:eastAsia="ru-RU"/>
        </w:rPr>
        <w:t>ЕПГУ</w:t>
      </w:r>
      <w:r w:rsidRPr="003D2920">
        <w:rPr>
          <w:rFonts w:ascii="Times New Roman" w:hAnsi="Times New Roman"/>
          <w:color w:val="000000"/>
          <w:sz w:val="28"/>
          <w:szCs w:val="28"/>
          <w:lang w:eastAsia="ru-RU"/>
        </w:rPr>
        <w:t xml:space="preserve"> в соответствии с подпунктом «а» пункта 2.1</w:t>
      </w:r>
      <w:r w:rsidR="00D46BDA" w:rsidRPr="003D2920">
        <w:rPr>
          <w:rFonts w:ascii="Times New Roman" w:hAnsi="Times New Roman"/>
          <w:color w:val="000000"/>
          <w:sz w:val="28"/>
          <w:szCs w:val="28"/>
          <w:lang w:eastAsia="ru-RU"/>
        </w:rPr>
        <w:t>2</w:t>
      </w:r>
      <w:r w:rsidRPr="003D2920">
        <w:rPr>
          <w:rFonts w:ascii="Times New Roman" w:hAnsi="Times New Roman"/>
          <w:color w:val="000000"/>
          <w:sz w:val="28"/>
          <w:szCs w:val="28"/>
          <w:lang w:eastAsia="ru-RU"/>
        </w:rPr>
        <w:t xml:space="preserve">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A83009" w:rsidRPr="003D2920" w:rsidRDefault="00CB158E" w:rsidP="00CB158E">
      <w:pPr>
        <w:spacing w:after="0" w:line="240" w:lineRule="auto"/>
        <w:ind w:firstLine="709"/>
        <w:jc w:val="both"/>
        <w:rPr>
          <w:rFonts w:ascii="Times New Roman" w:hAnsi="Times New Roman"/>
          <w:color w:val="000000"/>
          <w:sz w:val="28"/>
          <w:szCs w:val="28"/>
          <w:lang w:eastAsia="ru-RU"/>
        </w:rPr>
      </w:pPr>
      <w:proofErr w:type="gramStart"/>
      <w:r w:rsidRPr="003D2920">
        <w:rPr>
          <w:rFonts w:ascii="Times New Roman" w:hAnsi="Times New Roman"/>
          <w:color w:val="000000"/>
          <w:sz w:val="28"/>
          <w:szCs w:val="28"/>
          <w:lang w:eastAsia="ru-RU"/>
        </w:rPr>
        <w:t xml:space="preserve">г) </w:t>
      </w:r>
      <w:r w:rsidR="00775D9D" w:rsidRPr="003D2920">
        <w:rPr>
          <w:rFonts w:ascii="Times New Roman" w:hAnsi="Times New Roman"/>
          <w:color w:val="000000"/>
          <w:sz w:val="28"/>
          <w:szCs w:val="28"/>
          <w:lang w:eastAsia="ru-RU"/>
        </w:rPr>
        <w:t> технический план объекта капитального строительства, подготовленный в соответствии с Федеральным </w:t>
      </w:r>
      <w:hyperlink r:id="rId19" w:anchor="dst100352" w:history="1">
        <w:r w:rsidR="00775D9D" w:rsidRPr="003D2920">
          <w:rPr>
            <w:rStyle w:val="aa"/>
            <w:rFonts w:ascii="Times New Roman" w:hAnsi="Times New Roman"/>
            <w:color w:val="auto"/>
            <w:sz w:val="28"/>
            <w:szCs w:val="28"/>
            <w:u w:val="none"/>
            <w:lang w:eastAsia="ru-RU"/>
          </w:rPr>
          <w:t>законом</w:t>
        </w:r>
      </w:hyperlink>
      <w:r w:rsidR="00775D9D" w:rsidRPr="003D2920">
        <w:rPr>
          <w:rFonts w:ascii="Times New Roman" w:hAnsi="Times New Roman"/>
          <w:sz w:val="28"/>
          <w:szCs w:val="28"/>
          <w:lang w:eastAsia="ru-RU"/>
        </w:rPr>
        <w:t> от 13 июля 2015 года N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20" w:anchor="dst100014" w:history="1">
        <w:r w:rsidR="00775D9D" w:rsidRPr="003D2920">
          <w:rPr>
            <w:rStyle w:val="aa"/>
            <w:rFonts w:ascii="Times New Roman" w:hAnsi="Times New Roman"/>
            <w:color w:val="auto"/>
            <w:sz w:val="28"/>
            <w:szCs w:val="28"/>
            <w:u w:val="none"/>
            <w:lang w:eastAsia="ru-RU"/>
          </w:rPr>
          <w:t>законом</w:t>
        </w:r>
      </w:hyperlink>
      <w:r w:rsidR="00775D9D" w:rsidRPr="003D2920">
        <w:rPr>
          <w:rFonts w:ascii="Times New Roman" w:hAnsi="Times New Roman"/>
          <w:sz w:val="28"/>
          <w:szCs w:val="28"/>
          <w:lang w:eastAsia="ru-RU"/>
        </w:rPr>
        <w:t xml:space="preserve"> "Об </w:t>
      </w:r>
      <w:r w:rsidR="00775D9D" w:rsidRPr="003D2920">
        <w:rPr>
          <w:rFonts w:ascii="Times New Roman" w:hAnsi="Times New Roman"/>
          <w:color w:val="000000"/>
          <w:sz w:val="28"/>
          <w:szCs w:val="28"/>
          <w:lang w:eastAsia="ru-RU"/>
        </w:rPr>
        <w:t>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w:t>
      </w:r>
      <w:proofErr w:type="gramEnd"/>
      <w:r w:rsidR="00775D9D" w:rsidRPr="003D2920">
        <w:rPr>
          <w:rFonts w:ascii="Times New Roman" w:hAnsi="Times New Roman"/>
          <w:color w:val="000000"/>
          <w:sz w:val="28"/>
          <w:szCs w:val="28"/>
          <w:lang w:eastAsia="ru-RU"/>
        </w:rPr>
        <w:t xml:space="preserve"> учет и (или) государственная регистрация прав не осуществляются;</w:t>
      </w:r>
    </w:p>
    <w:p w:rsidR="005023B0" w:rsidRPr="003D2920" w:rsidRDefault="005023B0" w:rsidP="005023B0">
      <w:pPr>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 xml:space="preserve">2.12. Заявитель или его представитель представляет </w:t>
      </w:r>
      <w:proofErr w:type="gramStart"/>
      <w:r w:rsidRPr="003D2920">
        <w:rPr>
          <w:rFonts w:ascii="Times New Roman" w:hAnsi="Times New Roman"/>
          <w:color w:val="000000"/>
          <w:sz w:val="28"/>
          <w:szCs w:val="28"/>
          <w:lang w:eastAsia="ru-RU"/>
        </w:rPr>
        <w:t>в уполномоченный орган заявление о выдаче разрешения на ввод объекта в эксплуатацию по форме</w:t>
      </w:r>
      <w:proofErr w:type="gramEnd"/>
      <w:r w:rsidRPr="003D2920">
        <w:rPr>
          <w:rFonts w:ascii="Times New Roman" w:hAnsi="Times New Roman"/>
          <w:color w:val="000000"/>
          <w:sz w:val="28"/>
          <w:szCs w:val="28"/>
          <w:lang w:eastAsia="ru-RU"/>
        </w:rPr>
        <w:t xml:space="preserve"> согласно Приложению № 3 к настоящему Административному регламенту, а также прилагаемые к нему документы, указанные в подпунктах </w:t>
      </w:r>
      <w:r w:rsidR="00D72770" w:rsidRPr="003D2920">
        <w:rPr>
          <w:rFonts w:ascii="Times New Roman" w:hAnsi="Times New Roman"/>
          <w:color w:val="000000"/>
          <w:sz w:val="28"/>
          <w:szCs w:val="28"/>
          <w:lang w:eastAsia="ru-RU"/>
        </w:rPr>
        <w:t>в</w:t>
      </w:r>
      <w:r w:rsidRPr="003D2920">
        <w:rPr>
          <w:rFonts w:ascii="Times New Roman" w:hAnsi="Times New Roman"/>
          <w:color w:val="000000"/>
          <w:sz w:val="28"/>
          <w:szCs w:val="28"/>
          <w:lang w:eastAsia="ru-RU"/>
        </w:rPr>
        <w:t xml:space="preserve"> пункт</w:t>
      </w:r>
      <w:r w:rsidR="00D72770" w:rsidRPr="003D2920">
        <w:rPr>
          <w:rFonts w:ascii="Times New Roman" w:hAnsi="Times New Roman"/>
          <w:color w:val="000000"/>
          <w:sz w:val="28"/>
          <w:szCs w:val="28"/>
          <w:lang w:eastAsia="ru-RU"/>
        </w:rPr>
        <w:t>е</w:t>
      </w:r>
      <w:r w:rsidRPr="003D2920">
        <w:rPr>
          <w:rFonts w:ascii="Times New Roman" w:hAnsi="Times New Roman"/>
          <w:color w:val="000000"/>
          <w:sz w:val="28"/>
          <w:szCs w:val="28"/>
          <w:lang w:eastAsia="ru-RU"/>
        </w:rPr>
        <w:t xml:space="preserve"> 2.11 настоящего Административного регламента, одним из следующих способов:</w:t>
      </w:r>
    </w:p>
    <w:p w:rsidR="005023B0" w:rsidRPr="005023B0" w:rsidRDefault="005023B0" w:rsidP="005023B0">
      <w:pPr>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а) в электронной форме посредством ЕПГУ</w:t>
      </w:r>
    </w:p>
    <w:p w:rsidR="005023B0" w:rsidRPr="005023B0" w:rsidRDefault="005023B0" w:rsidP="005023B0">
      <w:pPr>
        <w:spacing w:after="0" w:line="240" w:lineRule="auto"/>
        <w:ind w:firstLine="709"/>
        <w:jc w:val="both"/>
        <w:rPr>
          <w:rFonts w:ascii="Times New Roman" w:hAnsi="Times New Roman"/>
          <w:color w:val="000000"/>
          <w:sz w:val="28"/>
          <w:szCs w:val="28"/>
          <w:lang w:eastAsia="ru-RU"/>
        </w:rPr>
      </w:pPr>
      <w:proofErr w:type="gramStart"/>
      <w:r w:rsidRPr="005023B0">
        <w:rPr>
          <w:rFonts w:ascii="Times New Roman" w:hAnsi="Times New Roman"/>
          <w:color w:val="000000"/>
          <w:sz w:val="28"/>
          <w:szCs w:val="28"/>
          <w:lang w:eastAsia="ru-RU"/>
        </w:rPr>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Pr="005023B0">
        <w:rPr>
          <w:rFonts w:ascii="Times New Roman" w:hAnsi="Times New Roman"/>
          <w:color w:val="000000"/>
          <w:sz w:val="28"/>
          <w:szCs w:val="28"/>
          <w:lang w:eastAsia="ru-RU"/>
        </w:rPr>
        <w:t xml:space="preserve"> </w:t>
      </w:r>
      <w:proofErr w:type="gramStart"/>
      <w:r w:rsidRPr="005023B0">
        <w:rPr>
          <w:rFonts w:ascii="Times New Roman" w:hAnsi="Times New Roman"/>
          <w:color w:val="000000"/>
          <w:sz w:val="28"/>
          <w:szCs w:val="28"/>
          <w:lang w:eastAsia="ru-RU"/>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roofErr w:type="gramEnd"/>
    </w:p>
    <w:p w:rsidR="005023B0" w:rsidRPr="005023B0" w:rsidRDefault="005023B0" w:rsidP="005023B0">
      <w:pPr>
        <w:spacing w:after="0" w:line="240" w:lineRule="auto"/>
        <w:ind w:firstLine="709"/>
        <w:jc w:val="both"/>
        <w:rPr>
          <w:rFonts w:ascii="Times New Roman" w:hAnsi="Times New Roman"/>
          <w:color w:val="000000"/>
          <w:sz w:val="28"/>
          <w:szCs w:val="28"/>
          <w:lang w:eastAsia="ru-RU"/>
        </w:rPr>
      </w:pPr>
      <w:r w:rsidRPr="005023B0">
        <w:rPr>
          <w:rFonts w:ascii="Times New Roman" w:hAnsi="Times New Roman"/>
          <w:color w:val="000000"/>
          <w:sz w:val="28"/>
          <w:szCs w:val="28"/>
          <w:lang w:eastAsia="ru-RU"/>
        </w:rPr>
        <w:t xml:space="preserve">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w:t>
      </w:r>
      <w:r w:rsidR="00D72770">
        <w:rPr>
          <w:rFonts w:ascii="Times New Roman" w:hAnsi="Times New Roman"/>
          <w:color w:val="000000"/>
          <w:sz w:val="28"/>
          <w:szCs w:val="28"/>
          <w:lang w:eastAsia="ru-RU"/>
        </w:rPr>
        <w:t>пункте</w:t>
      </w:r>
      <w:r w:rsidRPr="005023B0">
        <w:rPr>
          <w:rFonts w:ascii="Times New Roman" w:hAnsi="Times New Roman"/>
          <w:color w:val="000000"/>
          <w:sz w:val="28"/>
          <w:szCs w:val="28"/>
          <w:lang w:eastAsia="ru-RU"/>
        </w:rPr>
        <w:t xml:space="preserve"> 2.11 настоящего Административного регламента. </w:t>
      </w:r>
      <w:proofErr w:type="gramStart"/>
      <w:r w:rsidRPr="005023B0">
        <w:rPr>
          <w:rFonts w:ascii="Times New Roman" w:hAnsi="Times New Roman"/>
          <w:color w:val="000000"/>
          <w:sz w:val="28"/>
          <w:szCs w:val="28"/>
          <w:lang w:eastAsia="ru-RU"/>
        </w:rPr>
        <w:t>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w:t>
      </w:r>
      <w:proofErr w:type="gramEnd"/>
      <w:r w:rsidRPr="005023B0">
        <w:rPr>
          <w:rFonts w:ascii="Times New Roman" w:hAnsi="Times New Roman"/>
          <w:color w:val="000000"/>
          <w:sz w:val="28"/>
          <w:szCs w:val="28"/>
          <w:lang w:eastAsia="ru-RU"/>
        </w:rPr>
        <w:t xml:space="preserve"> </w:t>
      </w:r>
      <w:proofErr w:type="gramStart"/>
      <w:r w:rsidRPr="005023B0">
        <w:rPr>
          <w:rFonts w:ascii="Times New Roman" w:hAnsi="Times New Roman"/>
          <w:color w:val="000000"/>
          <w:sz w:val="28"/>
          <w:szCs w:val="28"/>
          <w:lang w:eastAsia="ru-RU"/>
        </w:rPr>
        <w:t>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w:t>
      </w:r>
      <w:proofErr w:type="gramEnd"/>
      <w:r w:rsidRPr="005023B0">
        <w:rPr>
          <w:rFonts w:ascii="Times New Roman" w:hAnsi="Times New Roman"/>
          <w:color w:val="000000"/>
          <w:sz w:val="28"/>
          <w:szCs w:val="28"/>
          <w:lang w:eastAsia="ru-RU"/>
        </w:rPr>
        <w:t xml:space="preserve"> </w:t>
      </w:r>
      <w:proofErr w:type="gramStart"/>
      <w:r w:rsidRPr="005023B0">
        <w:rPr>
          <w:rFonts w:ascii="Times New Roman" w:hAnsi="Times New Roman"/>
          <w:color w:val="000000"/>
          <w:sz w:val="28"/>
          <w:szCs w:val="28"/>
          <w:lang w:eastAsia="ru-RU"/>
        </w:rPr>
        <w:t>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w:t>
      </w:r>
      <w:proofErr w:type="gramEnd"/>
      <w:r w:rsidRPr="005023B0">
        <w:rPr>
          <w:rFonts w:ascii="Times New Roman" w:hAnsi="Times New Roman"/>
          <w:color w:val="000000"/>
          <w:sz w:val="28"/>
          <w:szCs w:val="28"/>
          <w:lang w:eastAsia="ru-RU"/>
        </w:rPr>
        <w:t xml:space="preserve">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5023B0" w:rsidRPr="005023B0" w:rsidRDefault="005023B0" w:rsidP="005023B0">
      <w:pPr>
        <w:spacing w:after="0" w:line="240" w:lineRule="auto"/>
        <w:ind w:firstLine="709"/>
        <w:jc w:val="both"/>
        <w:rPr>
          <w:rFonts w:ascii="Times New Roman" w:hAnsi="Times New Roman"/>
          <w:color w:val="000000"/>
          <w:sz w:val="28"/>
          <w:szCs w:val="28"/>
          <w:lang w:eastAsia="ru-RU"/>
        </w:rPr>
      </w:pPr>
      <w:proofErr w:type="gramStart"/>
      <w:r w:rsidRPr="005023B0">
        <w:rPr>
          <w:rFonts w:ascii="Times New Roman" w:hAnsi="Times New Roman"/>
          <w:color w:val="000000"/>
          <w:sz w:val="28"/>
          <w:szCs w:val="28"/>
          <w:lang w:eastAsia="ru-RU"/>
        </w:rPr>
        <w:t>Заявление о выдаче разрешения на ввод объекта в эксплуатацию и прилагаемые к нему документы направляются в уполномоченный в соответствии со статьей 55 Градостроительного кодекса Российской Федерации на выдачу разрешения на ввод объекта в эксплуатацию орган местного самоуправления исключительно в электронной форме в случаях, установленных нормативным правовым актом субъекта Российской Федерации.</w:t>
      </w:r>
      <w:proofErr w:type="gramEnd"/>
    </w:p>
    <w:p w:rsidR="005023B0" w:rsidRPr="005023B0" w:rsidRDefault="005023B0" w:rsidP="005023B0">
      <w:pPr>
        <w:spacing w:after="0" w:line="240" w:lineRule="auto"/>
        <w:ind w:firstLine="709"/>
        <w:jc w:val="both"/>
        <w:rPr>
          <w:rFonts w:ascii="Times New Roman" w:hAnsi="Times New Roman"/>
          <w:color w:val="000000"/>
          <w:sz w:val="28"/>
          <w:szCs w:val="28"/>
          <w:lang w:eastAsia="ru-RU"/>
        </w:rPr>
      </w:pPr>
      <w:r w:rsidRPr="005023B0">
        <w:rPr>
          <w:rFonts w:ascii="Times New Roman" w:hAnsi="Times New Roman"/>
          <w:color w:val="000000"/>
          <w:sz w:val="28"/>
          <w:szCs w:val="28"/>
          <w:lang w:eastAsia="ru-RU"/>
        </w:rPr>
        <w:t>В целях предоставления услуги заявителю или его представителю обеспечивается в МФЦ доступ к ЕПГУ в соответствии с постановлением Правительства Российской Федерации от 22 декабря 2012 г. № 1376 «Об утверждении Правил организации деятельности МФЦ предоставления государственных и муниципальных услуг».</w:t>
      </w:r>
    </w:p>
    <w:p w:rsidR="005023B0" w:rsidRPr="005023B0" w:rsidRDefault="005023B0" w:rsidP="005023B0">
      <w:pPr>
        <w:spacing w:after="0" w:line="240" w:lineRule="auto"/>
        <w:ind w:firstLine="709"/>
        <w:jc w:val="both"/>
        <w:rPr>
          <w:rFonts w:ascii="Times New Roman" w:hAnsi="Times New Roman"/>
          <w:color w:val="000000"/>
          <w:sz w:val="28"/>
          <w:szCs w:val="28"/>
          <w:lang w:eastAsia="ru-RU"/>
        </w:rPr>
      </w:pPr>
      <w:r w:rsidRPr="005023B0">
        <w:rPr>
          <w:rFonts w:ascii="Times New Roman" w:hAnsi="Times New Roman"/>
          <w:color w:val="000000"/>
          <w:sz w:val="28"/>
          <w:szCs w:val="28"/>
          <w:lang w:eastAsia="ru-RU"/>
        </w:rPr>
        <w:t>б)</w:t>
      </w:r>
      <w:r w:rsidRPr="005023B0">
        <w:rPr>
          <w:rFonts w:ascii="Times New Roman" w:hAnsi="Times New Roman"/>
          <w:color w:val="000000"/>
          <w:sz w:val="28"/>
          <w:szCs w:val="28"/>
          <w:lang w:eastAsia="ru-RU"/>
        </w:rPr>
        <w:tab/>
        <w:t>на бумажном носителе посредством личного обращения в уполномоченный орган либо посредством почтового отправления с уведомлением о вручении;</w:t>
      </w:r>
    </w:p>
    <w:p w:rsidR="005023B0" w:rsidRDefault="005023B0" w:rsidP="005023B0">
      <w:pPr>
        <w:spacing w:after="0" w:line="240" w:lineRule="auto"/>
        <w:ind w:firstLine="709"/>
        <w:jc w:val="both"/>
        <w:rPr>
          <w:rFonts w:ascii="Times New Roman" w:hAnsi="Times New Roman"/>
          <w:color w:val="000000"/>
          <w:sz w:val="28"/>
          <w:szCs w:val="28"/>
          <w:lang w:eastAsia="ru-RU"/>
        </w:rPr>
      </w:pPr>
      <w:proofErr w:type="gramStart"/>
      <w:r w:rsidRPr="005023B0">
        <w:rPr>
          <w:rFonts w:ascii="Times New Roman" w:hAnsi="Times New Roman"/>
          <w:color w:val="000000"/>
          <w:sz w:val="28"/>
          <w:szCs w:val="28"/>
          <w:lang w:eastAsia="ru-RU"/>
        </w:rPr>
        <w:t>в)</w:t>
      </w:r>
      <w:r w:rsidRPr="005023B0">
        <w:rPr>
          <w:rFonts w:ascii="Times New Roman" w:hAnsi="Times New Roman"/>
          <w:color w:val="000000"/>
          <w:sz w:val="28"/>
          <w:szCs w:val="28"/>
          <w:lang w:eastAsia="ru-RU"/>
        </w:rPr>
        <w:tab/>
        <w:t>на бумажном носителе посредством обращения в уполномоченный орган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w:t>
      </w:r>
      <w:proofErr w:type="gramEnd"/>
      <w:r w:rsidRPr="005023B0">
        <w:rPr>
          <w:rFonts w:ascii="Times New Roman" w:hAnsi="Times New Roman"/>
          <w:color w:val="000000"/>
          <w:sz w:val="28"/>
          <w:szCs w:val="28"/>
          <w:lang w:eastAsia="ru-RU"/>
        </w:rPr>
        <w:t xml:space="preserve"> Федерации, органами местного самоуправления».</w:t>
      </w:r>
    </w:p>
    <w:p w:rsidR="00F839E0" w:rsidRPr="00F839E0" w:rsidRDefault="00F839E0" w:rsidP="00F839E0">
      <w:pPr>
        <w:spacing w:after="0" w:line="240" w:lineRule="auto"/>
        <w:ind w:firstLine="709"/>
        <w:jc w:val="both"/>
        <w:rPr>
          <w:rFonts w:ascii="Times New Roman" w:hAnsi="Times New Roman"/>
          <w:color w:val="000000"/>
          <w:sz w:val="28"/>
          <w:szCs w:val="28"/>
          <w:lang w:eastAsia="ru-RU"/>
        </w:rPr>
      </w:pPr>
      <w:proofErr w:type="gramStart"/>
      <w:r w:rsidRPr="00F839E0">
        <w:rPr>
          <w:rFonts w:ascii="Times New Roman" w:hAnsi="Times New Roman"/>
          <w:color w:val="000000"/>
          <w:sz w:val="28"/>
          <w:szCs w:val="28"/>
          <w:lang w:eastAsia="ru-RU"/>
        </w:rPr>
        <w:t>г)  в  случае, если в соответствии с ФЗ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в отношении объекта капитального строительства не осуществляются государственный кадастровый учет и (или) государственная регистрация прав, в заявлении о выдаче разрешения на ввод объекта капитального строительства в эксплуатацию застройщиком указываются сведения о соответствии такого</w:t>
      </w:r>
      <w:proofErr w:type="gramEnd"/>
      <w:r w:rsidRPr="00F839E0">
        <w:rPr>
          <w:rFonts w:ascii="Times New Roman" w:hAnsi="Times New Roman"/>
          <w:color w:val="000000"/>
          <w:sz w:val="28"/>
          <w:szCs w:val="28"/>
          <w:lang w:eastAsia="ru-RU"/>
        </w:rPr>
        <w:t xml:space="preserve"> объекта утвержденному Правительством Российской Федерации перечню видов (типов) находящихся в государственной собственности объектов недвижимости, в отношении которых не осуществляется государственный кадастровый учет, право собственности Российской Федерации (иного публично-правового образования), другие вещные права на которые, ограничения этих прав, обременения объектов недвижимости не подлежат государственной </w:t>
      </w:r>
      <w:proofErr w:type="gramStart"/>
      <w:r w:rsidRPr="00F839E0">
        <w:rPr>
          <w:rFonts w:ascii="Times New Roman" w:hAnsi="Times New Roman"/>
          <w:color w:val="000000"/>
          <w:sz w:val="28"/>
          <w:szCs w:val="28"/>
          <w:lang w:eastAsia="ru-RU"/>
        </w:rPr>
        <w:t>регистрации</w:t>
      </w:r>
      <w:proofErr w:type="gramEnd"/>
      <w:r w:rsidRPr="00F839E0">
        <w:rPr>
          <w:rFonts w:ascii="Times New Roman" w:hAnsi="Times New Roman"/>
          <w:color w:val="000000"/>
          <w:sz w:val="28"/>
          <w:szCs w:val="28"/>
          <w:lang w:eastAsia="ru-RU"/>
        </w:rPr>
        <w:t xml:space="preserve"> и сведения о которых составляют государственную тайну.</w:t>
      </w:r>
    </w:p>
    <w:p w:rsidR="005F612B" w:rsidRPr="005F612B" w:rsidRDefault="005F612B" w:rsidP="005F612B">
      <w:pPr>
        <w:spacing w:after="0" w:line="240" w:lineRule="auto"/>
        <w:ind w:firstLine="709"/>
        <w:jc w:val="both"/>
        <w:rPr>
          <w:rFonts w:ascii="Times New Roman" w:hAnsi="Times New Roman"/>
          <w:color w:val="000000"/>
          <w:sz w:val="28"/>
          <w:szCs w:val="28"/>
          <w:lang w:eastAsia="ru-RU"/>
        </w:rPr>
      </w:pPr>
      <w:r w:rsidRPr="005F612B">
        <w:rPr>
          <w:rFonts w:ascii="Times New Roman" w:hAnsi="Times New Roman"/>
          <w:color w:val="000000"/>
          <w:sz w:val="28"/>
          <w:szCs w:val="28"/>
          <w:lang w:eastAsia="ru-RU"/>
        </w:rPr>
        <w:t>В заявлении о выдаче разрешения на ввод объекта капитального строительства в эксплуатацию застройщиком указываются:</w:t>
      </w:r>
    </w:p>
    <w:p w:rsidR="005F612B" w:rsidRPr="005F612B" w:rsidRDefault="005F612B" w:rsidP="005F612B">
      <w:pPr>
        <w:spacing w:after="0" w:line="240" w:lineRule="auto"/>
        <w:ind w:firstLine="709"/>
        <w:jc w:val="both"/>
        <w:rPr>
          <w:rFonts w:ascii="Times New Roman" w:hAnsi="Times New Roman"/>
          <w:color w:val="000000"/>
          <w:sz w:val="28"/>
          <w:szCs w:val="28"/>
          <w:lang w:eastAsia="ru-RU"/>
        </w:rPr>
      </w:pPr>
      <w:proofErr w:type="gramStart"/>
      <w:r w:rsidRPr="005F612B">
        <w:rPr>
          <w:rFonts w:ascii="Times New Roman" w:hAnsi="Times New Roman"/>
          <w:color w:val="000000"/>
          <w:sz w:val="28"/>
          <w:szCs w:val="28"/>
          <w:lang w:eastAsia="ru-RU"/>
        </w:rPr>
        <w:t xml:space="preserve">1) 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5F612B">
        <w:rPr>
          <w:rFonts w:ascii="Times New Roman" w:hAnsi="Times New Roman"/>
          <w:color w:val="000000"/>
          <w:sz w:val="28"/>
          <w:szCs w:val="28"/>
          <w:lang w:eastAsia="ru-RU"/>
        </w:rPr>
        <w:t>машино</w:t>
      </w:r>
      <w:proofErr w:type="spellEnd"/>
      <w:r w:rsidRPr="005F612B">
        <w:rPr>
          <w:rFonts w:ascii="Times New Roman" w:hAnsi="Times New Roman"/>
          <w:color w:val="000000"/>
          <w:sz w:val="28"/>
          <w:szCs w:val="28"/>
          <w:lang w:eastAsia="ru-RU"/>
        </w:rPr>
        <w:t>-места в случае, если строительство, реконструкция здания, сооружения осуществлялись застройщиком без привлечения средств иных лиц;</w:t>
      </w:r>
      <w:proofErr w:type="gramEnd"/>
    </w:p>
    <w:p w:rsidR="005F612B" w:rsidRPr="005F612B" w:rsidRDefault="005F612B" w:rsidP="005F612B">
      <w:pPr>
        <w:spacing w:after="0" w:line="240" w:lineRule="auto"/>
        <w:ind w:firstLine="709"/>
        <w:jc w:val="both"/>
        <w:rPr>
          <w:rFonts w:ascii="Times New Roman" w:hAnsi="Times New Roman"/>
          <w:color w:val="000000"/>
          <w:sz w:val="28"/>
          <w:szCs w:val="28"/>
          <w:lang w:eastAsia="ru-RU"/>
        </w:rPr>
      </w:pPr>
      <w:proofErr w:type="gramStart"/>
      <w:r w:rsidRPr="005F612B">
        <w:rPr>
          <w:rFonts w:ascii="Times New Roman" w:hAnsi="Times New Roman"/>
          <w:color w:val="000000"/>
          <w:sz w:val="28"/>
          <w:szCs w:val="28"/>
          <w:lang w:eastAsia="ru-RU"/>
        </w:rPr>
        <w:t xml:space="preserve">2) 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5F612B">
        <w:rPr>
          <w:rFonts w:ascii="Times New Roman" w:hAnsi="Times New Roman"/>
          <w:color w:val="000000"/>
          <w:sz w:val="28"/>
          <w:szCs w:val="28"/>
          <w:lang w:eastAsia="ru-RU"/>
        </w:rPr>
        <w:t>машино</w:t>
      </w:r>
      <w:proofErr w:type="spellEnd"/>
      <w:r w:rsidRPr="005F612B">
        <w:rPr>
          <w:rFonts w:ascii="Times New Roman" w:hAnsi="Times New Roman"/>
          <w:color w:val="000000"/>
          <w:sz w:val="28"/>
          <w:szCs w:val="28"/>
          <w:lang w:eastAsia="ru-RU"/>
        </w:rPr>
        <w:t>-места в случае, если строительство, реконструкция здания, сооружения осуществлялись с привлечением средств иных лиц;</w:t>
      </w:r>
      <w:proofErr w:type="gramEnd"/>
    </w:p>
    <w:p w:rsidR="005F612B" w:rsidRPr="005F612B" w:rsidRDefault="005F612B" w:rsidP="005F612B">
      <w:pPr>
        <w:spacing w:after="0" w:line="240" w:lineRule="auto"/>
        <w:ind w:firstLine="709"/>
        <w:jc w:val="both"/>
        <w:rPr>
          <w:rFonts w:ascii="Times New Roman" w:hAnsi="Times New Roman"/>
          <w:color w:val="000000"/>
          <w:sz w:val="28"/>
          <w:szCs w:val="28"/>
          <w:lang w:eastAsia="ru-RU"/>
        </w:rPr>
      </w:pPr>
      <w:r w:rsidRPr="005F612B">
        <w:rPr>
          <w:rFonts w:ascii="Times New Roman" w:hAnsi="Times New Roman"/>
          <w:color w:val="000000"/>
          <w:sz w:val="28"/>
          <w:szCs w:val="28"/>
          <w:lang w:eastAsia="ru-RU"/>
        </w:rPr>
        <w:t>3) сведения об уплате государственной пошлины за осуществление государственного кадастрового учета и (или) государственной регистрации прав;</w:t>
      </w:r>
    </w:p>
    <w:p w:rsidR="00F839E0" w:rsidRPr="005F612B" w:rsidRDefault="005F612B" w:rsidP="005F612B">
      <w:pPr>
        <w:spacing w:after="0" w:line="240" w:lineRule="auto"/>
        <w:ind w:firstLine="709"/>
        <w:jc w:val="both"/>
        <w:rPr>
          <w:rFonts w:ascii="Times New Roman" w:hAnsi="Times New Roman"/>
          <w:color w:val="000000"/>
          <w:sz w:val="28"/>
          <w:szCs w:val="28"/>
          <w:lang w:eastAsia="ru-RU"/>
        </w:rPr>
      </w:pPr>
      <w:r w:rsidRPr="005F612B">
        <w:rPr>
          <w:rFonts w:ascii="Times New Roman" w:hAnsi="Times New Roman"/>
          <w:color w:val="000000"/>
          <w:sz w:val="28"/>
          <w:szCs w:val="28"/>
          <w:lang w:eastAsia="ru-RU"/>
        </w:rPr>
        <w:t>4) 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5023B0" w:rsidRPr="003D2920" w:rsidRDefault="005023B0" w:rsidP="005023B0">
      <w:pPr>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 xml:space="preserve">2.13. </w:t>
      </w:r>
      <w:proofErr w:type="gramStart"/>
      <w:r w:rsidRPr="003D2920">
        <w:rPr>
          <w:rFonts w:ascii="Times New Roman" w:hAnsi="Times New Roman"/>
          <w:color w:val="000000"/>
          <w:sz w:val="28"/>
          <w:szCs w:val="28"/>
          <w:lang w:eastAsia="ru-RU"/>
        </w:rPr>
        <w:t>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w:t>
      </w:r>
      <w:proofErr w:type="gramEnd"/>
      <w:r w:rsidRPr="003D2920">
        <w:rPr>
          <w:rFonts w:ascii="Times New Roman" w:hAnsi="Times New Roman"/>
          <w:color w:val="000000"/>
          <w:sz w:val="28"/>
          <w:szCs w:val="28"/>
          <w:lang w:eastAsia="ru-RU"/>
        </w:rPr>
        <w:t xml:space="preserve"> находятся указанные документы, и которые заявитель вправе представить по собственной инициативе:</w:t>
      </w:r>
    </w:p>
    <w:p w:rsidR="005023B0" w:rsidRPr="003D2920" w:rsidRDefault="005023B0" w:rsidP="005023B0">
      <w:pPr>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а)</w:t>
      </w:r>
      <w:r w:rsidRPr="003D2920">
        <w:rPr>
          <w:rFonts w:ascii="Times New Roman" w:hAnsi="Times New Roman"/>
          <w:color w:val="000000"/>
          <w:sz w:val="28"/>
          <w:szCs w:val="28"/>
          <w:lang w:eastAsia="ru-RU"/>
        </w:rPr>
        <w:tab/>
        <w:t>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5023B0" w:rsidRPr="003D2920" w:rsidRDefault="005023B0" w:rsidP="005023B0">
      <w:pPr>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б)</w:t>
      </w:r>
      <w:r w:rsidRPr="003D2920">
        <w:rPr>
          <w:rFonts w:ascii="Times New Roman" w:hAnsi="Times New Roman"/>
          <w:color w:val="000000"/>
          <w:sz w:val="28"/>
          <w:szCs w:val="28"/>
          <w:lang w:eastAsia="ru-RU"/>
        </w:rPr>
        <w:tab/>
      </w:r>
      <w:r w:rsidR="00CB158E" w:rsidRPr="003D2920">
        <w:rPr>
          <w:rFonts w:ascii="Times New Roman" w:hAnsi="Times New Roman"/>
          <w:color w:val="000000"/>
          <w:sz w:val="28"/>
          <w:szCs w:val="28"/>
          <w:lang w:eastAsia="ru-RU"/>
        </w:rPr>
        <w:t>разрешение на строительство;</w:t>
      </w:r>
    </w:p>
    <w:p w:rsidR="005023B0" w:rsidRPr="003D2920" w:rsidRDefault="005023B0" w:rsidP="005023B0">
      <w:pPr>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в)</w:t>
      </w:r>
      <w:r w:rsidRPr="003D2920">
        <w:rPr>
          <w:rFonts w:ascii="Times New Roman" w:hAnsi="Times New Roman"/>
          <w:color w:val="000000"/>
          <w:sz w:val="28"/>
          <w:szCs w:val="28"/>
          <w:lang w:eastAsia="ru-RU"/>
        </w:rPr>
        <w:tab/>
      </w:r>
      <w:r w:rsidR="00CB158E" w:rsidRPr="003D2920">
        <w:rPr>
          <w:rFonts w:ascii="Times New Roman" w:hAnsi="Times New Roman"/>
          <w:color w:val="000000"/>
          <w:sz w:val="28"/>
          <w:szCs w:val="28"/>
          <w:lang w:eastAsia="ru-RU"/>
        </w:rPr>
        <w:t>акт о подключении (технологическом присоединении) построенного, реконструированного объекта капитального строительства к сетям инженерно - 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5023B0" w:rsidRPr="003D2920" w:rsidRDefault="005023B0" w:rsidP="005023B0">
      <w:pPr>
        <w:spacing w:after="0" w:line="240" w:lineRule="auto"/>
        <w:ind w:firstLine="709"/>
        <w:jc w:val="both"/>
        <w:rPr>
          <w:rFonts w:ascii="Times New Roman" w:hAnsi="Times New Roman"/>
          <w:color w:val="000000"/>
          <w:sz w:val="28"/>
          <w:szCs w:val="28"/>
          <w:lang w:eastAsia="ru-RU"/>
        </w:rPr>
      </w:pPr>
      <w:proofErr w:type="gramStart"/>
      <w:r w:rsidRPr="003D2920">
        <w:rPr>
          <w:rFonts w:ascii="Times New Roman" w:hAnsi="Times New Roman"/>
          <w:color w:val="000000"/>
          <w:sz w:val="28"/>
          <w:szCs w:val="28"/>
          <w:lang w:eastAsia="ru-RU"/>
        </w:rPr>
        <w:t>г)</w:t>
      </w:r>
      <w:r w:rsidRPr="003D2920">
        <w:rPr>
          <w:rFonts w:ascii="Times New Roman" w:hAnsi="Times New Roman"/>
          <w:color w:val="000000"/>
          <w:sz w:val="28"/>
          <w:szCs w:val="28"/>
          <w:lang w:eastAsia="ru-RU"/>
        </w:rPr>
        <w:tab/>
      </w:r>
      <w:r w:rsidR="00775D9D" w:rsidRPr="003D2920">
        <w:rPr>
          <w:rFonts w:ascii="Times New Roman" w:hAnsi="Times New Roman"/>
          <w:color w:val="000000"/>
          <w:sz w:val="28"/>
          <w:szCs w:val="28"/>
          <w:lang w:eastAsia="ru-RU"/>
        </w:rPr>
        <w:t xml:space="preserve"> </w:t>
      </w:r>
      <w:r w:rsidR="00CB158E" w:rsidRPr="003D2920">
        <w:rPr>
          <w:rFonts w:ascii="Times New Roman" w:hAnsi="Times New Roman"/>
          <w:color w:val="000000"/>
          <w:sz w:val="28"/>
          <w:szCs w:val="28"/>
          <w:lang w:eastAsia="ru-RU"/>
        </w:rPr>
        <w:t>схема, отображающая расположение построенного, реконструированного объекта капитального строительства, расположение сетей инженерно- 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roofErr w:type="gramEnd"/>
    </w:p>
    <w:p w:rsidR="005023B0" w:rsidRPr="003D2920" w:rsidRDefault="005023B0" w:rsidP="005023B0">
      <w:pPr>
        <w:spacing w:after="0" w:line="240" w:lineRule="auto"/>
        <w:ind w:firstLine="709"/>
        <w:jc w:val="both"/>
        <w:rPr>
          <w:rFonts w:ascii="Times New Roman" w:hAnsi="Times New Roman"/>
          <w:color w:val="000000"/>
          <w:sz w:val="28"/>
          <w:szCs w:val="28"/>
          <w:lang w:eastAsia="ru-RU"/>
        </w:rPr>
      </w:pPr>
      <w:proofErr w:type="gramStart"/>
      <w:r w:rsidRPr="003D2920">
        <w:rPr>
          <w:rFonts w:ascii="Times New Roman" w:hAnsi="Times New Roman"/>
          <w:color w:val="000000"/>
          <w:sz w:val="28"/>
          <w:szCs w:val="28"/>
          <w:lang w:eastAsia="ru-RU"/>
        </w:rPr>
        <w:t>д)</w:t>
      </w:r>
      <w:r w:rsidRPr="003D2920">
        <w:rPr>
          <w:rFonts w:ascii="Times New Roman" w:hAnsi="Times New Roman"/>
          <w:color w:val="000000"/>
          <w:sz w:val="28"/>
          <w:szCs w:val="28"/>
          <w:lang w:eastAsia="ru-RU"/>
        </w:rPr>
        <w:tab/>
      </w:r>
      <w:r w:rsidR="00CB158E" w:rsidRPr="003D2920">
        <w:rPr>
          <w:rFonts w:ascii="Times New Roman" w:hAnsi="Times New Roman"/>
          <w:color w:val="000000"/>
          <w:sz w:val="28"/>
          <w:szCs w:val="28"/>
          <w:lang w:eastAsia="ru-RU"/>
        </w:rPr>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w:t>
      </w:r>
      <w:proofErr w:type="gramEnd"/>
      <w:r w:rsidR="00CB158E" w:rsidRPr="003D2920">
        <w:rPr>
          <w:rFonts w:ascii="Times New Roman" w:hAnsi="Times New Roman"/>
          <w:color w:val="000000"/>
          <w:sz w:val="28"/>
          <w:szCs w:val="28"/>
          <w:lang w:eastAsia="ru-RU"/>
        </w:rPr>
        <w:t xml:space="preserve"> </w:t>
      </w:r>
      <w:proofErr w:type="gramStart"/>
      <w:r w:rsidR="00CB158E" w:rsidRPr="003D2920">
        <w:rPr>
          <w:rFonts w:ascii="Times New Roman" w:hAnsi="Times New Roman"/>
          <w:color w:val="000000"/>
          <w:sz w:val="28"/>
          <w:szCs w:val="28"/>
          <w:lang w:eastAsia="ru-RU"/>
        </w:rPr>
        <w:t>соответствии с частью 1</w:t>
      </w:r>
      <w:r w:rsidR="00CB158E" w:rsidRPr="003D2920">
        <w:rPr>
          <w:rFonts w:ascii="Times New Roman" w:hAnsi="Times New Roman"/>
          <w:color w:val="000000"/>
          <w:sz w:val="28"/>
          <w:szCs w:val="28"/>
          <w:vertAlign w:val="superscript"/>
          <w:lang w:eastAsia="ru-RU"/>
        </w:rPr>
        <w:t>3</w:t>
      </w:r>
      <w:r w:rsidR="00CB158E" w:rsidRPr="003D2920">
        <w:rPr>
          <w:rFonts w:ascii="Times New Roman" w:hAnsi="Times New Roman"/>
          <w:color w:val="000000"/>
          <w:sz w:val="28"/>
          <w:szCs w:val="28"/>
          <w:lang w:eastAsia="ru-RU"/>
        </w:rPr>
        <w:t xml:space="preserve">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roofErr w:type="gramEnd"/>
    </w:p>
    <w:p w:rsidR="005023B0" w:rsidRPr="003D2920" w:rsidRDefault="005023B0" w:rsidP="005023B0">
      <w:pPr>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е)</w:t>
      </w:r>
      <w:r w:rsidRPr="003D2920">
        <w:rPr>
          <w:rFonts w:ascii="Times New Roman" w:hAnsi="Times New Roman"/>
          <w:color w:val="000000"/>
          <w:sz w:val="28"/>
          <w:szCs w:val="28"/>
          <w:lang w:eastAsia="ru-RU"/>
        </w:rPr>
        <w:tab/>
      </w:r>
      <w:r w:rsidR="00CB158E" w:rsidRPr="003D2920">
        <w:rPr>
          <w:rFonts w:ascii="Times New Roman" w:hAnsi="Times New Roman"/>
          <w:color w:val="000000"/>
          <w:sz w:val="28"/>
          <w:szCs w:val="28"/>
          <w:lang w:eastAsia="ru-RU"/>
        </w:rPr>
        <w:t>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5023B0" w:rsidRPr="003D2920" w:rsidRDefault="005023B0" w:rsidP="005023B0">
      <w:pPr>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2.14. Документы, указанные в подпунктах «а», «</w:t>
      </w:r>
      <w:r w:rsidR="00D72770" w:rsidRPr="003D2920">
        <w:rPr>
          <w:rFonts w:ascii="Times New Roman" w:hAnsi="Times New Roman"/>
          <w:color w:val="000000"/>
          <w:sz w:val="28"/>
          <w:szCs w:val="28"/>
          <w:lang w:eastAsia="ru-RU"/>
        </w:rPr>
        <w:t>в</w:t>
      </w:r>
      <w:r w:rsidRPr="003D2920">
        <w:rPr>
          <w:rFonts w:ascii="Times New Roman" w:hAnsi="Times New Roman"/>
          <w:color w:val="000000"/>
          <w:sz w:val="28"/>
          <w:szCs w:val="28"/>
          <w:lang w:eastAsia="ru-RU"/>
        </w:rPr>
        <w:t>»</w:t>
      </w:r>
      <w:r w:rsidR="00AF2DEC" w:rsidRPr="003D2920">
        <w:rPr>
          <w:rFonts w:ascii="Times New Roman" w:hAnsi="Times New Roman"/>
          <w:color w:val="000000"/>
          <w:sz w:val="28"/>
          <w:szCs w:val="28"/>
          <w:lang w:eastAsia="ru-RU"/>
        </w:rPr>
        <w:t>,</w:t>
      </w:r>
      <w:r w:rsidRPr="003D2920">
        <w:rPr>
          <w:rFonts w:ascii="Times New Roman" w:hAnsi="Times New Roman"/>
          <w:color w:val="000000"/>
          <w:sz w:val="28"/>
          <w:szCs w:val="28"/>
          <w:lang w:eastAsia="ru-RU"/>
        </w:rPr>
        <w:t xml:space="preserve"> «</w:t>
      </w:r>
      <w:r w:rsidR="00D72770" w:rsidRPr="003D2920">
        <w:rPr>
          <w:rFonts w:ascii="Times New Roman" w:hAnsi="Times New Roman"/>
          <w:color w:val="000000"/>
          <w:sz w:val="28"/>
          <w:szCs w:val="28"/>
          <w:lang w:eastAsia="ru-RU"/>
        </w:rPr>
        <w:t>г</w:t>
      </w:r>
      <w:r w:rsidRPr="003D2920">
        <w:rPr>
          <w:rFonts w:ascii="Times New Roman" w:hAnsi="Times New Roman"/>
          <w:color w:val="000000"/>
          <w:sz w:val="28"/>
          <w:szCs w:val="28"/>
          <w:lang w:eastAsia="ru-RU"/>
        </w:rPr>
        <w:t>» пункта 2.13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5023B0" w:rsidRPr="005023B0" w:rsidRDefault="005023B0" w:rsidP="005023B0">
      <w:pPr>
        <w:spacing w:after="0" w:line="240" w:lineRule="auto"/>
        <w:ind w:firstLine="709"/>
        <w:jc w:val="both"/>
        <w:rPr>
          <w:rFonts w:ascii="Times New Roman" w:hAnsi="Times New Roman"/>
          <w:color w:val="000000"/>
          <w:sz w:val="28"/>
          <w:szCs w:val="28"/>
          <w:lang w:eastAsia="ru-RU"/>
        </w:rPr>
      </w:pPr>
      <w:r w:rsidRPr="003D2920">
        <w:rPr>
          <w:rFonts w:ascii="Times New Roman" w:hAnsi="Times New Roman"/>
          <w:color w:val="000000"/>
          <w:sz w:val="28"/>
          <w:szCs w:val="28"/>
          <w:lang w:eastAsia="ru-RU"/>
        </w:rPr>
        <w:t xml:space="preserve">2.15. </w:t>
      </w:r>
      <w:proofErr w:type="gramStart"/>
      <w:r w:rsidRPr="003D2920">
        <w:rPr>
          <w:rFonts w:ascii="Times New Roman" w:hAnsi="Times New Roman"/>
          <w:color w:val="000000"/>
          <w:sz w:val="28"/>
          <w:szCs w:val="28"/>
          <w:lang w:eastAsia="ru-RU"/>
        </w:rPr>
        <w:t>В случае представления заявления о выдаче разрешения на ввод объекта в эксплуатацию в отношении</w:t>
      </w:r>
      <w:proofErr w:type="gramEnd"/>
      <w:r w:rsidRPr="003D2920">
        <w:rPr>
          <w:rFonts w:ascii="Times New Roman" w:hAnsi="Times New Roman"/>
          <w:color w:val="000000"/>
          <w:sz w:val="28"/>
          <w:szCs w:val="28"/>
          <w:lang w:eastAsia="ru-RU"/>
        </w:rPr>
        <w:t xml:space="preserve"> этапа строительства, реконструкции объекта капитального строительства, документы, оформляются в части, относящейся к соответствующему этапу строительства, реконструкции объекта капитального строительства. </w:t>
      </w:r>
      <w:proofErr w:type="gramStart"/>
      <w:r w:rsidRPr="003D2920">
        <w:rPr>
          <w:rFonts w:ascii="Times New Roman" w:hAnsi="Times New Roman"/>
          <w:color w:val="000000"/>
          <w:sz w:val="28"/>
          <w:szCs w:val="28"/>
          <w:lang w:eastAsia="ru-RU"/>
        </w:rPr>
        <w:t>В указанном случае в заявлении о выдаче разрешения на ввод объекта в эксплуатацию</w:t>
      </w:r>
      <w:proofErr w:type="gramEnd"/>
      <w:r w:rsidRPr="003D2920">
        <w:rPr>
          <w:rFonts w:ascii="Times New Roman" w:hAnsi="Times New Roman"/>
          <w:color w:val="000000"/>
          <w:sz w:val="28"/>
          <w:szCs w:val="28"/>
          <w:lang w:eastAsia="ru-RU"/>
        </w:rPr>
        <w:t xml:space="preserve"> в отношении этапа строительства, реконструкции объекта капитального строительства указыв</w:t>
      </w:r>
      <w:r w:rsidRPr="005023B0">
        <w:rPr>
          <w:rFonts w:ascii="Times New Roman" w:hAnsi="Times New Roman"/>
          <w:color w:val="000000"/>
          <w:sz w:val="28"/>
          <w:szCs w:val="28"/>
          <w:lang w:eastAsia="ru-RU"/>
        </w:rPr>
        <w:t>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5023B0" w:rsidRPr="005023B0" w:rsidRDefault="005023B0" w:rsidP="005023B0">
      <w:pPr>
        <w:spacing w:after="0" w:line="240" w:lineRule="auto"/>
        <w:ind w:firstLine="709"/>
        <w:jc w:val="both"/>
        <w:rPr>
          <w:rFonts w:ascii="Times New Roman" w:hAnsi="Times New Roman"/>
          <w:color w:val="000000"/>
          <w:sz w:val="28"/>
          <w:szCs w:val="28"/>
          <w:lang w:eastAsia="ru-RU"/>
        </w:rPr>
      </w:pPr>
      <w:r w:rsidRPr="005023B0">
        <w:rPr>
          <w:rFonts w:ascii="Times New Roman" w:hAnsi="Times New Roman"/>
          <w:color w:val="000000"/>
          <w:sz w:val="28"/>
          <w:szCs w:val="28"/>
          <w:lang w:eastAsia="ru-RU"/>
        </w:rPr>
        <w:t>Непредставление (несвоевременное представление) 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rsidR="005023B0" w:rsidRDefault="005023B0" w:rsidP="005023B0">
      <w:pPr>
        <w:tabs>
          <w:tab w:val="left" w:pos="3300"/>
        </w:tabs>
        <w:spacing w:after="0" w:line="240" w:lineRule="auto"/>
        <w:ind w:firstLine="709"/>
        <w:jc w:val="both"/>
        <w:rPr>
          <w:rFonts w:ascii="Times New Roman" w:hAnsi="Times New Roman"/>
          <w:b/>
          <w:color w:val="000000"/>
          <w:sz w:val="28"/>
          <w:szCs w:val="28"/>
          <w:lang w:eastAsia="ru-RU"/>
        </w:rPr>
      </w:pPr>
      <w:bookmarkStart w:id="5" w:name="bookmark120"/>
      <w:r>
        <w:rPr>
          <w:rFonts w:ascii="Times New Roman" w:hAnsi="Times New Roman"/>
          <w:b/>
          <w:color w:val="000000"/>
          <w:sz w:val="28"/>
          <w:szCs w:val="28"/>
          <w:lang w:eastAsia="ru-RU"/>
        </w:rPr>
        <w:tab/>
      </w:r>
    </w:p>
    <w:p w:rsidR="003D6C97" w:rsidRPr="003D6C97" w:rsidRDefault="00E31B02" w:rsidP="003D6C97">
      <w:pPr>
        <w:spacing w:after="0" w:line="240" w:lineRule="auto"/>
        <w:ind w:firstLine="709"/>
        <w:jc w:val="both"/>
        <w:rPr>
          <w:rFonts w:ascii="Times New Roman" w:hAnsi="Times New Roman"/>
          <w:b/>
          <w:color w:val="000000"/>
          <w:sz w:val="28"/>
          <w:szCs w:val="28"/>
          <w:lang w:eastAsia="ru-RU"/>
        </w:rPr>
      </w:pPr>
      <w:r w:rsidRPr="00E31B02">
        <w:rPr>
          <w:rFonts w:ascii="Times New Roman" w:hAnsi="Times New Roman"/>
          <w:b/>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bookmarkEnd w:id="5"/>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2.1</w:t>
      </w:r>
      <w:r w:rsidR="005023B0">
        <w:rPr>
          <w:rFonts w:ascii="Times New Roman" w:hAnsi="Times New Roman"/>
          <w:color w:val="000000"/>
          <w:sz w:val="28"/>
          <w:szCs w:val="28"/>
          <w:lang w:eastAsia="ru-RU"/>
        </w:rPr>
        <w:t>6</w:t>
      </w:r>
      <w:r w:rsidRPr="00E31B02">
        <w:rPr>
          <w:rFonts w:ascii="Times New Roman" w:hAnsi="Times New Roman"/>
          <w:color w:val="000000"/>
          <w:sz w:val="28"/>
          <w:szCs w:val="28"/>
          <w:lang w:eastAsia="ru-RU"/>
        </w:rPr>
        <w:t xml:space="preserve">. Исчерпывающий перечень оснований для отказа в приеме документов, указанных в </w:t>
      </w:r>
      <w:r w:rsidRPr="00AF2DEC">
        <w:rPr>
          <w:rFonts w:ascii="Times New Roman" w:hAnsi="Times New Roman"/>
          <w:color w:val="000000"/>
          <w:sz w:val="28"/>
          <w:szCs w:val="28"/>
          <w:lang w:eastAsia="ru-RU"/>
        </w:rPr>
        <w:t>пункте 2.</w:t>
      </w:r>
      <w:r w:rsidR="005023B0" w:rsidRPr="00AF2DEC">
        <w:rPr>
          <w:rFonts w:ascii="Times New Roman" w:hAnsi="Times New Roman"/>
          <w:color w:val="000000"/>
          <w:sz w:val="28"/>
          <w:szCs w:val="28"/>
          <w:lang w:eastAsia="ru-RU"/>
        </w:rPr>
        <w:t>11</w:t>
      </w:r>
      <w:r w:rsidRPr="00E31B02">
        <w:rPr>
          <w:rFonts w:ascii="Times New Roman" w:hAnsi="Times New Roman"/>
          <w:color w:val="000000"/>
          <w:sz w:val="28"/>
          <w:szCs w:val="28"/>
          <w:lang w:eastAsia="ru-RU"/>
        </w:rPr>
        <w:t xml:space="preserve"> настоящего Административного регламента, в том числе представленных в электронной форме:</w:t>
      </w:r>
    </w:p>
    <w:p w:rsidR="005023B0" w:rsidRPr="00792FC2" w:rsidRDefault="005023B0" w:rsidP="00E31B02">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а) </w:t>
      </w:r>
      <w:r w:rsidR="009E4D7F">
        <w:rPr>
          <w:rFonts w:ascii="Times New Roman" w:hAnsi="Times New Roman"/>
          <w:color w:val="000000"/>
          <w:sz w:val="28"/>
          <w:szCs w:val="28"/>
          <w:lang w:eastAsia="ru-RU"/>
        </w:rPr>
        <w:t xml:space="preserve"> </w:t>
      </w:r>
      <w:r w:rsidRPr="005023B0">
        <w:rPr>
          <w:rFonts w:ascii="Times New Roman" w:hAnsi="Times New Roman"/>
          <w:color w:val="000000"/>
          <w:sz w:val="28"/>
          <w:szCs w:val="28"/>
          <w:lang w:eastAsia="ru-RU"/>
        </w:rPr>
        <w:t xml:space="preserve">заявление о выдаче разрешения на ввод объекта в эксплуатацию </w:t>
      </w:r>
      <w:r w:rsidRPr="00792FC2">
        <w:rPr>
          <w:rFonts w:ascii="Times New Roman" w:hAnsi="Times New Roman"/>
          <w:color w:val="000000"/>
          <w:sz w:val="28"/>
          <w:szCs w:val="28"/>
          <w:lang w:eastAsia="ru-RU"/>
        </w:rPr>
        <w:t>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E31B02" w:rsidRPr="00792FC2" w:rsidRDefault="005023B0" w:rsidP="00E31B02">
      <w:pPr>
        <w:spacing w:after="0" w:line="240" w:lineRule="auto"/>
        <w:ind w:firstLine="709"/>
        <w:jc w:val="both"/>
        <w:rPr>
          <w:rFonts w:ascii="Times New Roman" w:hAnsi="Times New Roman"/>
          <w:color w:val="000000"/>
          <w:sz w:val="28"/>
          <w:szCs w:val="28"/>
          <w:lang w:eastAsia="ru-RU"/>
        </w:rPr>
      </w:pPr>
      <w:r w:rsidRPr="00792FC2">
        <w:rPr>
          <w:rFonts w:ascii="Times New Roman" w:hAnsi="Times New Roman"/>
          <w:color w:val="000000"/>
          <w:sz w:val="28"/>
          <w:szCs w:val="28"/>
          <w:lang w:eastAsia="ru-RU"/>
        </w:rPr>
        <w:t>б</w:t>
      </w:r>
      <w:r w:rsidR="00E31B02" w:rsidRPr="00792FC2">
        <w:rPr>
          <w:rFonts w:ascii="Times New Roman" w:hAnsi="Times New Roman"/>
          <w:color w:val="000000"/>
          <w:sz w:val="28"/>
          <w:szCs w:val="28"/>
          <w:lang w:eastAsia="ru-RU"/>
        </w:rPr>
        <w:t>)</w:t>
      </w:r>
      <w:r w:rsidR="009E4D7F">
        <w:rPr>
          <w:rFonts w:ascii="Times New Roman" w:hAnsi="Times New Roman"/>
          <w:color w:val="000000"/>
          <w:sz w:val="28"/>
          <w:szCs w:val="28"/>
          <w:lang w:eastAsia="ru-RU"/>
        </w:rPr>
        <w:t xml:space="preserve"> </w:t>
      </w:r>
      <w:r w:rsidR="00E31B02" w:rsidRPr="00792FC2">
        <w:rPr>
          <w:rFonts w:ascii="Times New Roman" w:hAnsi="Times New Roman"/>
          <w:color w:val="000000"/>
          <w:sz w:val="28"/>
          <w:szCs w:val="28"/>
          <w:lang w:eastAsia="ru-RU"/>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ЕПГУ;</w:t>
      </w:r>
    </w:p>
    <w:p w:rsidR="00E31B02" w:rsidRPr="00E31B02" w:rsidRDefault="009E4D7F" w:rsidP="00E31B02">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 </w:t>
      </w:r>
      <w:r w:rsidR="00E31B02" w:rsidRPr="00792FC2">
        <w:rPr>
          <w:rFonts w:ascii="Times New Roman" w:hAnsi="Times New Roman"/>
          <w:color w:val="000000"/>
          <w:sz w:val="28"/>
          <w:szCs w:val="28"/>
          <w:lang w:eastAsia="ru-RU"/>
        </w:rPr>
        <w:t>непредставление документов, предусмотренных подпунктами</w:t>
      </w:r>
      <w:r w:rsidR="00E31B02" w:rsidRPr="00E31B02">
        <w:rPr>
          <w:rFonts w:ascii="Times New Roman" w:hAnsi="Times New Roman"/>
          <w:color w:val="000000"/>
          <w:sz w:val="28"/>
          <w:szCs w:val="28"/>
          <w:lang w:eastAsia="ru-RU"/>
        </w:rPr>
        <w:t xml:space="preserve"> «а» - «</w:t>
      </w:r>
      <w:r w:rsidR="00792FC2">
        <w:rPr>
          <w:rFonts w:ascii="Times New Roman" w:hAnsi="Times New Roman"/>
          <w:color w:val="000000"/>
          <w:sz w:val="28"/>
          <w:szCs w:val="28"/>
          <w:lang w:eastAsia="ru-RU"/>
        </w:rPr>
        <w:t>г</w:t>
      </w:r>
      <w:r w:rsidR="00E31B02" w:rsidRPr="00E31B02">
        <w:rPr>
          <w:rFonts w:ascii="Times New Roman" w:hAnsi="Times New Roman"/>
          <w:color w:val="000000"/>
          <w:sz w:val="28"/>
          <w:szCs w:val="28"/>
          <w:lang w:eastAsia="ru-RU"/>
        </w:rPr>
        <w:t>» пункта 2.1</w:t>
      </w:r>
      <w:r w:rsidR="005023B0">
        <w:rPr>
          <w:rFonts w:ascii="Times New Roman" w:hAnsi="Times New Roman"/>
          <w:color w:val="000000"/>
          <w:sz w:val="28"/>
          <w:szCs w:val="28"/>
          <w:lang w:eastAsia="ru-RU"/>
        </w:rPr>
        <w:t>1</w:t>
      </w:r>
      <w:r w:rsidR="00E31B02" w:rsidRPr="00E31B02">
        <w:rPr>
          <w:rFonts w:ascii="Times New Roman" w:hAnsi="Times New Roman"/>
          <w:color w:val="000000"/>
          <w:sz w:val="28"/>
          <w:szCs w:val="28"/>
          <w:lang w:eastAsia="ru-RU"/>
        </w:rPr>
        <w:t xml:space="preserve"> настоящего Административного регламента;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г)</w:t>
      </w:r>
      <w:r w:rsidR="009E4D7F">
        <w:rPr>
          <w:rFonts w:ascii="Times New Roman" w:hAnsi="Times New Roman"/>
          <w:color w:val="000000"/>
          <w:sz w:val="28"/>
          <w:szCs w:val="28"/>
          <w:lang w:eastAsia="ru-RU"/>
        </w:rPr>
        <w:t xml:space="preserve"> </w:t>
      </w:r>
      <w:r w:rsidRPr="00E31B02">
        <w:rPr>
          <w:rFonts w:ascii="Times New Roman" w:hAnsi="Times New Roman"/>
          <w:color w:val="000000"/>
          <w:sz w:val="28"/>
          <w:szCs w:val="28"/>
          <w:lang w:eastAsia="ru-RU"/>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д)</w:t>
      </w:r>
      <w:r w:rsidRPr="00E31B02">
        <w:rPr>
          <w:rFonts w:ascii="Times New Roman" w:hAnsi="Times New Roman"/>
          <w:color w:val="000000"/>
          <w:sz w:val="28"/>
          <w:szCs w:val="28"/>
          <w:lang w:eastAsia="ru-RU"/>
        </w:rPr>
        <w:tab/>
        <w:t>представленные документы содержат подчистки и исправления текста;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е)</w:t>
      </w:r>
      <w:r w:rsidRPr="00E31B02">
        <w:rPr>
          <w:rFonts w:ascii="Times New Roman" w:hAnsi="Times New Roman"/>
          <w:color w:val="000000"/>
          <w:sz w:val="28"/>
          <w:szCs w:val="28"/>
          <w:lang w:eastAsia="ru-RU"/>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ж)</w:t>
      </w:r>
      <w:r w:rsidRPr="00E31B02">
        <w:rPr>
          <w:rFonts w:ascii="Times New Roman" w:hAnsi="Times New Roman"/>
          <w:color w:val="000000"/>
          <w:sz w:val="28"/>
          <w:szCs w:val="28"/>
          <w:lang w:eastAsia="ru-RU"/>
        </w:rPr>
        <w:tab/>
        <w:t>заявление о выдаче разрешения на строительство, заявление о внесении изменений, уведомление и документы представлены в электронной форме с нарушением требований, установленных пунктами 2</w:t>
      </w:r>
      <w:r w:rsidR="005023B0">
        <w:rPr>
          <w:rFonts w:ascii="Times New Roman" w:hAnsi="Times New Roman"/>
          <w:color w:val="000000"/>
          <w:sz w:val="28"/>
          <w:szCs w:val="28"/>
          <w:lang w:eastAsia="ru-RU"/>
        </w:rPr>
        <w:t>.37</w:t>
      </w:r>
      <w:r w:rsidRPr="00E31B02">
        <w:rPr>
          <w:rFonts w:ascii="Times New Roman" w:hAnsi="Times New Roman"/>
          <w:color w:val="000000"/>
          <w:sz w:val="28"/>
          <w:szCs w:val="28"/>
          <w:lang w:eastAsia="ru-RU"/>
        </w:rPr>
        <w:t>-2.</w:t>
      </w:r>
      <w:r w:rsidR="005023B0">
        <w:rPr>
          <w:rFonts w:ascii="Times New Roman" w:hAnsi="Times New Roman"/>
          <w:color w:val="000000"/>
          <w:sz w:val="28"/>
          <w:szCs w:val="28"/>
          <w:lang w:eastAsia="ru-RU"/>
        </w:rPr>
        <w:t>39</w:t>
      </w:r>
      <w:r w:rsidRPr="00E31B02">
        <w:rPr>
          <w:rFonts w:ascii="Times New Roman" w:hAnsi="Times New Roman"/>
          <w:color w:val="000000"/>
          <w:sz w:val="28"/>
          <w:szCs w:val="28"/>
          <w:lang w:eastAsia="ru-RU"/>
        </w:rPr>
        <w:t xml:space="preserve"> настоящего Административного регламента;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з)</w:t>
      </w:r>
      <w:r w:rsidRPr="00E31B02">
        <w:rPr>
          <w:rFonts w:ascii="Times New Roman" w:hAnsi="Times New Roman"/>
          <w:color w:val="000000"/>
          <w:sz w:val="28"/>
          <w:szCs w:val="28"/>
          <w:lang w:eastAsia="ru-RU"/>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w:t>
      </w:r>
      <w:r w:rsidR="005023B0">
        <w:rPr>
          <w:rFonts w:ascii="Times New Roman" w:hAnsi="Times New Roman"/>
          <w:color w:val="000000"/>
          <w:sz w:val="28"/>
          <w:szCs w:val="28"/>
          <w:lang w:eastAsia="ru-RU"/>
        </w:rPr>
        <w:t>17</w:t>
      </w:r>
      <w:r w:rsidRPr="00E31B02">
        <w:rPr>
          <w:rFonts w:ascii="Times New Roman" w:hAnsi="Times New Roman"/>
          <w:color w:val="000000"/>
          <w:sz w:val="28"/>
          <w:szCs w:val="28"/>
          <w:lang w:eastAsia="ru-RU"/>
        </w:rPr>
        <w:t>. Решение об отказе в приеме док</w:t>
      </w:r>
      <w:r w:rsidR="005023B0">
        <w:rPr>
          <w:rFonts w:ascii="Times New Roman" w:hAnsi="Times New Roman"/>
          <w:color w:val="000000"/>
          <w:sz w:val="28"/>
          <w:szCs w:val="28"/>
          <w:lang w:eastAsia="ru-RU"/>
        </w:rPr>
        <w:t>ументов, указанных в пункте 2.11</w:t>
      </w:r>
      <w:r w:rsidRPr="00E31B02">
        <w:rPr>
          <w:rFonts w:ascii="Times New Roman" w:hAnsi="Times New Roman"/>
          <w:color w:val="000000"/>
          <w:sz w:val="28"/>
          <w:szCs w:val="28"/>
          <w:lang w:eastAsia="ru-RU"/>
        </w:rPr>
        <w:t xml:space="preserve"> настоящего Административного регламента, оформляется по форме согласно Приложению № </w:t>
      </w:r>
      <w:r w:rsidR="005023B0">
        <w:rPr>
          <w:rFonts w:ascii="Times New Roman" w:hAnsi="Times New Roman"/>
          <w:color w:val="000000"/>
          <w:sz w:val="28"/>
          <w:szCs w:val="28"/>
          <w:lang w:eastAsia="ru-RU"/>
        </w:rPr>
        <w:t xml:space="preserve">4 </w:t>
      </w:r>
      <w:r w:rsidRPr="00E31B02">
        <w:rPr>
          <w:rFonts w:ascii="Times New Roman" w:hAnsi="Times New Roman"/>
          <w:color w:val="000000"/>
          <w:sz w:val="28"/>
          <w:szCs w:val="28"/>
          <w:lang w:eastAsia="ru-RU"/>
        </w:rPr>
        <w:t>к настоящему Административному регламенту.</w:t>
      </w:r>
    </w:p>
    <w:p w:rsidR="005023B0" w:rsidRPr="005023B0" w:rsidRDefault="005023B0" w:rsidP="005023B0">
      <w:pPr>
        <w:spacing w:after="0" w:line="240" w:lineRule="auto"/>
        <w:ind w:firstLine="709"/>
        <w:jc w:val="both"/>
        <w:rPr>
          <w:rFonts w:ascii="Times New Roman" w:hAnsi="Times New Roman"/>
          <w:color w:val="000000"/>
          <w:sz w:val="28"/>
          <w:szCs w:val="28"/>
          <w:lang w:eastAsia="ru-RU"/>
        </w:rPr>
      </w:pPr>
      <w:r w:rsidRPr="005023B0">
        <w:rPr>
          <w:rFonts w:ascii="Times New Roman" w:hAnsi="Times New Roman"/>
          <w:color w:val="000000"/>
          <w:sz w:val="28"/>
          <w:szCs w:val="28"/>
          <w:lang w:eastAsia="ru-RU"/>
        </w:rPr>
        <w:t xml:space="preserve">2.18. </w:t>
      </w:r>
      <w:proofErr w:type="gramStart"/>
      <w:r w:rsidRPr="005023B0">
        <w:rPr>
          <w:rFonts w:ascii="Times New Roman" w:hAnsi="Times New Roman"/>
          <w:color w:val="000000"/>
          <w:sz w:val="28"/>
          <w:szCs w:val="28"/>
          <w:lang w:eastAsia="ru-RU"/>
        </w:rPr>
        <w:t>Решение об отказе в приеме документов, указанных в пункте 2.11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МФЦ, выбранный при подаче заявления, или уполномоченный орган.</w:t>
      </w:r>
      <w:proofErr w:type="gramEnd"/>
    </w:p>
    <w:p w:rsidR="005023B0" w:rsidRPr="005023B0" w:rsidRDefault="005023B0" w:rsidP="005023B0">
      <w:pPr>
        <w:spacing w:after="0" w:line="240" w:lineRule="auto"/>
        <w:ind w:firstLine="709"/>
        <w:jc w:val="both"/>
        <w:rPr>
          <w:rFonts w:ascii="Times New Roman" w:hAnsi="Times New Roman"/>
          <w:color w:val="000000"/>
          <w:sz w:val="28"/>
          <w:szCs w:val="28"/>
          <w:lang w:eastAsia="ru-RU"/>
        </w:rPr>
      </w:pPr>
      <w:r w:rsidRPr="005023B0">
        <w:rPr>
          <w:rFonts w:ascii="Times New Roman" w:hAnsi="Times New Roman"/>
          <w:color w:val="000000"/>
          <w:sz w:val="28"/>
          <w:szCs w:val="28"/>
          <w:lang w:eastAsia="ru-RU"/>
        </w:rPr>
        <w:t>2.19. Отказ в приеме документов, указанных в пункте 2.11 настоящего Административного регламента, не препятствует повторному обращению заявителя в уполномоченный орган за получением услуги.</w:t>
      </w:r>
    </w:p>
    <w:p w:rsidR="00334EC7" w:rsidRDefault="00334EC7" w:rsidP="00E31B02">
      <w:pPr>
        <w:spacing w:after="0" w:line="240" w:lineRule="auto"/>
        <w:ind w:firstLine="709"/>
        <w:jc w:val="both"/>
        <w:rPr>
          <w:rFonts w:ascii="Times New Roman" w:hAnsi="Times New Roman"/>
          <w:b/>
          <w:color w:val="000000"/>
          <w:sz w:val="28"/>
          <w:szCs w:val="28"/>
          <w:lang w:eastAsia="ru-RU"/>
        </w:rPr>
      </w:pPr>
      <w:bookmarkStart w:id="6" w:name="bookmark119"/>
    </w:p>
    <w:p w:rsidR="00E31B02" w:rsidRPr="00E31B02" w:rsidRDefault="00E31B02" w:rsidP="00E31B02">
      <w:pPr>
        <w:spacing w:after="0" w:line="240" w:lineRule="auto"/>
        <w:ind w:firstLine="709"/>
        <w:jc w:val="both"/>
        <w:rPr>
          <w:rFonts w:ascii="Times New Roman" w:hAnsi="Times New Roman"/>
          <w:b/>
          <w:color w:val="000000"/>
          <w:sz w:val="28"/>
          <w:szCs w:val="28"/>
          <w:lang w:eastAsia="ru-RU"/>
        </w:rPr>
      </w:pPr>
      <w:r w:rsidRPr="00E31B02">
        <w:rPr>
          <w:rFonts w:ascii="Times New Roman" w:hAnsi="Times New Roman"/>
          <w:b/>
          <w:color w:val="000000"/>
          <w:sz w:val="28"/>
          <w:szCs w:val="28"/>
          <w:lang w:eastAsia="ru-RU"/>
        </w:rPr>
        <w:t>Исчерпывающий перечень оснований для приостановления или отказа в предоставлении муниципальной услуги</w:t>
      </w:r>
      <w:bookmarkEnd w:id="6"/>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w:t>
      </w:r>
      <w:r w:rsidR="00042829">
        <w:rPr>
          <w:rFonts w:ascii="Times New Roman" w:hAnsi="Times New Roman"/>
          <w:color w:val="000000"/>
          <w:sz w:val="28"/>
          <w:szCs w:val="28"/>
          <w:lang w:eastAsia="ru-RU"/>
        </w:rPr>
        <w:t>20</w:t>
      </w:r>
      <w:r w:rsidRPr="00E31B02">
        <w:rPr>
          <w:rFonts w:ascii="Times New Roman" w:hAnsi="Times New Roman"/>
          <w:color w:val="000000"/>
          <w:sz w:val="28"/>
          <w:szCs w:val="28"/>
          <w:lang w:eastAsia="ru-RU"/>
        </w:rPr>
        <w:t>.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E50F03" w:rsidRPr="00E50F03" w:rsidRDefault="00E50F03" w:rsidP="00E50F03">
      <w:pPr>
        <w:spacing w:after="0" w:line="240" w:lineRule="auto"/>
        <w:ind w:firstLine="709"/>
        <w:jc w:val="both"/>
        <w:rPr>
          <w:rFonts w:ascii="Times New Roman" w:hAnsi="Times New Roman"/>
          <w:color w:val="000000"/>
          <w:sz w:val="28"/>
          <w:szCs w:val="28"/>
          <w:lang w:eastAsia="ru-RU"/>
        </w:rPr>
      </w:pPr>
      <w:r w:rsidRPr="00E50F03">
        <w:rPr>
          <w:rFonts w:ascii="Times New Roman" w:hAnsi="Times New Roman"/>
          <w:color w:val="000000"/>
          <w:sz w:val="28"/>
          <w:szCs w:val="28"/>
          <w:lang w:eastAsia="ru-RU"/>
        </w:rPr>
        <w:t>Основания для отказа в выдаче разрешения на ввод объекта в эксплуатацию предусмотрены пунктом 2.7 настоящего Административного регламента.</w:t>
      </w:r>
    </w:p>
    <w:p w:rsidR="00334EC7" w:rsidRDefault="00334EC7" w:rsidP="005023B0">
      <w:pPr>
        <w:spacing w:after="0" w:line="240" w:lineRule="auto"/>
        <w:ind w:firstLine="709"/>
        <w:jc w:val="both"/>
        <w:rPr>
          <w:rFonts w:ascii="Times New Roman" w:hAnsi="Times New Roman"/>
          <w:b/>
          <w:color w:val="000000"/>
          <w:sz w:val="28"/>
          <w:szCs w:val="28"/>
          <w:lang w:eastAsia="ru-RU"/>
        </w:rPr>
      </w:pPr>
    </w:p>
    <w:p w:rsidR="005023B0" w:rsidRPr="005023B0" w:rsidRDefault="00E31B02" w:rsidP="005023B0">
      <w:pPr>
        <w:spacing w:after="0" w:line="240" w:lineRule="auto"/>
        <w:ind w:firstLine="709"/>
        <w:jc w:val="both"/>
        <w:rPr>
          <w:rFonts w:ascii="Times New Roman" w:hAnsi="Times New Roman"/>
          <w:b/>
          <w:color w:val="000000"/>
          <w:sz w:val="28"/>
          <w:szCs w:val="28"/>
          <w:lang w:eastAsia="ru-RU"/>
        </w:rPr>
      </w:pPr>
      <w:r w:rsidRPr="00E31B02">
        <w:rPr>
          <w:rFonts w:ascii="Times New Roman" w:hAnsi="Times New Roman"/>
          <w:b/>
          <w:color w:val="000000"/>
          <w:sz w:val="28"/>
          <w:szCs w:val="28"/>
          <w:lang w:eastAsia="ru-RU"/>
        </w:rPr>
        <w:t>Порядок, размер и основания взимания государственной пошлины или иной оплаты, взимаемой за пред</w:t>
      </w:r>
      <w:r w:rsidR="005023B0">
        <w:rPr>
          <w:rFonts w:ascii="Times New Roman" w:hAnsi="Times New Roman"/>
          <w:b/>
          <w:color w:val="000000"/>
          <w:sz w:val="28"/>
          <w:szCs w:val="28"/>
          <w:lang w:eastAsia="ru-RU"/>
        </w:rPr>
        <w:t>оставление муниципальной услуги</w:t>
      </w:r>
    </w:p>
    <w:p w:rsid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2.2</w:t>
      </w:r>
      <w:r w:rsidR="00042829">
        <w:rPr>
          <w:rFonts w:ascii="Times New Roman" w:hAnsi="Times New Roman"/>
          <w:color w:val="000000"/>
          <w:sz w:val="28"/>
          <w:szCs w:val="28"/>
          <w:lang w:eastAsia="ru-RU"/>
        </w:rPr>
        <w:t>1</w:t>
      </w:r>
      <w:r w:rsidRPr="00E31B02">
        <w:rPr>
          <w:rFonts w:ascii="Times New Roman" w:hAnsi="Times New Roman"/>
          <w:color w:val="000000"/>
          <w:sz w:val="28"/>
          <w:szCs w:val="28"/>
          <w:lang w:eastAsia="ru-RU"/>
        </w:rPr>
        <w:t>. Предоставление услуги осуществляется без взимания платы.</w:t>
      </w:r>
    </w:p>
    <w:p w:rsidR="005023B0" w:rsidRPr="00E31B02" w:rsidRDefault="005023B0" w:rsidP="00E31B02">
      <w:pPr>
        <w:spacing w:after="0" w:line="240" w:lineRule="auto"/>
        <w:ind w:firstLine="709"/>
        <w:jc w:val="both"/>
        <w:rPr>
          <w:rFonts w:ascii="Times New Roman" w:hAnsi="Times New Roman"/>
          <w:color w:val="000000"/>
          <w:sz w:val="28"/>
          <w:szCs w:val="28"/>
          <w:lang w:eastAsia="ru-RU"/>
        </w:rPr>
      </w:pP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bookmarkStart w:id="7" w:name="bookmark196"/>
      <w:r w:rsidRPr="00E31B02">
        <w:rPr>
          <w:rFonts w:ascii="Times New Roman" w:hAnsi="Times New Roman"/>
          <w:b/>
          <w:bCs/>
          <w:color w:val="000000"/>
          <w:sz w:val="28"/>
          <w:szCs w:val="28"/>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7"/>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2.2</w:t>
      </w:r>
      <w:r w:rsidR="00042829">
        <w:rPr>
          <w:rFonts w:ascii="Times New Roman" w:hAnsi="Times New Roman"/>
          <w:color w:val="000000"/>
          <w:sz w:val="28"/>
          <w:szCs w:val="28"/>
          <w:lang w:eastAsia="ru-RU"/>
        </w:rPr>
        <w:t>2</w:t>
      </w:r>
      <w:r w:rsidRPr="00E31B02">
        <w:rPr>
          <w:rFonts w:ascii="Times New Roman" w:hAnsi="Times New Roman"/>
          <w:color w:val="000000"/>
          <w:sz w:val="28"/>
          <w:szCs w:val="28"/>
          <w:lang w:eastAsia="ru-RU"/>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w:t>
      </w:r>
      <w:r w:rsidRPr="00E31B02">
        <w:rPr>
          <w:rFonts w:ascii="Times New Roman" w:hAnsi="Times New Roman" w:hint="eastAsia"/>
          <w:color w:val="000000"/>
          <w:sz w:val="28"/>
          <w:szCs w:val="28"/>
          <w:lang w:eastAsia="ru-RU"/>
        </w:rPr>
        <w:t>МФЦ</w:t>
      </w:r>
      <w:r w:rsidRPr="00E31B02">
        <w:rPr>
          <w:rFonts w:ascii="Times New Roman" w:hAnsi="Times New Roman"/>
          <w:color w:val="000000"/>
          <w:sz w:val="28"/>
          <w:szCs w:val="28"/>
          <w:lang w:eastAsia="ru-RU"/>
        </w:rPr>
        <w:t xml:space="preserve"> составляет не более 15 минут.</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E31B02" w:rsidP="00E31B02">
      <w:pPr>
        <w:spacing w:after="0" w:line="240" w:lineRule="auto"/>
        <w:ind w:firstLine="709"/>
        <w:jc w:val="both"/>
        <w:rPr>
          <w:rFonts w:ascii="Times New Roman" w:hAnsi="Times New Roman"/>
          <w:b/>
          <w:color w:val="000000"/>
          <w:sz w:val="28"/>
          <w:szCs w:val="28"/>
          <w:lang w:eastAsia="ru-RU"/>
        </w:rPr>
      </w:pPr>
      <w:r w:rsidRPr="00E31B02">
        <w:rPr>
          <w:rFonts w:ascii="Times New Roman" w:hAnsi="Times New Roman"/>
          <w:b/>
          <w:color w:val="000000"/>
          <w:sz w:val="28"/>
          <w:szCs w:val="28"/>
          <w:lang w:eastAsia="ru-RU"/>
        </w:rPr>
        <w:t>Срок и порядок регистрации запроса заявителя о предоставлении муниципальной услуги.</w:t>
      </w:r>
    </w:p>
    <w:p w:rsidR="00E31B02" w:rsidRPr="00E31B02" w:rsidRDefault="00042829" w:rsidP="00E31B02">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2.23</w:t>
      </w:r>
      <w:r w:rsidR="00E31B02" w:rsidRPr="00E31B02">
        <w:rPr>
          <w:rFonts w:ascii="Times New Roman" w:hAnsi="Times New Roman"/>
          <w:color w:val="000000"/>
          <w:sz w:val="28"/>
          <w:szCs w:val="28"/>
          <w:lang w:eastAsia="ru-RU"/>
        </w:rPr>
        <w:t xml:space="preserve">. </w:t>
      </w:r>
      <w:r w:rsidR="00E31B02" w:rsidRPr="00E31B02">
        <w:rPr>
          <w:rFonts w:ascii="Times New Roman" w:hAnsi="Times New Roman"/>
          <w:color w:val="000000"/>
          <w:sz w:val="28"/>
          <w:szCs w:val="28"/>
          <w:lang w:eastAsia="ru-RU"/>
        </w:rPr>
        <w:tab/>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00E31B02" w:rsidRPr="00E31B02">
        <w:rPr>
          <w:rFonts w:ascii="Times New Roman" w:hAnsi="Times New Roman"/>
          <w:color w:val="000000"/>
          <w:sz w:val="28"/>
          <w:szCs w:val="28"/>
          <w:lang w:eastAsia="ru-RU"/>
        </w:rPr>
        <w:t>с даты поступления</w:t>
      </w:r>
      <w:proofErr w:type="gramEnd"/>
      <w:r w:rsidR="00E31B02" w:rsidRPr="00E31B02">
        <w:rPr>
          <w:rFonts w:ascii="Times New Roman" w:hAnsi="Times New Roman"/>
          <w:color w:val="000000"/>
          <w:sz w:val="28"/>
          <w:szCs w:val="28"/>
          <w:lang w:eastAsia="ru-RU"/>
        </w:rPr>
        <w:t xml:space="preserve"> такого заявления.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2.2</w:t>
      </w:r>
      <w:r w:rsidR="00042829">
        <w:rPr>
          <w:rFonts w:ascii="Times New Roman" w:hAnsi="Times New Roman"/>
          <w:color w:val="000000"/>
          <w:sz w:val="28"/>
          <w:szCs w:val="28"/>
          <w:lang w:eastAsia="ru-RU"/>
        </w:rPr>
        <w:t>4</w:t>
      </w:r>
      <w:r w:rsidRPr="00E31B02">
        <w:rPr>
          <w:rFonts w:ascii="Times New Roman" w:hAnsi="Times New Roman"/>
          <w:color w:val="000000"/>
          <w:sz w:val="28"/>
          <w:szCs w:val="28"/>
          <w:lang w:eastAsia="ru-RU"/>
        </w:rPr>
        <w:t>.</w:t>
      </w:r>
      <w:r w:rsidRPr="00E31B02">
        <w:rPr>
          <w:rFonts w:ascii="Times New Roman" w:hAnsi="Times New Roman"/>
          <w:color w:val="000000"/>
          <w:sz w:val="28"/>
          <w:szCs w:val="28"/>
          <w:lang w:eastAsia="ru-RU"/>
        </w:rPr>
        <w:tab/>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2.2</w:t>
      </w:r>
      <w:r w:rsidR="00042829">
        <w:rPr>
          <w:rFonts w:ascii="Times New Roman" w:hAnsi="Times New Roman"/>
          <w:color w:val="000000"/>
          <w:sz w:val="28"/>
          <w:szCs w:val="28"/>
          <w:lang w:eastAsia="ru-RU"/>
        </w:rPr>
        <w:t>5</w:t>
      </w:r>
      <w:r w:rsidRPr="00E31B02">
        <w:rPr>
          <w:rFonts w:ascii="Times New Roman" w:hAnsi="Times New Roman"/>
          <w:color w:val="000000"/>
          <w:sz w:val="28"/>
          <w:szCs w:val="28"/>
          <w:lang w:eastAsia="ru-RU"/>
        </w:rPr>
        <w:t>.</w:t>
      </w:r>
      <w:r w:rsidRPr="00E31B02">
        <w:rPr>
          <w:rFonts w:ascii="Times New Roman" w:hAnsi="Times New Roman"/>
          <w:color w:val="000000"/>
          <w:sz w:val="28"/>
          <w:szCs w:val="28"/>
          <w:lang w:eastAsia="ru-RU"/>
        </w:rPr>
        <w:tab/>
      </w:r>
      <w:proofErr w:type="gramStart"/>
      <w:r w:rsidRPr="00E31B02">
        <w:rPr>
          <w:rFonts w:ascii="Times New Roman" w:hAnsi="Times New Roman"/>
          <w:color w:val="000000"/>
          <w:sz w:val="28"/>
          <w:szCs w:val="28"/>
          <w:lang w:eastAsia="ru-RU"/>
        </w:rPr>
        <w:t>Заявление, поступившее в электронной форме на ЕПГУ регистрируется</w:t>
      </w:r>
      <w:proofErr w:type="gramEnd"/>
      <w:r w:rsidRPr="00E31B02">
        <w:rPr>
          <w:rFonts w:ascii="Times New Roman" w:hAnsi="Times New Roman"/>
          <w:color w:val="000000"/>
          <w:sz w:val="28"/>
          <w:szCs w:val="28"/>
          <w:lang w:eastAsia="ru-RU"/>
        </w:rPr>
        <w:t xml:space="preserve"> уполномоченным органом в день его поступления в случае отсутствия автоматической регистрации запросов на ЕПГУ.</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2.2</w:t>
      </w:r>
      <w:r w:rsidR="00042829">
        <w:rPr>
          <w:rFonts w:ascii="Times New Roman" w:hAnsi="Times New Roman"/>
          <w:color w:val="000000"/>
          <w:sz w:val="28"/>
          <w:szCs w:val="28"/>
          <w:lang w:eastAsia="ru-RU"/>
        </w:rPr>
        <w:t>6</w:t>
      </w:r>
      <w:r w:rsidRPr="00E31B02">
        <w:rPr>
          <w:rFonts w:ascii="Times New Roman" w:hAnsi="Times New Roman"/>
          <w:color w:val="000000"/>
          <w:sz w:val="28"/>
          <w:szCs w:val="28"/>
          <w:lang w:eastAsia="ru-RU"/>
        </w:rPr>
        <w:t>.</w:t>
      </w:r>
      <w:r w:rsidRPr="00E31B02">
        <w:rPr>
          <w:rFonts w:ascii="Times New Roman" w:hAnsi="Times New Roman"/>
          <w:color w:val="000000"/>
          <w:sz w:val="28"/>
          <w:szCs w:val="28"/>
          <w:lang w:eastAsia="ru-RU"/>
        </w:rPr>
        <w:tab/>
        <w:t>Заявление, поступившее в нерабочее время, регистрируется уполномоченным органом в первый рабочий день, следующий за днем его получения.</w:t>
      </w:r>
    </w:p>
    <w:p w:rsidR="00E31B02" w:rsidRPr="00E31B02" w:rsidRDefault="00E31B02" w:rsidP="00E31B02">
      <w:pPr>
        <w:spacing w:after="0" w:line="240" w:lineRule="auto"/>
        <w:ind w:firstLine="709"/>
        <w:jc w:val="both"/>
        <w:rPr>
          <w:rFonts w:ascii="Times New Roman" w:hAnsi="Times New Roman"/>
          <w:b/>
          <w:color w:val="000000"/>
          <w:sz w:val="28"/>
          <w:szCs w:val="28"/>
          <w:lang w:eastAsia="ru-RU"/>
        </w:rPr>
      </w:pPr>
      <w:proofErr w:type="gramStart"/>
      <w:r w:rsidRPr="00E31B02">
        <w:rPr>
          <w:rFonts w:ascii="Times New Roman" w:hAnsi="Times New Roman"/>
          <w:b/>
          <w:color w:val="000000"/>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w:t>
      </w:r>
      <w:r w:rsidR="00042829">
        <w:rPr>
          <w:rFonts w:ascii="Times New Roman" w:hAnsi="Times New Roman"/>
          <w:color w:val="000000"/>
          <w:sz w:val="28"/>
          <w:szCs w:val="28"/>
          <w:lang w:eastAsia="ru-RU"/>
        </w:rPr>
        <w:t>27</w:t>
      </w:r>
      <w:r w:rsidRPr="00E31B02">
        <w:rPr>
          <w:rFonts w:ascii="Times New Roman" w:hAnsi="Times New Roman"/>
          <w:color w:val="000000"/>
          <w:sz w:val="28"/>
          <w:szCs w:val="28"/>
          <w:lang w:eastAsia="ru-RU"/>
        </w:rPr>
        <w:t>.</w:t>
      </w:r>
      <w:r w:rsidRPr="00E31B02">
        <w:rPr>
          <w:rFonts w:ascii="Times New Roman" w:hAnsi="Times New Roman"/>
          <w:color w:val="000000"/>
          <w:sz w:val="28"/>
          <w:szCs w:val="28"/>
          <w:lang w:eastAsia="ru-RU"/>
        </w:rPr>
        <w:tab/>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roofErr w:type="gramStart"/>
      <w:r w:rsidRPr="00E31B02">
        <w:rPr>
          <w:rFonts w:ascii="Times New Roman" w:hAnsi="Times New Roman"/>
          <w:color w:val="000000"/>
          <w:sz w:val="28"/>
          <w:szCs w:val="28"/>
          <w:lang w:eastAsia="ru-RU"/>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roofErr w:type="gramEnd"/>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Зал ожидания, места для заполнения запросов и приема заявителей оборудуются стульями, </w:t>
      </w:r>
      <w:proofErr w:type="gramStart"/>
      <w:r w:rsidRPr="00E31B02">
        <w:rPr>
          <w:rFonts w:ascii="Times New Roman" w:hAnsi="Times New Roman"/>
          <w:color w:val="000000"/>
          <w:sz w:val="28"/>
          <w:szCs w:val="28"/>
          <w:lang w:eastAsia="ru-RU"/>
        </w:rPr>
        <w:t>и(</w:t>
      </w:r>
      <w:proofErr w:type="gramEnd"/>
      <w:r w:rsidRPr="00E31B02">
        <w:rPr>
          <w:rFonts w:ascii="Times New Roman" w:hAnsi="Times New Roman"/>
          <w:color w:val="000000"/>
          <w:sz w:val="28"/>
          <w:szCs w:val="28"/>
          <w:lang w:eastAsia="ru-RU"/>
        </w:rPr>
        <w:t>или) кресельными секциями, и (или) скамьями.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Информационные стенды должны располагаться в месте, доступном для просмотра (в том числе при большом количестве посетителей).</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w:t>
      </w:r>
      <w:r w:rsidR="00042829">
        <w:rPr>
          <w:rFonts w:ascii="Times New Roman" w:hAnsi="Times New Roman"/>
          <w:color w:val="000000"/>
          <w:sz w:val="28"/>
          <w:szCs w:val="28"/>
          <w:lang w:eastAsia="ru-RU"/>
        </w:rPr>
        <w:t>28</w:t>
      </w:r>
      <w:r w:rsidRPr="00E31B02">
        <w:rPr>
          <w:rFonts w:ascii="Times New Roman" w:hAnsi="Times New Roman"/>
          <w:color w:val="000000"/>
          <w:sz w:val="28"/>
          <w:szCs w:val="28"/>
          <w:lang w:eastAsia="ru-RU"/>
        </w:rPr>
        <w:t>.</w:t>
      </w:r>
      <w:r w:rsidRPr="00E31B02">
        <w:rPr>
          <w:rFonts w:ascii="Times New Roman" w:hAnsi="Times New Roman"/>
          <w:color w:val="000000"/>
          <w:sz w:val="28"/>
          <w:szCs w:val="28"/>
          <w:lang w:eastAsia="ru-RU"/>
        </w:rPr>
        <w:tab/>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При обращении граждан с недостатками зрения работники Уполномоченного органа предпринимают следующие действия: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E31B02">
        <w:rPr>
          <w:rFonts w:ascii="Times New Roman" w:hAnsi="Times New Roman"/>
          <w:color w:val="000000"/>
          <w:sz w:val="28"/>
          <w:szCs w:val="28"/>
          <w:lang w:eastAsia="ru-RU"/>
        </w:rPr>
        <w:t>слабовидящих</w:t>
      </w:r>
      <w:proofErr w:type="gramEnd"/>
      <w:r w:rsidRPr="00E31B02">
        <w:rPr>
          <w:rFonts w:ascii="Times New Roman" w:hAnsi="Times New Roman"/>
          <w:color w:val="000000"/>
          <w:sz w:val="28"/>
          <w:szCs w:val="28"/>
          <w:lang w:eastAsia="ru-RU"/>
        </w:rPr>
        <w:t xml:space="preserve"> с крупным шрифтом;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При обращении гражданина с дефектами слуха работники Уполномоченного органа предпринимают следующие действия: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E31B02">
        <w:rPr>
          <w:rFonts w:ascii="Times New Roman" w:hAnsi="Times New Roman"/>
          <w:color w:val="000000"/>
          <w:sz w:val="28"/>
          <w:szCs w:val="28"/>
          <w:lang w:eastAsia="ru-RU"/>
        </w:rPr>
        <w:t>сурдопереводчика</w:t>
      </w:r>
      <w:proofErr w:type="spellEnd"/>
      <w:r w:rsidRPr="00E31B02">
        <w:rPr>
          <w:rFonts w:ascii="Times New Roman" w:hAnsi="Times New Roman"/>
          <w:color w:val="000000"/>
          <w:sz w:val="28"/>
          <w:szCs w:val="28"/>
          <w:lang w:eastAsia="ru-RU"/>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w:t>
      </w:r>
      <w:r w:rsidR="00205143">
        <w:rPr>
          <w:rFonts w:ascii="Times New Roman" w:hAnsi="Times New Roman"/>
          <w:color w:val="000000"/>
          <w:sz w:val="28"/>
          <w:szCs w:val="28"/>
          <w:lang w:eastAsia="ru-RU"/>
        </w:rPr>
        <w:t>29</w:t>
      </w:r>
      <w:r w:rsidRPr="00E31B02">
        <w:rPr>
          <w:rFonts w:ascii="Times New Roman" w:hAnsi="Times New Roman"/>
          <w:color w:val="000000"/>
          <w:sz w:val="28"/>
          <w:szCs w:val="28"/>
          <w:lang w:eastAsia="ru-RU"/>
        </w:rPr>
        <w:t>.</w:t>
      </w:r>
      <w:r w:rsidRPr="00E31B02">
        <w:rPr>
          <w:rFonts w:ascii="Times New Roman" w:hAnsi="Times New Roman"/>
          <w:color w:val="000000"/>
          <w:sz w:val="28"/>
          <w:szCs w:val="28"/>
          <w:lang w:eastAsia="ru-RU"/>
        </w:rPr>
        <w:tab/>
        <w:t xml:space="preserve">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w:t>
      </w:r>
      <w:proofErr w:type="gramStart"/>
      <w:r w:rsidRPr="00E31B02">
        <w:rPr>
          <w:rFonts w:ascii="Times New Roman" w:hAnsi="Times New Roman"/>
          <w:color w:val="000000"/>
          <w:sz w:val="28"/>
          <w:szCs w:val="28"/>
          <w:lang w:eastAsia="ru-RU"/>
        </w:rPr>
        <w:t>Правил организации деятельности многофункциональных центров предоставления государственных</w:t>
      </w:r>
      <w:proofErr w:type="gramEnd"/>
      <w:r w:rsidRPr="00E31B02">
        <w:rPr>
          <w:rFonts w:ascii="Times New Roman" w:hAnsi="Times New Roman"/>
          <w:color w:val="000000"/>
          <w:sz w:val="28"/>
          <w:szCs w:val="28"/>
          <w:lang w:eastAsia="ru-RU"/>
        </w:rPr>
        <w:t xml:space="preserve"> и муниципальных услуг».</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E31B02" w:rsidP="00E31B02">
      <w:pPr>
        <w:spacing w:after="0" w:line="240" w:lineRule="auto"/>
        <w:ind w:firstLine="709"/>
        <w:jc w:val="both"/>
        <w:rPr>
          <w:rFonts w:ascii="Times New Roman" w:hAnsi="Times New Roman"/>
          <w:b/>
          <w:color w:val="000000"/>
          <w:sz w:val="28"/>
          <w:szCs w:val="28"/>
          <w:lang w:eastAsia="ru-RU"/>
        </w:rPr>
      </w:pPr>
      <w:r w:rsidRPr="00E31B02">
        <w:rPr>
          <w:rFonts w:ascii="Times New Roman" w:hAnsi="Times New Roman"/>
          <w:b/>
          <w:color w:val="000000"/>
          <w:sz w:val="28"/>
          <w:szCs w:val="28"/>
          <w:lang w:eastAsia="ru-RU"/>
        </w:rPr>
        <w:t>Показатели доступности и качества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2.3</w:t>
      </w:r>
      <w:r w:rsidR="00205143">
        <w:rPr>
          <w:rFonts w:ascii="Times New Roman" w:hAnsi="Times New Roman"/>
          <w:color w:val="000000"/>
          <w:sz w:val="28"/>
          <w:szCs w:val="28"/>
          <w:lang w:eastAsia="ru-RU"/>
        </w:rPr>
        <w:t>0</w:t>
      </w:r>
      <w:r w:rsidRPr="00E31B02">
        <w:rPr>
          <w:rFonts w:ascii="Times New Roman" w:hAnsi="Times New Roman"/>
          <w:color w:val="000000"/>
          <w:sz w:val="28"/>
          <w:szCs w:val="28"/>
          <w:lang w:eastAsia="ru-RU"/>
        </w:rPr>
        <w:t>.</w:t>
      </w:r>
      <w:r w:rsidRPr="00E31B02">
        <w:rPr>
          <w:rFonts w:ascii="Times New Roman" w:hAnsi="Times New Roman"/>
          <w:color w:val="000000"/>
          <w:sz w:val="28"/>
          <w:szCs w:val="28"/>
          <w:lang w:eastAsia="ru-RU"/>
        </w:rPr>
        <w:tab/>
        <w:t>Количество взаимодействий заявителя с сотрудником Уполномоченного органа при предоставлении муниципальной услуги - 2.</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2.3</w:t>
      </w:r>
      <w:r w:rsidR="00205143">
        <w:rPr>
          <w:rFonts w:ascii="Times New Roman" w:hAnsi="Times New Roman"/>
          <w:color w:val="000000"/>
          <w:sz w:val="28"/>
          <w:szCs w:val="28"/>
          <w:lang w:eastAsia="ru-RU"/>
        </w:rPr>
        <w:t>1</w:t>
      </w:r>
      <w:r w:rsidRPr="00E31B02">
        <w:rPr>
          <w:rFonts w:ascii="Times New Roman" w:hAnsi="Times New Roman"/>
          <w:color w:val="000000"/>
          <w:sz w:val="28"/>
          <w:szCs w:val="28"/>
          <w:lang w:eastAsia="ru-RU"/>
        </w:rPr>
        <w:t>.</w:t>
      </w:r>
      <w:r w:rsidRPr="00E31B02">
        <w:rPr>
          <w:rFonts w:ascii="Times New Roman" w:hAnsi="Times New Roman"/>
          <w:color w:val="000000"/>
          <w:sz w:val="28"/>
          <w:szCs w:val="28"/>
          <w:lang w:eastAsia="ru-RU"/>
        </w:rPr>
        <w:tab/>
        <w:t>Продолжительность взаимодействий заявителя с сотрудником Уполномоченного при предоставлении муниципальной услуги - не более 15 минут.</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2.3</w:t>
      </w:r>
      <w:r w:rsidR="00205143">
        <w:rPr>
          <w:rFonts w:ascii="Times New Roman" w:hAnsi="Times New Roman"/>
          <w:color w:val="000000"/>
          <w:sz w:val="28"/>
          <w:szCs w:val="28"/>
          <w:lang w:eastAsia="ru-RU"/>
        </w:rPr>
        <w:t>2</w:t>
      </w:r>
      <w:r w:rsidRPr="00E31B02">
        <w:rPr>
          <w:rFonts w:ascii="Times New Roman" w:hAnsi="Times New Roman"/>
          <w:color w:val="000000"/>
          <w:sz w:val="28"/>
          <w:szCs w:val="28"/>
          <w:lang w:eastAsia="ru-RU"/>
        </w:rPr>
        <w:t>.</w:t>
      </w:r>
      <w:r w:rsidRPr="00E31B02">
        <w:rPr>
          <w:rFonts w:ascii="Times New Roman" w:hAnsi="Times New Roman"/>
          <w:color w:val="000000"/>
          <w:sz w:val="28"/>
          <w:szCs w:val="28"/>
          <w:lang w:eastAsia="ru-RU"/>
        </w:rPr>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2.3</w:t>
      </w:r>
      <w:r w:rsidR="00205143">
        <w:rPr>
          <w:rFonts w:ascii="Times New Roman" w:hAnsi="Times New Roman"/>
          <w:color w:val="000000"/>
          <w:sz w:val="28"/>
          <w:szCs w:val="28"/>
          <w:lang w:eastAsia="ru-RU"/>
        </w:rPr>
        <w:t>3</w:t>
      </w:r>
      <w:r w:rsidRPr="00E31B02">
        <w:rPr>
          <w:rFonts w:ascii="Times New Roman" w:hAnsi="Times New Roman"/>
          <w:color w:val="000000"/>
          <w:sz w:val="28"/>
          <w:szCs w:val="28"/>
          <w:lang w:eastAsia="ru-RU"/>
        </w:rPr>
        <w:t>.</w:t>
      </w:r>
      <w:r w:rsidRPr="00E31B02">
        <w:rPr>
          <w:rFonts w:ascii="Times New Roman" w:hAnsi="Times New Roman"/>
          <w:color w:val="000000"/>
          <w:sz w:val="28"/>
          <w:szCs w:val="28"/>
          <w:lang w:eastAsia="ru-RU"/>
        </w:rPr>
        <w:tab/>
        <w:t>Иными показателями качества и доступности предоставления муниципальной услуги являются: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возможность выбора заявителем форм обращения за получением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своевременность предоставления муниципальной услуги в соответствии со стандартом ее предоставления;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возможность получения информации о ходе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отсутствие обоснованных жалоб со стороны заявителя по результатам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2.3</w:t>
      </w:r>
      <w:r w:rsidR="00042829">
        <w:rPr>
          <w:rFonts w:ascii="Times New Roman" w:hAnsi="Times New Roman"/>
          <w:color w:val="000000"/>
          <w:sz w:val="28"/>
          <w:szCs w:val="28"/>
          <w:lang w:eastAsia="ru-RU"/>
        </w:rPr>
        <w:t>4</w:t>
      </w:r>
      <w:r w:rsidRPr="00E31B02">
        <w:rPr>
          <w:rFonts w:ascii="Times New Roman" w:hAnsi="Times New Roman"/>
          <w:color w:val="000000"/>
          <w:sz w:val="28"/>
          <w:szCs w:val="28"/>
          <w:lang w:eastAsia="ru-RU"/>
        </w:rPr>
        <w:t>.</w:t>
      </w:r>
      <w:r w:rsidRPr="00E31B02">
        <w:rPr>
          <w:rFonts w:ascii="Times New Roman" w:hAnsi="Times New Roman"/>
          <w:color w:val="000000"/>
          <w:sz w:val="28"/>
          <w:szCs w:val="28"/>
          <w:lang w:eastAsia="ru-RU"/>
        </w:rPr>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E31B02">
        <w:rPr>
          <w:rFonts w:ascii="Times New Roman" w:hAnsi="Times New Roman"/>
          <w:color w:val="000000"/>
          <w:sz w:val="28"/>
          <w:szCs w:val="28"/>
          <w:lang w:eastAsia="ru-RU"/>
        </w:rPr>
        <w:t>сурдопереводчика</w:t>
      </w:r>
      <w:proofErr w:type="spellEnd"/>
      <w:r w:rsidRPr="00E31B02">
        <w:rPr>
          <w:rFonts w:ascii="Times New Roman" w:hAnsi="Times New Roman"/>
          <w:color w:val="000000"/>
          <w:sz w:val="28"/>
          <w:szCs w:val="28"/>
          <w:lang w:eastAsia="ru-RU"/>
        </w:rPr>
        <w:t xml:space="preserve">, </w:t>
      </w:r>
      <w:proofErr w:type="spellStart"/>
      <w:r w:rsidRPr="00E31B02">
        <w:rPr>
          <w:rFonts w:ascii="Times New Roman" w:hAnsi="Times New Roman"/>
          <w:color w:val="000000"/>
          <w:sz w:val="28"/>
          <w:szCs w:val="28"/>
          <w:lang w:eastAsia="ru-RU"/>
        </w:rPr>
        <w:t>тифлосурдопереводчика</w:t>
      </w:r>
      <w:proofErr w:type="spellEnd"/>
      <w:r w:rsidRPr="00E31B02">
        <w:rPr>
          <w:rFonts w:ascii="Times New Roman" w:hAnsi="Times New Roman"/>
          <w:color w:val="000000"/>
          <w:sz w:val="28"/>
          <w:szCs w:val="28"/>
          <w:lang w:eastAsia="ru-RU"/>
        </w:rPr>
        <w:t>;</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оказание помощи инвалидам в преодолении барьеров, мешающих получению муниципальной услуги наравне с другими лицами.</w:t>
      </w:r>
    </w:p>
    <w:p w:rsidR="00E31B02" w:rsidRPr="00E31B02" w:rsidRDefault="00042829" w:rsidP="00E31B02">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2.35.</w:t>
      </w:r>
      <w:r w:rsidR="00E31B02" w:rsidRPr="00E31B02">
        <w:rPr>
          <w:rFonts w:ascii="Times New Roman" w:hAnsi="Times New Roman"/>
          <w:color w:val="000000"/>
          <w:sz w:val="28"/>
          <w:szCs w:val="28"/>
          <w:lang w:eastAsia="ru-RU"/>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для получения информации по вопросам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для подачи заявления и документов;</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для получения информации о ходе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для получения результата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Продолжительность взаимодействия заявителя со специалистом уполномоченного органа не может превышать 15 минут.</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2.3</w:t>
      </w:r>
      <w:r w:rsidR="00042829">
        <w:rPr>
          <w:rFonts w:ascii="Times New Roman" w:hAnsi="Times New Roman"/>
          <w:color w:val="000000"/>
          <w:sz w:val="28"/>
          <w:szCs w:val="28"/>
          <w:lang w:eastAsia="ru-RU"/>
        </w:rPr>
        <w:t>6</w:t>
      </w:r>
      <w:r w:rsidRPr="00E31B02">
        <w:rPr>
          <w:rFonts w:ascii="Times New Roman" w:hAnsi="Times New Roman"/>
          <w:color w:val="000000"/>
          <w:sz w:val="28"/>
          <w:szCs w:val="28"/>
          <w:lang w:eastAsia="ru-RU"/>
        </w:rPr>
        <w:t>.</w:t>
      </w:r>
      <w:r w:rsidRPr="00E31B02">
        <w:rPr>
          <w:rFonts w:ascii="Times New Roman" w:hAnsi="Times New Roman"/>
          <w:color w:val="000000"/>
          <w:sz w:val="28"/>
          <w:szCs w:val="28"/>
          <w:lang w:eastAsia="ru-RU"/>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bookmarkStart w:id="8" w:name="bookmark117"/>
      <w:r w:rsidRPr="00E31B02">
        <w:rPr>
          <w:rFonts w:ascii="Times New Roman" w:hAnsi="Times New Roman"/>
          <w:b/>
          <w:bCs/>
          <w:color w:val="000000"/>
          <w:sz w:val="28"/>
          <w:szCs w:val="28"/>
          <w:lang w:eastAsia="ru-RU"/>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w:t>
      </w:r>
      <w:bookmarkStart w:id="9" w:name="bookmark118"/>
      <w:bookmarkEnd w:id="8"/>
      <w:r w:rsidRPr="00E31B02">
        <w:rPr>
          <w:rFonts w:ascii="Times New Roman" w:hAnsi="Times New Roman"/>
          <w:b/>
          <w:bCs/>
          <w:color w:val="000000"/>
          <w:sz w:val="28"/>
          <w:szCs w:val="28"/>
          <w:lang w:eastAsia="ru-RU"/>
        </w:rPr>
        <w:t xml:space="preserve"> экстерриториальному принципу и особенности предоставления муниципальной услуги в электронной форме</w:t>
      </w:r>
      <w:bookmarkEnd w:id="9"/>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w:t>
      </w:r>
      <w:r w:rsidR="00205143">
        <w:rPr>
          <w:rFonts w:ascii="Times New Roman" w:hAnsi="Times New Roman"/>
          <w:color w:val="000000"/>
          <w:sz w:val="28"/>
          <w:szCs w:val="28"/>
          <w:lang w:eastAsia="ru-RU"/>
        </w:rPr>
        <w:t>37</w:t>
      </w:r>
      <w:r w:rsidRPr="00E31B02">
        <w:rPr>
          <w:rFonts w:ascii="Times New Roman" w:hAnsi="Times New Roman"/>
          <w:color w:val="000000"/>
          <w:sz w:val="28"/>
          <w:szCs w:val="28"/>
          <w:lang w:eastAsia="ru-RU"/>
        </w:rPr>
        <w:t>. Документы, прилагаемые заявителем к заявлению о выдаче разрешения на строительство, заявлению о внесении изменений, уведомлению, представляемые в электронной форме, направляются в следующих форматах:</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а)</w:t>
      </w:r>
      <w:r w:rsidRPr="00E31B02">
        <w:rPr>
          <w:rFonts w:ascii="Times New Roman" w:hAnsi="Times New Roman"/>
          <w:color w:val="000000"/>
          <w:sz w:val="28"/>
          <w:szCs w:val="28"/>
          <w:lang w:eastAsia="ru-RU"/>
        </w:rPr>
        <w:tab/>
      </w:r>
      <w:r w:rsidRPr="00E31B02">
        <w:rPr>
          <w:rFonts w:ascii="Times New Roman" w:hAnsi="Times New Roman"/>
          <w:color w:val="000000"/>
          <w:sz w:val="28"/>
          <w:szCs w:val="28"/>
          <w:lang w:val="en-US" w:eastAsia="ru-RU"/>
        </w:rPr>
        <w:t>xml</w:t>
      </w:r>
      <w:r w:rsidRPr="00E31B02">
        <w:rPr>
          <w:rFonts w:ascii="Times New Roman" w:hAnsi="Times New Roman"/>
          <w:color w:val="000000"/>
          <w:sz w:val="28"/>
          <w:szCs w:val="28"/>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r w:rsidRPr="00E31B02">
        <w:rPr>
          <w:rFonts w:ascii="Times New Roman" w:hAnsi="Times New Roman"/>
          <w:color w:val="000000"/>
          <w:sz w:val="28"/>
          <w:szCs w:val="28"/>
          <w:lang w:val="en-US" w:eastAsia="ru-RU"/>
        </w:rPr>
        <w:t>xml</w:t>
      </w:r>
      <w:r w:rsidRPr="00E31B02">
        <w:rPr>
          <w:rFonts w:ascii="Times New Roman" w:hAnsi="Times New Roman"/>
          <w:color w:val="000000"/>
          <w:sz w:val="28"/>
          <w:szCs w:val="28"/>
          <w:lang w:eastAsia="ru-RU"/>
        </w:rPr>
        <w:t>;</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б)</w:t>
      </w:r>
      <w:r w:rsidRPr="00E31B02">
        <w:rPr>
          <w:rFonts w:ascii="Times New Roman" w:hAnsi="Times New Roman"/>
          <w:color w:val="000000"/>
          <w:sz w:val="28"/>
          <w:szCs w:val="28"/>
          <w:lang w:eastAsia="ru-RU"/>
        </w:rPr>
        <w:tab/>
      </w:r>
      <w:r w:rsidRPr="00E31B02">
        <w:rPr>
          <w:rFonts w:ascii="Times New Roman" w:hAnsi="Times New Roman"/>
          <w:color w:val="000000"/>
          <w:sz w:val="28"/>
          <w:szCs w:val="28"/>
          <w:lang w:val="en-US" w:eastAsia="ru-RU"/>
        </w:rPr>
        <w:t>doc</w:t>
      </w:r>
      <w:r w:rsidRPr="00E31B02">
        <w:rPr>
          <w:rFonts w:ascii="Times New Roman" w:hAnsi="Times New Roman"/>
          <w:color w:val="000000"/>
          <w:sz w:val="28"/>
          <w:szCs w:val="28"/>
          <w:lang w:eastAsia="ru-RU"/>
        </w:rPr>
        <w:t xml:space="preserve">, </w:t>
      </w:r>
      <w:proofErr w:type="spellStart"/>
      <w:r w:rsidRPr="00E31B02">
        <w:rPr>
          <w:rFonts w:ascii="Times New Roman" w:hAnsi="Times New Roman"/>
          <w:color w:val="000000"/>
          <w:sz w:val="28"/>
          <w:szCs w:val="28"/>
          <w:lang w:val="en-US" w:eastAsia="ru-RU"/>
        </w:rPr>
        <w:t>docx</w:t>
      </w:r>
      <w:proofErr w:type="spellEnd"/>
      <w:r w:rsidRPr="00E31B02">
        <w:rPr>
          <w:rFonts w:ascii="Times New Roman" w:hAnsi="Times New Roman"/>
          <w:color w:val="000000"/>
          <w:sz w:val="28"/>
          <w:szCs w:val="28"/>
          <w:lang w:eastAsia="ru-RU"/>
        </w:rPr>
        <w:t xml:space="preserve">, </w:t>
      </w:r>
      <w:proofErr w:type="spellStart"/>
      <w:r w:rsidRPr="00E31B02">
        <w:rPr>
          <w:rFonts w:ascii="Times New Roman" w:hAnsi="Times New Roman"/>
          <w:color w:val="000000"/>
          <w:sz w:val="28"/>
          <w:szCs w:val="28"/>
          <w:lang w:val="en-US" w:eastAsia="ru-RU"/>
        </w:rPr>
        <w:t>odt</w:t>
      </w:r>
      <w:proofErr w:type="spellEnd"/>
      <w:r w:rsidRPr="00E31B02">
        <w:rPr>
          <w:rFonts w:ascii="Times New Roman" w:hAnsi="Times New Roman"/>
          <w:color w:val="000000"/>
          <w:sz w:val="28"/>
          <w:szCs w:val="28"/>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w:t>
      </w:r>
      <w:r w:rsidRPr="00E31B02">
        <w:rPr>
          <w:rFonts w:ascii="Times New Roman" w:hAnsi="Times New Roman"/>
          <w:color w:val="000000"/>
          <w:sz w:val="28"/>
          <w:szCs w:val="28"/>
          <w:lang w:eastAsia="ru-RU"/>
        </w:rPr>
        <w:tab/>
      </w:r>
      <w:proofErr w:type="spellStart"/>
      <w:r w:rsidRPr="00E31B02">
        <w:rPr>
          <w:rFonts w:ascii="Times New Roman" w:hAnsi="Times New Roman"/>
          <w:color w:val="000000"/>
          <w:sz w:val="28"/>
          <w:szCs w:val="28"/>
          <w:lang w:val="en-US" w:eastAsia="ru-RU"/>
        </w:rPr>
        <w:t>xls</w:t>
      </w:r>
      <w:proofErr w:type="spellEnd"/>
      <w:r w:rsidRPr="00E31B02">
        <w:rPr>
          <w:rFonts w:ascii="Times New Roman" w:hAnsi="Times New Roman"/>
          <w:color w:val="000000"/>
          <w:sz w:val="28"/>
          <w:szCs w:val="28"/>
          <w:lang w:eastAsia="ru-RU"/>
        </w:rPr>
        <w:t xml:space="preserve">, </w:t>
      </w:r>
      <w:proofErr w:type="spellStart"/>
      <w:r w:rsidRPr="00E31B02">
        <w:rPr>
          <w:rFonts w:ascii="Times New Roman" w:hAnsi="Times New Roman"/>
          <w:color w:val="000000"/>
          <w:sz w:val="28"/>
          <w:szCs w:val="28"/>
          <w:lang w:val="en-US" w:eastAsia="ru-RU"/>
        </w:rPr>
        <w:t>xlsx</w:t>
      </w:r>
      <w:proofErr w:type="spellEnd"/>
      <w:r w:rsidRPr="00E31B02">
        <w:rPr>
          <w:rFonts w:ascii="Times New Roman" w:hAnsi="Times New Roman"/>
          <w:color w:val="000000"/>
          <w:sz w:val="28"/>
          <w:szCs w:val="28"/>
          <w:lang w:eastAsia="ru-RU"/>
        </w:rPr>
        <w:t xml:space="preserve">, </w:t>
      </w:r>
      <w:proofErr w:type="spellStart"/>
      <w:r w:rsidRPr="00E31B02">
        <w:rPr>
          <w:rFonts w:ascii="Times New Roman" w:hAnsi="Times New Roman"/>
          <w:color w:val="000000"/>
          <w:sz w:val="28"/>
          <w:szCs w:val="28"/>
          <w:lang w:val="en-US" w:eastAsia="ru-RU"/>
        </w:rPr>
        <w:t>ods</w:t>
      </w:r>
      <w:proofErr w:type="spellEnd"/>
      <w:r w:rsidRPr="00E31B02">
        <w:rPr>
          <w:rFonts w:ascii="Times New Roman" w:hAnsi="Times New Roman"/>
          <w:color w:val="000000"/>
          <w:sz w:val="28"/>
          <w:szCs w:val="28"/>
          <w:lang w:eastAsia="ru-RU"/>
        </w:rPr>
        <w:t xml:space="preserve"> - для документов, содержащих расчеты;</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г)</w:t>
      </w:r>
      <w:r w:rsidRPr="00E31B02">
        <w:rPr>
          <w:rFonts w:ascii="Times New Roman" w:hAnsi="Times New Roman"/>
          <w:color w:val="000000"/>
          <w:sz w:val="28"/>
          <w:szCs w:val="28"/>
          <w:lang w:eastAsia="ru-RU"/>
        </w:rPr>
        <w:tab/>
      </w:r>
      <w:proofErr w:type="spellStart"/>
      <w:r w:rsidRPr="00E31B02">
        <w:rPr>
          <w:rFonts w:ascii="Times New Roman" w:hAnsi="Times New Roman"/>
          <w:color w:val="000000"/>
          <w:sz w:val="28"/>
          <w:szCs w:val="28"/>
          <w:lang w:val="en-US" w:eastAsia="ru-RU"/>
        </w:rPr>
        <w:t>pdf</w:t>
      </w:r>
      <w:proofErr w:type="spellEnd"/>
      <w:r w:rsidRPr="00E31B02">
        <w:rPr>
          <w:rFonts w:ascii="Times New Roman" w:hAnsi="Times New Roman"/>
          <w:color w:val="000000"/>
          <w:sz w:val="28"/>
          <w:szCs w:val="28"/>
          <w:lang w:eastAsia="ru-RU"/>
        </w:rPr>
        <w:t xml:space="preserve">, </w:t>
      </w:r>
      <w:r w:rsidRPr="00E31B02">
        <w:rPr>
          <w:rFonts w:ascii="Times New Roman" w:hAnsi="Times New Roman"/>
          <w:color w:val="000000"/>
          <w:sz w:val="28"/>
          <w:szCs w:val="28"/>
          <w:lang w:val="en-US" w:eastAsia="ru-RU"/>
        </w:rPr>
        <w:t>jpg</w:t>
      </w:r>
      <w:r w:rsidRPr="00E31B02">
        <w:rPr>
          <w:rFonts w:ascii="Times New Roman" w:hAnsi="Times New Roman"/>
          <w:color w:val="000000"/>
          <w:sz w:val="28"/>
          <w:szCs w:val="28"/>
          <w:lang w:eastAsia="ru-RU"/>
        </w:rPr>
        <w:t xml:space="preserve">, </w:t>
      </w:r>
      <w:r w:rsidRPr="00E31B02">
        <w:rPr>
          <w:rFonts w:ascii="Times New Roman" w:hAnsi="Times New Roman"/>
          <w:color w:val="000000"/>
          <w:sz w:val="28"/>
          <w:szCs w:val="28"/>
          <w:lang w:val="en-US" w:eastAsia="ru-RU"/>
        </w:rPr>
        <w:t>jpeg</w:t>
      </w:r>
      <w:r w:rsidRPr="00E31B02">
        <w:rPr>
          <w:rFonts w:ascii="Times New Roman" w:hAnsi="Times New Roman"/>
          <w:color w:val="000000"/>
          <w:sz w:val="28"/>
          <w:szCs w:val="28"/>
          <w:lang w:eastAsia="ru-RU"/>
        </w:rPr>
        <w:t xml:space="preserve">, </w:t>
      </w:r>
      <w:proofErr w:type="spellStart"/>
      <w:r w:rsidRPr="00E31B02">
        <w:rPr>
          <w:rFonts w:ascii="Times New Roman" w:hAnsi="Times New Roman"/>
          <w:color w:val="000000"/>
          <w:sz w:val="28"/>
          <w:szCs w:val="28"/>
          <w:lang w:val="en-US" w:eastAsia="ru-RU"/>
        </w:rPr>
        <w:t>png</w:t>
      </w:r>
      <w:proofErr w:type="spellEnd"/>
      <w:r w:rsidRPr="00E31B02">
        <w:rPr>
          <w:rFonts w:ascii="Times New Roman" w:hAnsi="Times New Roman"/>
          <w:color w:val="000000"/>
          <w:sz w:val="28"/>
          <w:szCs w:val="28"/>
          <w:lang w:eastAsia="ru-RU"/>
        </w:rPr>
        <w:t xml:space="preserve">, </w:t>
      </w:r>
      <w:r w:rsidRPr="00E31B02">
        <w:rPr>
          <w:rFonts w:ascii="Times New Roman" w:hAnsi="Times New Roman"/>
          <w:color w:val="000000"/>
          <w:sz w:val="28"/>
          <w:szCs w:val="28"/>
          <w:lang w:val="en-US" w:eastAsia="ru-RU"/>
        </w:rPr>
        <w:t>bmp</w:t>
      </w:r>
      <w:r w:rsidRPr="00E31B02">
        <w:rPr>
          <w:rFonts w:ascii="Times New Roman" w:hAnsi="Times New Roman"/>
          <w:color w:val="000000"/>
          <w:sz w:val="28"/>
          <w:szCs w:val="28"/>
          <w:lang w:eastAsia="ru-RU"/>
        </w:rPr>
        <w:t xml:space="preserve">, </w:t>
      </w:r>
      <w:r w:rsidRPr="00E31B02">
        <w:rPr>
          <w:rFonts w:ascii="Times New Roman" w:hAnsi="Times New Roman"/>
          <w:color w:val="000000"/>
          <w:sz w:val="28"/>
          <w:szCs w:val="28"/>
          <w:lang w:val="en-US" w:eastAsia="ru-RU"/>
        </w:rPr>
        <w:t>tiff</w:t>
      </w:r>
      <w:r w:rsidRPr="00E31B02">
        <w:rPr>
          <w:rFonts w:ascii="Times New Roman" w:hAnsi="Times New Roman"/>
          <w:color w:val="000000"/>
          <w:sz w:val="28"/>
          <w:szCs w:val="28"/>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д)</w:t>
      </w:r>
      <w:r w:rsidRPr="00E31B02">
        <w:rPr>
          <w:rFonts w:ascii="Times New Roman" w:hAnsi="Times New Roman"/>
          <w:color w:val="000000"/>
          <w:sz w:val="28"/>
          <w:szCs w:val="28"/>
          <w:lang w:eastAsia="ru-RU"/>
        </w:rPr>
        <w:tab/>
      </w:r>
      <w:r w:rsidRPr="00E31B02">
        <w:rPr>
          <w:rFonts w:ascii="Times New Roman" w:hAnsi="Times New Roman"/>
          <w:color w:val="000000"/>
          <w:sz w:val="28"/>
          <w:szCs w:val="28"/>
          <w:lang w:val="en-US" w:eastAsia="ru-RU"/>
        </w:rPr>
        <w:t>zip</w:t>
      </w:r>
      <w:r w:rsidRPr="00E31B02">
        <w:rPr>
          <w:rFonts w:ascii="Times New Roman" w:hAnsi="Times New Roman"/>
          <w:color w:val="000000"/>
          <w:sz w:val="28"/>
          <w:szCs w:val="28"/>
          <w:lang w:eastAsia="ru-RU"/>
        </w:rPr>
        <w:t xml:space="preserve">, </w:t>
      </w:r>
      <w:proofErr w:type="spellStart"/>
      <w:r w:rsidRPr="00E31B02">
        <w:rPr>
          <w:rFonts w:ascii="Times New Roman" w:hAnsi="Times New Roman"/>
          <w:color w:val="000000"/>
          <w:sz w:val="28"/>
          <w:szCs w:val="28"/>
          <w:lang w:val="en-US" w:eastAsia="ru-RU"/>
        </w:rPr>
        <w:t>rar</w:t>
      </w:r>
      <w:proofErr w:type="spellEnd"/>
      <w:r w:rsidRPr="00E31B02">
        <w:rPr>
          <w:rFonts w:ascii="Times New Roman" w:hAnsi="Times New Roman"/>
          <w:color w:val="000000"/>
          <w:sz w:val="28"/>
          <w:szCs w:val="28"/>
          <w:lang w:eastAsia="ru-RU"/>
        </w:rPr>
        <w:t xml:space="preserve"> - для сжатых документов в один файл;</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е)</w:t>
      </w:r>
      <w:r w:rsidRPr="00E31B02">
        <w:rPr>
          <w:rFonts w:ascii="Times New Roman" w:hAnsi="Times New Roman"/>
          <w:color w:val="000000"/>
          <w:sz w:val="28"/>
          <w:szCs w:val="28"/>
          <w:lang w:eastAsia="ru-RU"/>
        </w:rPr>
        <w:tab/>
      </w:r>
      <w:r w:rsidRPr="00E31B02">
        <w:rPr>
          <w:rFonts w:ascii="Times New Roman" w:hAnsi="Times New Roman"/>
          <w:color w:val="000000"/>
          <w:sz w:val="28"/>
          <w:szCs w:val="28"/>
          <w:lang w:val="en-US" w:eastAsia="ru-RU"/>
        </w:rPr>
        <w:t>sig</w:t>
      </w:r>
      <w:r w:rsidRPr="00E31B02">
        <w:rPr>
          <w:rFonts w:ascii="Times New Roman" w:hAnsi="Times New Roman"/>
          <w:color w:val="000000"/>
          <w:sz w:val="28"/>
          <w:szCs w:val="28"/>
          <w:lang w:eastAsia="ru-RU"/>
        </w:rPr>
        <w:t xml:space="preserve"> - для открепленной усиленной квалифицированной электронной подписи.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w:t>
      </w:r>
      <w:r w:rsidR="00042829">
        <w:rPr>
          <w:rFonts w:ascii="Times New Roman" w:hAnsi="Times New Roman"/>
          <w:color w:val="000000"/>
          <w:sz w:val="28"/>
          <w:szCs w:val="28"/>
          <w:lang w:eastAsia="ru-RU"/>
        </w:rPr>
        <w:t>38</w:t>
      </w:r>
      <w:r w:rsidRPr="00E31B02">
        <w:rPr>
          <w:rFonts w:ascii="Times New Roman" w:hAnsi="Times New Roman"/>
          <w:color w:val="000000"/>
          <w:sz w:val="28"/>
          <w:szCs w:val="28"/>
          <w:lang w:eastAsia="ru-RU"/>
        </w:rPr>
        <w:t>. В случае</w:t>
      </w:r>
      <w:proofErr w:type="gramStart"/>
      <w:r w:rsidRPr="00E31B02">
        <w:rPr>
          <w:rFonts w:ascii="Times New Roman" w:hAnsi="Times New Roman"/>
          <w:color w:val="000000"/>
          <w:sz w:val="28"/>
          <w:szCs w:val="28"/>
          <w:lang w:eastAsia="ru-RU"/>
        </w:rPr>
        <w:t>,</w:t>
      </w:r>
      <w:proofErr w:type="gramEnd"/>
      <w:r w:rsidRPr="00E31B02">
        <w:rPr>
          <w:rFonts w:ascii="Times New Roman" w:hAnsi="Times New Roman"/>
          <w:color w:val="000000"/>
          <w:sz w:val="28"/>
          <w:szCs w:val="28"/>
          <w:lang w:eastAsia="ru-RU"/>
        </w:rPr>
        <w:t xml:space="preserve">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E31B02">
        <w:rPr>
          <w:rFonts w:ascii="Times New Roman" w:hAnsi="Times New Roman"/>
          <w:color w:val="000000"/>
          <w:sz w:val="28"/>
          <w:szCs w:val="28"/>
          <w:lang w:val="en-US" w:eastAsia="ru-RU"/>
        </w:rPr>
        <w:t>dpi</w:t>
      </w:r>
      <w:r w:rsidRPr="00E31B02">
        <w:rPr>
          <w:rFonts w:ascii="Times New Roman" w:hAnsi="Times New Roman"/>
          <w:color w:val="000000"/>
          <w:sz w:val="28"/>
          <w:szCs w:val="28"/>
          <w:lang w:eastAsia="ru-RU"/>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"черно-белый" (при отсутствии в документе графических изображений и (или) цветного текста);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"оттенки серого" (при наличии в документе графических изображений, отличных от цветного графического изображения);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"цветной" или "режим полной цветопередачи" (при наличии в документе цветных графических изображений либо цветного текста).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w:t>
      </w:r>
      <w:r w:rsidR="00042829">
        <w:rPr>
          <w:rFonts w:ascii="Times New Roman" w:hAnsi="Times New Roman"/>
          <w:color w:val="000000"/>
          <w:sz w:val="28"/>
          <w:szCs w:val="28"/>
          <w:lang w:eastAsia="ru-RU"/>
        </w:rPr>
        <w:t>39</w:t>
      </w:r>
      <w:r w:rsidRPr="00E31B02">
        <w:rPr>
          <w:rFonts w:ascii="Times New Roman" w:hAnsi="Times New Roman"/>
          <w:color w:val="000000"/>
          <w:sz w:val="28"/>
          <w:szCs w:val="28"/>
          <w:lang w:eastAsia="ru-RU"/>
        </w:rPr>
        <w:t xml:space="preserve">. </w:t>
      </w:r>
      <w:r w:rsidR="00E50F03" w:rsidRPr="00E50F03">
        <w:rPr>
          <w:rFonts w:ascii="Times New Roman" w:hAnsi="Times New Roman"/>
          <w:color w:val="000000"/>
          <w:sz w:val="28"/>
          <w:szCs w:val="28"/>
          <w:lang w:eastAsia="ru-RU"/>
        </w:rPr>
        <w:t>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возможность идентифицировать документ и количество листов в документе;</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Документы, подлежащие представлению в форматах </w:t>
      </w:r>
      <w:proofErr w:type="spellStart"/>
      <w:r w:rsidRPr="00E31B02">
        <w:rPr>
          <w:rFonts w:ascii="Times New Roman" w:hAnsi="Times New Roman"/>
          <w:color w:val="000000"/>
          <w:sz w:val="28"/>
          <w:szCs w:val="28"/>
          <w:lang w:val="en-US" w:eastAsia="ru-RU"/>
        </w:rPr>
        <w:t>xls</w:t>
      </w:r>
      <w:proofErr w:type="spellEnd"/>
      <w:r w:rsidRPr="00E31B02">
        <w:rPr>
          <w:rFonts w:ascii="Times New Roman" w:hAnsi="Times New Roman"/>
          <w:color w:val="000000"/>
          <w:sz w:val="28"/>
          <w:szCs w:val="28"/>
          <w:lang w:eastAsia="ru-RU"/>
        </w:rPr>
        <w:t xml:space="preserve">, </w:t>
      </w:r>
      <w:proofErr w:type="spellStart"/>
      <w:r w:rsidRPr="00E31B02">
        <w:rPr>
          <w:rFonts w:ascii="Times New Roman" w:hAnsi="Times New Roman"/>
          <w:color w:val="000000"/>
          <w:sz w:val="28"/>
          <w:szCs w:val="28"/>
          <w:lang w:val="en-US" w:eastAsia="ru-RU"/>
        </w:rPr>
        <w:t>xlsx</w:t>
      </w:r>
      <w:proofErr w:type="spellEnd"/>
      <w:r w:rsidRPr="00E31B02">
        <w:rPr>
          <w:rFonts w:ascii="Times New Roman" w:hAnsi="Times New Roman"/>
          <w:color w:val="000000"/>
          <w:sz w:val="28"/>
          <w:szCs w:val="28"/>
          <w:lang w:eastAsia="ru-RU"/>
        </w:rPr>
        <w:t xml:space="preserve"> или </w:t>
      </w:r>
      <w:proofErr w:type="spellStart"/>
      <w:r w:rsidRPr="00E31B02">
        <w:rPr>
          <w:rFonts w:ascii="Times New Roman" w:hAnsi="Times New Roman"/>
          <w:color w:val="000000"/>
          <w:sz w:val="28"/>
          <w:szCs w:val="28"/>
          <w:lang w:val="en-US" w:eastAsia="ru-RU"/>
        </w:rPr>
        <w:t>ods</w:t>
      </w:r>
      <w:proofErr w:type="spellEnd"/>
      <w:r w:rsidRPr="00E31B02">
        <w:rPr>
          <w:rFonts w:ascii="Times New Roman" w:hAnsi="Times New Roman"/>
          <w:color w:val="000000"/>
          <w:sz w:val="28"/>
          <w:szCs w:val="28"/>
          <w:lang w:eastAsia="ru-RU"/>
        </w:rPr>
        <w:t>, формируются в виде отдельного документа, представляемого в электронной форме.</w:t>
      </w:r>
    </w:p>
    <w:p w:rsidR="00E31B02" w:rsidRDefault="00E31B02" w:rsidP="00E31B02">
      <w:pPr>
        <w:spacing w:after="0" w:line="240" w:lineRule="auto"/>
        <w:ind w:firstLine="709"/>
        <w:jc w:val="both"/>
        <w:rPr>
          <w:rFonts w:ascii="Times New Roman" w:hAnsi="Times New Roman"/>
          <w:b/>
          <w:color w:val="000000"/>
          <w:sz w:val="28"/>
          <w:szCs w:val="28"/>
          <w:lang w:eastAsia="ru-RU"/>
        </w:rPr>
      </w:pPr>
      <w:r w:rsidRPr="00E31B02">
        <w:rPr>
          <w:rFonts w:ascii="Times New Roman" w:hAnsi="Times New Roman"/>
          <w:b/>
          <w:color w:val="000000"/>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42829" w:rsidRPr="00E31B02" w:rsidRDefault="00042829" w:rsidP="00E31B02">
      <w:pPr>
        <w:spacing w:after="0" w:line="240" w:lineRule="auto"/>
        <w:ind w:firstLine="709"/>
        <w:jc w:val="both"/>
        <w:rPr>
          <w:rFonts w:ascii="Times New Roman" w:hAnsi="Times New Roman"/>
          <w:b/>
          <w:color w:val="000000"/>
          <w:sz w:val="28"/>
          <w:szCs w:val="28"/>
          <w:lang w:eastAsia="ru-RU"/>
        </w:rPr>
      </w:pPr>
    </w:p>
    <w:p w:rsidR="00E31B02" w:rsidRPr="00E31B02" w:rsidRDefault="00205143" w:rsidP="00E31B02">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2.40</w:t>
      </w:r>
      <w:r w:rsidR="00E31B02" w:rsidRPr="00E31B02">
        <w:rPr>
          <w:rFonts w:ascii="Times New Roman" w:hAnsi="Times New Roman"/>
          <w:color w:val="000000"/>
          <w:sz w:val="28"/>
          <w:szCs w:val="28"/>
          <w:lang w:eastAsia="ru-RU"/>
        </w:rPr>
        <w:t>.</w:t>
      </w:r>
      <w:r w:rsidR="00E31B02" w:rsidRPr="00E31B02">
        <w:rPr>
          <w:rFonts w:ascii="Times New Roman" w:hAnsi="Times New Roman"/>
          <w:color w:val="000000"/>
          <w:sz w:val="28"/>
          <w:szCs w:val="28"/>
          <w:lang w:eastAsia="ru-RU"/>
        </w:rPr>
        <w:tab/>
        <w:t>Услуги, необходимые и обязательные для предоставления муниципальной услуги, отсутствуют.</w:t>
      </w:r>
    </w:p>
    <w:p w:rsidR="00E31B02" w:rsidRPr="00E31B02" w:rsidRDefault="00205143" w:rsidP="00E31B02">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2.41</w:t>
      </w:r>
      <w:r w:rsidR="00E31B02" w:rsidRPr="00E31B02">
        <w:rPr>
          <w:rFonts w:ascii="Times New Roman" w:hAnsi="Times New Roman"/>
          <w:color w:val="000000"/>
          <w:sz w:val="28"/>
          <w:szCs w:val="28"/>
          <w:lang w:eastAsia="ru-RU"/>
        </w:rPr>
        <w:t>.</w:t>
      </w:r>
      <w:r w:rsidR="00E31B02" w:rsidRPr="00E31B02">
        <w:rPr>
          <w:rFonts w:ascii="Times New Roman" w:hAnsi="Times New Roman"/>
          <w:color w:val="000000"/>
          <w:sz w:val="28"/>
          <w:szCs w:val="28"/>
          <w:lang w:eastAsia="ru-RU"/>
        </w:rPr>
        <w:tab/>
        <w:t xml:space="preserve">При предоставлении муниципальной услуги запрещается требовать от заявителя документов, информации и иных </w:t>
      </w:r>
      <w:proofErr w:type="gramStart"/>
      <w:r w:rsidR="00E31B02" w:rsidRPr="00E31B02">
        <w:rPr>
          <w:rFonts w:ascii="Times New Roman" w:hAnsi="Times New Roman"/>
          <w:color w:val="000000"/>
          <w:sz w:val="28"/>
          <w:szCs w:val="28"/>
          <w:lang w:eastAsia="ru-RU"/>
        </w:rPr>
        <w:t>сведений</w:t>
      </w:r>
      <w:proofErr w:type="gramEnd"/>
      <w:r w:rsidR="00E31B02" w:rsidRPr="00E31B02">
        <w:rPr>
          <w:rFonts w:ascii="Times New Roman" w:hAnsi="Times New Roman"/>
          <w:color w:val="000000"/>
          <w:sz w:val="28"/>
          <w:szCs w:val="28"/>
          <w:lang w:eastAsia="ru-RU"/>
        </w:rPr>
        <w:t xml:space="preserve"> предусмотренных частью 1 статьи 7 Федерального закона № 210-ФЗ.</w:t>
      </w: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p>
    <w:p w:rsidR="00E31B02" w:rsidRPr="00E31B02" w:rsidRDefault="00205143" w:rsidP="00E31B02">
      <w:pPr>
        <w:spacing w:after="0" w:line="240" w:lineRule="auto"/>
        <w:ind w:firstLine="709"/>
        <w:jc w:val="both"/>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           </w:t>
      </w:r>
      <w:r w:rsidR="003D6C97" w:rsidRPr="003D6C97">
        <w:rPr>
          <w:rFonts w:ascii="Times New Roman" w:hAnsi="Times New Roman"/>
          <w:b/>
          <w:bCs/>
          <w:color w:val="000000"/>
          <w:sz w:val="28"/>
          <w:szCs w:val="28"/>
          <w:lang w:eastAsia="ru-RU"/>
        </w:rPr>
        <w:t>3</w:t>
      </w:r>
      <w:r w:rsidR="00E31B02" w:rsidRPr="00E31B02">
        <w:rPr>
          <w:rFonts w:ascii="Times New Roman" w:hAnsi="Times New Roman"/>
          <w:b/>
          <w:bCs/>
          <w:color w:val="000000"/>
          <w:sz w:val="28"/>
          <w:szCs w:val="28"/>
          <w:lang w:eastAsia="ru-RU"/>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E31B02" w:rsidRDefault="00E31B02" w:rsidP="003D6C97">
      <w:pPr>
        <w:tabs>
          <w:tab w:val="left" w:pos="1890"/>
        </w:tabs>
        <w:spacing w:after="0" w:line="240" w:lineRule="auto"/>
        <w:ind w:firstLine="709"/>
        <w:jc w:val="center"/>
        <w:rPr>
          <w:rFonts w:ascii="Times New Roman" w:hAnsi="Times New Roman"/>
          <w:b/>
          <w:bCs/>
          <w:color w:val="000000"/>
          <w:sz w:val="28"/>
          <w:szCs w:val="28"/>
          <w:lang w:eastAsia="ru-RU"/>
        </w:rPr>
      </w:pPr>
      <w:r w:rsidRPr="00E31B02">
        <w:rPr>
          <w:rFonts w:ascii="Times New Roman" w:hAnsi="Times New Roman"/>
          <w:b/>
          <w:bCs/>
          <w:color w:val="000000"/>
          <w:sz w:val="28"/>
          <w:szCs w:val="28"/>
          <w:lang w:eastAsia="ru-RU"/>
        </w:rPr>
        <w:t>Исчерпывающий перечень административных процедур</w:t>
      </w:r>
    </w:p>
    <w:p w:rsidR="00042829" w:rsidRPr="00E31B02" w:rsidRDefault="00042829" w:rsidP="003D6C97">
      <w:pPr>
        <w:tabs>
          <w:tab w:val="left" w:pos="1890"/>
        </w:tabs>
        <w:spacing w:after="0" w:line="240" w:lineRule="auto"/>
        <w:ind w:firstLine="709"/>
        <w:jc w:val="center"/>
        <w:rPr>
          <w:rFonts w:ascii="Times New Roman" w:hAnsi="Times New Roman"/>
          <w:b/>
          <w:bCs/>
          <w:color w:val="000000"/>
          <w:sz w:val="28"/>
          <w:szCs w:val="28"/>
          <w:lang w:eastAsia="ru-RU"/>
        </w:rPr>
      </w:pPr>
    </w:p>
    <w:p w:rsidR="00E31B02" w:rsidRPr="00E31B02" w:rsidRDefault="00E31B02" w:rsidP="00D72770">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 xml:space="preserve">3.1.Предоставление услуги включает в </w:t>
      </w:r>
      <w:r w:rsidR="00D72770">
        <w:rPr>
          <w:rFonts w:ascii="Times New Roman" w:hAnsi="Times New Roman"/>
          <w:color w:val="000000"/>
          <w:sz w:val="28"/>
          <w:szCs w:val="28"/>
          <w:lang w:eastAsia="ru-RU"/>
        </w:rPr>
        <w:t xml:space="preserve">себя следующие административные </w:t>
      </w:r>
      <w:r w:rsidRPr="00E31B02">
        <w:rPr>
          <w:rFonts w:ascii="Times New Roman" w:hAnsi="Times New Roman"/>
          <w:color w:val="000000"/>
          <w:sz w:val="28"/>
          <w:szCs w:val="28"/>
          <w:lang w:eastAsia="ru-RU"/>
        </w:rPr>
        <w:t>процедуры:</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прием, проверка документов и регистрация заявления о выдаче разрешения на строительство, заявления о внесении изменений, уведомления;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рассмотрение документов и сведений; принятие решения; выдача результата.</w:t>
      </w: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bookmarkStart w:id="10" w:name="bookmark131"/>
      <w:r w:rsidRPr="00E31B02">
        <w:rPr>
          <w:rFonts w:ascii="Times New Roman" w:hAnsi="Times New Roman"/>
          <w:b/>
          <w:bCs/>
          <w:color w:val="000000"/>
          <w:sz w:val="28"/>
          <w:szCs w:val="28"/>
          <w:lang w:eastAsia="ru-RU"/>
        </w:rPr>
        <w:t>Перечень административных процедур (действий) при предоставлении муниципальной услуги услуг в электронной форме</w:t>
      </w:r>
      <w:bookmarkEnd w:id="10"/>
    </w:p>
    <w:p w:rsidR="00042829" w:rsidRPr="00042829" w:rsidRDefault="00042829" w:rsidP="00042829">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3.2. </w:t>
      </w:r>
      <w:r w:rsidRPr="00042829">
        <w:rPr>
          <w:rFonts w:ascii="Times New Roman" w:hAnsi="Times New Roman"/>
          <w:color w:val="000000"/>
          <w:sz w:val="28"/>
          <w:szCs w:val="28"/>
          <w:lang w:eastAsia="ru-RU"/>
        </w:rPr>
        <w:t>При предоставлении услуги в электронной форме заявителю обеспечиваются:</w:t>
      </w:r>
    </w:p>
    <w:p w:rsidR="00042829" w:rsidRPr="00042829" w:rsidRDefault="00042829" w:rsidP="00042829">
      <w:pPr>
        <w:spacing w:after="0" w:line="240" w:lineRule="auto"/>
        <w:ind w:firstLine="709"/>
        <w:jc w:val="both"/>
        <w:rPr>
          <w:rFonts w:ascii="Times New Roman" w:hAnsi="Times New Roman"/>
          <w:color w:val="000000"/>
          <w:sz w:val="28"/>
          <w:szCs w:val="28"/>
          <w:lang w:eastAsia="ru-RU"/>
        </w:rPr>
      </w:pPr>
      <w:r w:rsidRPr="00042829">
        <w:rPr>
          <w:rFonts w:ascii="Times New Roman" w:hAnsi="Times New Roman"/>
          <w:color w:val="000000"/>
          <w:sz w:val="28"/>
          <w:szCs w:val="28"/>
          <w:lang w:eastAsia="ru-RU"/>
        </w:rPr>
        <w:t>получение информации о порядке и сроках предоставления услуги; формирование заявления о выдаче разрешения на ввод объекта в эксплуатацию;</w:t>
      </w:r>
    </w:p>
    <w:p w:rsidR="00042829" w:rsidRPr="00042829" w:rsidRDefault="00042829" w:rsidP="00042829">
      <w:pPr>
        <w:spacing w:after="0" w:line="240" w:lineRule="auto"/>
        <w:ind w:firstLine="709"/>
        <w:jc w:val="both"/>
        <w:rPr>
          <w:rFonts w:ascii="Times New Roman" w:hAnsi="Times New Roman"/>
          <w:color w:val="000000"/>
          <w:sz w:val="28"/>
          <w:szCs w:val="28"/>
          <w:lang w:eastAsia="ru-RU"/>
        </w:rPr>
      </w:pPr>
      <w:r w:rsidRPr="00042829">
        <w:rPr>
          <w:rFonts w:ascii="Times New Roman" w:hAnsi="Times New Roman"/>
          <w:color w:val="000000"/>
          <w:sz w:val="28"/>
          <w:szCs w:val="28"/>
          <w:lang w:eastAsia="ru-RU"/>
        </w:rPr>
        <w:t>прием и регистрация уполномоченным органом заявления о выдаче разрешения на ввод объекта в эксплуатацию и иных документов, необходимых для предоставления услуги;</w:t>
      </w:r>
    </w:p>
    <w:p w:rsidR="00042829" w:rsidRPr="00042829" w:rsidRDefault="00042829" w:rsidP="00042829">
      <w:pPr>
        <w:spacing w:after="0" w:line="240" w:lineRule="auto"/>
        <w:ind w:firstLine="709"/>
        <w:jc w:val="both"/>
        <w:rPr>
          <w:rFonts w:ascii="Times New Roman" w:hAnsi="Times New Roman"/>
          <w:color w:val="000000"/>
          <w:sz w:val="28"/>
          <w:szCs w:val="28"/>
          <w:lang w:eastAsia="ru-RU"/>
        </w:rPr>
      </w:pPr>
      <w:r w:rsidRPr="00042829">
        <w:rPr>
          <w:rFonts w:ascii="Times New Roman" w:hAnsi="Times New Roman"/>
          <w:color w:val="000000"/>
          <w:sz w:val="28"/>
          <w:szCs w:val="28"/>
          <w:lang w:eastAsia="ru-RU"/>
        </w:rPr>
        <w:t>получение результата предоставления услуги;</w:t>
      </w:r>
    </w:p>
    <w:p w:rsidR="00042829" w:rsidRPr="00042829" w:rsidRDefault="00042829" w:rsidP="00042829">
      <w:pPr>
        <w:spacing w:after="0" w:line="240" w:lineRule="auto"/>
        <w:ind w:firstLine="709"/>
        <w:jc w:val="both"/>
        <w:rPr>
          <w:rFonts w:ascii="Times New Roman" w:hAnsi="Times New Roman"/>
          <w:color w:val="000000"/>
          <w:sz w:val="28"/>
          <w:szCs w:val="28"/>
          <w:lang w:eastAsia="ru-RU"/>
        </w:rPr>
      </w:pPr>
      <w:r w:rsidRPr="00042829">
        <w:rPr>
          <w:rFonts w:ascii="Times New Roman" w:hAnsi="Times New Roman"/>
          <w:color w:val="000000"/>
          <w:sz w:val="28"/>
          <w:szCs w:val="28"/>
          <w:lang w:eastAsia="ru-RU"/>
        </w:rPr>
        <w:t>получение сведений о ходе рассмотрения заявления о выдаче разрешения на ввод объекта в эксплуатацию;</w:t>
      </w:r>
    </w:p>
    <w:p w:rsidR="00042829" w:rsidRPr="00042829" w:rsidRDefault="00042829" w:rsidP="00042829">
      <w:pPr>
        <w:spacing w:after="0" w:line="240" w:lineRule="auto"/>
        <w:ind w:firstLine="709"/>
        <w:jc w:val="both"/>
        <w:rPr>
          <w:rFonts w:ascii="Times New Roman" w:hAnsi="Times New Roman"/>
          <w:color w:val="000000"/>
          <w:sz w:val="28"/>
          <w:szCs w:val="28"/>
          <w:lang w:eastAsia="ru-RU"/>
        </w:rPr>
      </w:pPr>
      <w:r w:rsidRPr="00042829">
        <w:rPr>
          <w:rFonts w:ascii="Times New Roman" w:hAnsi="Times New Roman"/>
          <w:color w:val="000000"/>
          <w:sz w:val="28"/>
          <w:szCs w:val="28"/>
          <w:lang w:eastAsia="ru-RU"/>
        </w:rPr>
        <w:t>осуществление оценки качества предоставления услуги;</w:t>
      </w:r>
    </w:p>
    <w:p w:rsidR="00042829" w:rsidRPr="00042829" w:rsidRDefault="00042829" w:rsidP="00042829">
      <w:pPr>
        <w:spacing w:after="0" w:line="240" w:lineRule="auto"/>
        <w:ind w:firstLine="709"/>
        <w:jc w:val="both"/>
        <w:rPr>
          <w:rFonts w:ascii="Times New Roman" w:hAnsi="Times New Roman"/>
          <w:color w:val="000000"/>
          <w:sz w:val="28"/>
          <w:szCs w:val="28"/>
          <w:lang w:eastAsia="ru-RU"/>
        </w:rPr>
      </w:pPr>
      <w:r w:rsidRPr="00042829">
        <w:rPr>
          <w:rFonts w:ascii="Times New Roman" w:hAnsi="Times New Roman"/>
          <w:color w:val="000000"/>
          <w:sz w:val="28"/>
          <w:szCs w:val="28"/>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bookmarkStart w:id="11" w:name="bookmark132"/>
      <w:r w:rsidRPr="00E31B02">
        <w:rPr>
          <w:rFonts w:ascii="Times New Roman" w:hAnsi="Times New Roman"/>
          <w:b/>
          <w:bCs/>
          <w:color w:val="000000"/>
          <w:sz w:val="28"/>
          <w:szCs w:val="28"/>
          <w:lang w:eastAsia="ru-RU"/>
        </w:rPr>
        <w:t>Порядок осуществления административных процедур (действий) в</w:t>
      </w:r>
      <w:bookmarkStart w:id="12" w:name="bookmark133"/>
      <w:bookmarkEnd w:id="11"/>
      <w:r w:rsidRPr="00E31B02">
        <w:rPr>
          <w:rFonts w:ascii="Times New Roman" w:hAnsi="Times New Roman"/>
          <w:b/>
          <w:bCs/>
          <w:color w:val="000000"/>
          <w:sz w:val="28"/>
          <w:szCs w:val="28"/>
          <w:lang w:eastAsia="ru-RU"/>
        </w:rPr>
        <w:t xml:space="preserve"> электронной форме</w:t>
      </w:r>
      <w:bookmarkEnd w:id="12"/>
    </w:p>
    <w:p w:rsidR="00D8286F" w:rsidRPr="00D8286F" w:rsidRDefault="00D8286F" w:rsidP="00D8286F">
      <w:pPr>
        <w:spacing w:after="0" w:line="322" w:lineRule="exact"/>
        <w:ind w:right="20" w:firstLine="720"/>
        <w:jc w:val="both"/>
        <w:rPr>
          <w:rFonts w:ascii="Times New Roman" w:hAnsi="Times New Roman"/>
          <w:color w:val="000000"/>
          <w:sz w:val="28"/>
          <w:szCs w:val="28"/>
          <w:lang w:eastAsia="ru-RU"/>
        </w:rPr>
      </w:pPr>
      <w:bookmarkStart w:id="13" w:name="bookmark134"/>
      <w:r w:rsidRPr="00D8286F">
        <w:rPr>
          <w:rFonts w:ascii="Times New Roman" w:hAnsi="Times New Roman"/>
          <w:color w:val="000000"/>
          <w:sz w:val="28"/>
          <w:szCs w:val="28"/>
          <w:lang w:eastAsia="ru-RU"/>
        </w:rPr>
        <w:t>3.3. Формирование заявления о выдаче разрешения на ввод объекта в эксплуатацию.</w:t>
      </w:r>
    </w:p>
    <w:p w:rsidR="00D8286F" w:rsidRPr="00D8286F" w:rsidRDefault="00D8286F" w:rsidP="00D8286F">
      <w:pPr>
        <w:spacing w:after="0" w:line="322" w:lineRule="exact"/>
        <w:ind w:righ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 xml:space="preserve">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ЕПГУ </w:t>
      </w:r>
      <w:proofErr w:type="gramStart"/>
      <w:r w:rsidRPr="00D8286F">
        <w:rPr>
          <w:rFonts w:ascii="Times New Roman" w:hAnsi="Times New Roman"/>
          <w:color w:val="000000"/>
          <w:sz w:val="28"/>
          <w:szCs w:val="28"/>
          <w:lang w:eastAsia="ru-RU"/>
        </w:rPr>
        <w:t>без необходимости дополнительной подачи заявления о выдаче разрешения на ввод объекта в эксплуатацию в какой-либо иной форме</w:t>
      </w:r>
      <w:proofErr w:type="gramEnd"/>
      <w:r w:rsidRPr="00D8286F">
        <w:rPr>
          <w:rFonts w:ascii="Times New Roman" w:hAnsi="Times New Roman"/>
          <w:color w:val="000000"/>
          <w:sz w:val="28"/>
          <w:szCs w:val="28"/>
          <w:lang w:eastAsia="ru-RU"/>
        </w:rPr>
        <w:t>.</w:t>
      </w:r>
    </w:p>
    <w:p w:rsidR="00D8286F" w:rsidRPr="00D8286F" w:rsidRDefault="00D8286F" w:rsidP="00D8286F">
      <w:pPr>
        <w:spacing w:after="0" w:line="322" w:lineRule="exact"/>
        <w:ind w:righ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rsidR="00D8286F" w:rsidRPr="00D8286F" w:rsidRDefault="00D8286F" w:rsidP="00D8286F">
      <w:pPr>
        <w:spacing w:after="0" w:line="322" w:lineRule="exact"/>
        <w:ind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При формировании заявления заявителю обеспечивается:</w:t>
      </w:r>
    </w:p>
    <w:p w:rsidR="00D8286F" w:rsidRPr="00D8286F" w:rsidRDefault="00D8286F" w:rsidP="00D8286F">
      <w:pPr>
        <w:tabs>
          <w:tab w:val="left" w:pos="984"/>
        </w:tabs>
        <w:spacing w:after="0" w:line="322" w:lineRule="exact"/>
        <w:ind w:righ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а)</w:t>
      </w:r>
      <w:r w:rsidRPr="00D8286F">
        <w:rPr>
          <w:rFonts w:ascii="Times New Roman" w:hAnsi="Times New Roman"/>
          <w:color w:val="000000"/>
          <w:sz w:val="28"/>
          <w:szCs w:val="28"/>
          <w:lang w:eastAsia="ru-RU"/>
        </w:rPr>
        <w:tab/>
        <w:t>возможность копирования и сохранения заявления о выдаче разрешения на ввод объекта в эксплуатацию и иных документов, указанных в подпунктах пунк</w:t>
      </w:r>
      <w:r w:rsidR="00D72770">
        <w:rPr>
          <w:rFonts w:ascii="Times New Roman" w:hAnsi="Times New Roman"/>
          <w:color w:val="000000"/>
          <w:sz w:val="28"/>
          <w:szCs w:val="28"/>
          <w:lang w:eastAsia="ru-RU"/>
        </w:rPr>
        <w:t>тах</w:t>
      </w:r>
      <w:r w:rsidRPr="00D8286F">
        <w:rPr>
          <w:rFonts w:ascii="Times New Roman" w:hAnsi="Times New Roman"/>
          <w:color w:val="000000"/>
          <w:sz w:val="28"/>
          <w:szCs w:val="28"/>
          <w:lang w:eastAsia="ru-RU"/>
        </w:rPr>
        <w:t xml:space="preserve"> 2.11,  2.13 настоящего Административного регламента, необходимых для предоставления услуги;</w:t>
      </w:r>
    </w:p>
    <w:p w:rsidR="00D8286F" w:rsidRPr="00D8286F" w:rsidRDefault="00D8286F" w:rsidP="00D8286F">
      <w:pPr>
        <w:tabs>
          <w:tab w:val="left" w:pos="1061"/>
        </w:tabs>
        <w:spacing w:after="0" w:line="322" w:lineRule="exact"/>
        <w:ind w:righ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б)</w:t>
      </w:r>
      <w:r w:rsidRPr="00D8286F">
        <w:rPr>
          <w:rFonts w:ascii="Times New Roman" w:hAnsi="Times New Roman"/>
          <w:color w:val="000000"/>
          <w:sz w:val="28"/>
          <w:szCs w:val="28"/>
          <w:lang w:eastAsia="ru-RU"/>
        </w:rPr>
        <w:tab/>
        <w:t>возможность печати на бумажном носителе копии электронной формы заявления о выдаче разрешения на ввод объекта в эксплуатацию;</w:t>
      </w:r>
    </w:p>
    <w:p w:rsidR="00D8286F" w:rsidRPr="00D8286F" w:rsidRDefault="00D8286F" w:rsidP="00D8286F">
      <w:pPr>
        <w:tabs>
          <w:tab w:val="left" w:pos="1056"/>
        </w:tabs>
        <w:spacing w:after="0" w:line="322" w:lineRule="exact"/>
        <w:ind w:righ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в)</w:t>
      </w:r>
      <w:r w:rsidRPr="00D8286F">
        <w:rPr>
          <w:rFonts w:ascii="Times New Roman" w:hAnsi="Times New Roman"/>
          <w:color w:val="000000"/>
          <w:sz w:val="28"/>
          <w:szCs w:val="28"/>
          <w:lang w:eastAsia="ru-RU"/>
        </w:rPr>
        <w:tab/>
        <w:t>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rsidR="00D8286F" w:rsidRPr="00D8286F" w:rsidRDefault="00D8286F" w:rsidP="00D8286F">
      <w:pPr>
        <w:tabs>
          <w:tab w:val="left" w:pos="1023"/>
        </w:tabs>
        <w:spacing w:after="0" w:line="322" w:lineRule="exact"/>
        <w:ind w:left="20" w:righ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г)</w:t>
      </w:r>
      <w:r w:rsidRPr="00D8286F">
        <w:rPr>
          <w:rFonts w:ascii="Times New Roman" w:hAnsi="Times New Roman"/>
          <w:color w:val="000000"/>
          <w:sz w:val="28"/>
          <w:szCs w:val="28"/>
          <w:lang w:eastAsia="ru-RU"/>
        </w:rPr>
        <w:tab/>
        <w:t>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D8286F" w:rsidRPr="00D8286F" w:rsidRDefault="00D8286F" w:rsidP="00D8286F">
      <w:pPr>
        <w:tabs>
          <w:tab w:val="left" w:pos="1124"/>
        </w:tabs>
        <w:spacing w:after="0" w:line="322" w:lineRule="exact"/>
        <w:ind w:left="20" w:righ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д)</w:t>
      </w:r>
      <w:r w:rsidRPr="00D8286F">
        <w:rPr>
          <w:rFonts w:ascii="Times New Roman" w:hAnsi="Times New Roman"/>
          <w:color w:val="000000"/>
          <w:sz w:val="28"/>
          <w:szCs w:val="28"/>
          <w:lang w:eastAsia="ru-RU"/>
        </w:rPr>
        <w:tab/>
        <w:t>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rsidR="00D8286F" w:rsidRPr="00D8286F" w:rsidRDefault="00D8286F" w:rsidP="00D8286F">
      <w:pPr>
        <w:tabs>
          <w:tab w:val="left" w:pos="1009"/>
        </w:tabs>
        <w:spacing w:after="0" w:line="322" w:lineRule="exact"/>
        <w:ind w:left="20" w:righ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е)</w:t>
      </w:r>
      <w:r w:rsidRPr="00D8286F">
        <w:rPr>
          <w:rFonts w:ascii="Times New Roman" w:hAnsi="Times New Roman"/>
          <w:color w:val="000000"/>
          <w:sz w:val="28"/>
          <w:szCs w:val="28"/>
          <w:lang w:eastAsia="ru-RU"/>
        </w:rPr>
        <w:tab/>
        <w:t>возможность доступа заявителя на ЕПГУ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w:t>
      </w:r>
      <w:proofErr w:type="gramStart"/>
      <w:r w:rsidRPr="00D8286F">
        <w:rPr>
          <w:rFonts w:ascii="Times New Roman" w:hAnsi="Times New Roman"/>
          <w:color w:val="000000"/>
          <w:sz w:val="28"/>
          <w:szCs w:val="28"/>
          <w:lang w:eastAsia="ru-RU"/>
        </w:rPr>
        <w:t>ю-</w:t>
      </w:r>
      <w:proofErr w:type="gramEnd"/>
      <w:r w:rsidRPr="00D8286F">
        <w:rPr>
          <w:rFonts w:ascii="Times New Roman" w:hAnsi="Times New Roman"/>
          <w:color w:val="000000"/>
          <w:sz w:val="28"/>
          <w:szCs w:val="28"/>
          <w:lang w:eastAsia="ru-RU"/>
        </w:rPr>
        <w:t xml:space="preserve"> в течение не менее 3 месяцев.</w:t>
      </w:r>
    </w:p>
    <w:p w:rsidR="00D8286F" w:rsidRPr="00D8286F" w:rsidRDefault="00D8286F" w:rsidP="00D8286F">
      <w:pPr>
        <w:spacing w:after="0" w:line="322" w:lineRule="exact"/>
        <w:ind w:left="20" w:righ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посредством ЕПГУ.</w:t>
      </w:r>
    </w:p>
    <w:p w:rsidR="00D8286F" w:rsidRPr="00D8286F" w:rsidRDefault="00D8286F" w:rsidP="00D8286F">
      <w:pPr>
        <w:numPr>
          <w:ilvl w:val="0"/>
          <w:numId w:val="33"/>
        </w:numPr>
        <w:tabs>
          <w:tab w:val="left" w:pos="1374"/>
        </w:tabs>
        <w:spacing w:after="0" w:line="322" w:lineRule="exact"/>
        <w:ind w:right="20"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Pr="00D8286F">
        <w:rPr>
          <w:rFonts w:ascii="Times New Roman" w:hAnsi="Times New Roman"/>
          <w:color w:val="000000"/>
          <w:sz w:val="28"/>
          <w:szCs w:val="28"/>
          <w:lang w:eastAsia="ru-RU"/>
        </w:rPr>
        <w:t>Уполномоченный орган обеспечивает в срок не позднее одного рабочего дня с момента подачи заявления о выдаче разрешения на ввод объекта в эксплуатацию на ЕПГУ, а в случае его поступления в выходной, нерабочий праздничный день, - в следующий за ним первый рабочий день:</w:t>
      </w:r>
    </w:p>
    <w:p w:rsidR="00D8286F" w:rsidRPr="00D8286F" w:rsidRDefault="00D8286F" w:rsidP="00D8286F">
      <w:pPr>
        <w:tabs>
          <w:tab w:val="left" w:pos="1206"/>
        </w:tabs>
        <w:spacing w:after="0" w:line="322" w:lineRule="exact"/>
        <w:ind w:left="20" w:righ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а)</w:t>
      </w:r>
      <w:r w:rsidRPr="00D8286F">
        <w:rPr>
          <w:rFonts w:ascii="Times New Roman" w:hAnsi="Times New Roman"/>
          <w:color w:val="000000"/>
          <w:sz w:val="28"/>
          <w:szCs w:val="28"/>
          <w:lang w:eastAsia="ru-RU"/>
        </w:rPr>
        <w:tab/>
        <w:t>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rsidR="00D8286F" w:rsidRPr="00D8286F" w:rsidRDefault="00D8286F" w:rsidP="00D8286F">
      <w:pPr>
        <w:tabs>
          <w:tab w:val="left" w:pos="1177"/>
        </w:tabs>
        <w:spacing w:after="0" w:line="322" w:lineRule="exact"/>
        <w:ind w:left="20" w:righ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б)</w:t>
      </w:r>
      <w:r w:rsidRPr="00D8286F">
        <w:rPr>
          <w:rFonts w:ascii="Times New Roman" w:hAnsi="Times New Roman"/>
          <w:color w:val="000000"/>
          <w:sz w:val="28"/>
          <w:szCs w:val="28"/>
          <w:lang w:eastAsia="ru-RU"/>
        </w:rPr>
        <w:tab/>
        <w:t>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rsidR="00D8286F" w:rsidRPr="00D8286F" w:rsidRDefault="00D8286F" w:rsidP="00D8286F">
      <w:pPr>
        <w:numPr>
          <w:ilvl w:val="0"/>
          <w:numId w:val="33"/>
        </w:numPr>
        <w:tabs>
          <w:tab w:val="left" w:pos="1345"/>
        </w:tabs>
        <w:spacing w:after="0" w:line="322" w:lineRule="exact"/>
        <w:ind w:right="20" w:firstLine="709"/>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Электронное заявление о выдаче разрешения на ввод объекта в эксплуатацию становится доступным для должностного лица уполномоченного органа,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D8286F" w:rsidRPr="00D8286F" w:rsidRDefault="00D8286F" w:rsidP="00D8286F">
      <w:pPr>
        <w:spacing w:after="0" w:line="322" w:lineRule="exact"/>
        <w:ind w:lef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Ответственное должностное лицо:</w:t>
      </w:r>
    </w:p>
    <w:p w:rsidR="00D8286F" w:rsidRPr="00D8286F" w:rsidRDefault="00D8286F" w:rsidP="00D8286F">
      <w:pPr>
        <w:spacing w:after="0" w:line="322" w:lineRule="exact"/>
        <w:ind w:left="20" w:righ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проверяет наличие электронных заявлений о выдаче разрешения на ввод объекта в эксплуатацию поступивших посредством ЕПГУ с периодом не реже 2 раз в день;</w:t>
      </w:r>
    </w:p>
    <w:p w:rsidR="00D8286F" w:rsidRPr="00D8286F" w:rsidRDefault="00D8286F" w:rsidP="00D8286F">
      <w:pPr>
        <w:spacing w:after="0" w:line="322" w:lineRule="exact"/>
        <w:ind w:left="20" w:righ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рассматривает поступившие заявления о выдаче разрешения на ввод объекта в эксплуатацию и приложенные к ним документы;</w:t>
      </w:r>
    </w:p>
    <w:p w:rsidR="00D8286F" w:rsidRPr="00D8286F" w:rsidRDefault="00D8286F" w:rsidP="00D8286F">
      <w:pPr>
        <w:spacing w:after="0" w:line="322" w:lineRule="exact"/>
        <w:ind w:righ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производит действия в соответствии с пунктом 3.4 настоящего Административного регламента.</w:t>
      </w:r>
    </w:p>
    <w:p w:rsidR="00D8286F" w:rsidRPr="00D8286F" w:rsidRDefault="00D8286F" w:rsidP="00D8286F">
      <w:pPr>
        <w:numPr>
          <w:ilvl w:val="0"/>
          <w:numId w:val="33"/>
        </w:numPr>
        <w:tabs>
          <w:tab w:val="left" w:pos="1210"/>
        </w:tabs>
        <w:spacing w:after="0" w:line="322" w:lineRule="exact"/>
        <w:ind w:right="20" w:firstLine="709"/>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Заявителю в качестве результата предоставления услуги обеспечивается возможность получения документа:</w:t>
      </w:r>
    </w:p>
    <w:p w:rsidR="00D8286F" w:rsidRPr="00D8286F" w:rsidRDefault="00D8286F" w:rsidP="00D8286F">
      <w:pPr>
        <w:spacing w:after="0" w:line="322" w:lineRule="exact"/>
        <w:ind w:righ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D8286F" w:rsidRPr="00D8286F" w:rsidRDefault="00D8286F" w:rsidP="00D8286F">
      <w:pPr>
        <w:spacing w:after="0" w:line="322" w:lineRule="exact"/>
        <w:ind w:righ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МФЦ.</w:t>
      </w:r>
    </w:p>
    <w:p w:rsidR="00D8286F" w:rsidRPr="00D8286F" w:rsidRDefault="00D8286F" w:rsidP="00D8286F">
      <w:pPr>
        <w:numPr>
          <w:ilvl w:val="0"/>
          <w:numId w:val="33"/>
        </w:numPr>
        <w:tabs>
          <w:tab w:val="left" w:pos="1310"/>
        </w:tabs>
        <w:spacing w:after="0" w:line="322" w:lineRule="exact"/>
        <w:ind w:right="20" w:firstLine="709"/>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ЕПГУ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rsidR="00D8286F" w:rsidRPr="00D8286F" w:rsidRDefault="00D8286F" w:rsidP="00D8286F">
      <w:pPr>
        <w:spacing w:after="0" w:line="322" w:lineRule="exact"/>
        <w:ind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При предоставлении услуги в электронной форме заявителю направляется:</w:t>
      </w:r>
    </w:p>
    <w:p w:rsidR="00D8286F" w:rsidRPr="00D8286F" w:rsidRDefault="00D8286F" w:rsidP="00D8286F">
      <w:pPr>
        <w:tabs>
          <w:tab w:val="left" w:pos="1018"/>
        </w:tabs>
        <w:spacing w:after="0" w:line="322" w:lineRule="exact"/>
        <w:ind w:right="20" w:firstLine="720"/>
        <w:jc w:val="both"/>
        <w:rPr>
          <w:rFonts w:ascii="Times New Roman" w:hAnsi="Times New Roman"/>
          <w:color w:val="000000"/>
          <w:sz w:val="28"/>
          <w:szCs w:val="28"/>
          <w:lang w:eastAsia="ru-RU"/>
        </w:rPr>
      </w:pPr>
      <w:proofErr w:type="gramStart"/>
      <w:r w:rsidRPr="00D8286F">
        <w:rPr>
          <w:rFonts w:ascii="Times New Roman" w:hAnsi="Times New Roman"/>
          <w:color w:val="000000"/>
          <w:sz w:val="28"/>
          <w:szCs w:val="28"/>
          <w:lang w:eastAsia="ru-RU"/>
        </w:rPr>
        <w:t>а)</w:t>
      </w:r>
      <w:r w:rsidRPr="00D8286F">
        <w:rPr>
          <w:rFonts w:ascii="Times New Roman" w:hAnsi="Times New Roman"/>
          <w:color w:val="000000"/>
          <w:sz w:val="28"/>
          <w:szCs w:val="28"/>
          <w:lang w:eastAsia="ru-RU"/>
        </w:rPr>
        <w:tab/>
        <w:t>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w:t>
      </w:r>
      <w:proofErr w:type="gramEnd"/>
      <w:r w:rsidRPr="00D8286F">
        <w:rPr>
          <w:rFonts w:ascii="Times New Roman" w:hAnsi="Times New Roman"/>
          <w:color w:val="000000"/>
          <w:sz w:val="28"/>
          <w:szCs w:val="28"/>
          <w:lang w:eastAsia="ru-RU"/>
        </w:rPr>
        <w:t xml:space="preserve"> в приеме документов, необходимых для предоставления услуги;</w:t>
      </w:r>
    </w:p>
    <w:p w:rsidR="00D8286F" w:rsidRPr="00D8286F" w:rsidRDefault="00D8286F" w:rsidP="00D8286F">
      <w:pPr>
        <w:tabs>
          <w:tab w:val="left" w:pos="1046"/>
        </w:tabs>
        <w:spacing w:after="0" w:line="322" w:lineRule="exact"/>
        <w:ind w:right="20" w:firstLine="72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б)</w:t>
      </w:r>
      <w:r w:rsidRPr="00D8286F">
        <w:rPr>
          <w:rFonts w:ascii="Times New Roman" w:hAnsi="Times New Roman"/>
          <w:color w:val="000000"/>
          <w:sz w:val="28"/>
          <w:szCs w:val="28"/>
          <w:lang w:eastAsia="ru-RU"/>
        </w:rPr>
        <w:tab/>
        <w:t>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D8286F" w:rsidRPr="00D8286F" w:rsidRDefault="00D8286F" w:rsidP="00D8286F">
      <w:pPr>
        <w:numPr>
          <w:ilvl w:val="0"/>
          <w:numId w:val="33"/>
        </w:numPr>
        <w:tabs>
          <w:tab w:val="left" w:pos="1210"/>
        </w:tabs>
        <w:spacing w:after="0" w:line="322" w:lineRule="exact"/>
        <w:ind w:firstLine="709"/>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Оценка качества предоставления муниципальной услуги.</w:t>
      </w:r>
    </w:p>
    <w:p w:rsidR="00D8286F" w:rsidRPr="00D8286F" w:rsidRDefault="00D8286F" w:rsidP="00D8286F">
      <w:pPr>
        <w:spacing w:after="0" w:line="322" w:lineRule="exact"/>
        <w:ind w:right="20" w:firstLine="720"/>
        <w:jc w:val="both"/>
        <w:rPr>
          <w:rFonts w:ascii="Times New Roman" w:hAnsi="Times New Roman"/>
          <w:color w:val="000000"/>
          <w:sz w:val="28"/>
          <w:szCs w:val="28"/>
          <w:lang w:eastAsia="ru-RU"/>
        </w:rPr>
      </w:pPr>
      <w:proofErr w:type="gramStart"/>
      <w:r w:rsidRPr="00D8286F">
        <w:rPr>
          <w:rFonts w:ascii="Times New Roman" w:hAnsi="Times New Roman"/>
          <w:color w:val="000000"/>
          <w:sz w:val="28"/>
          <w:szCs w:val="28"/>
          <w:lang w:eastAsia="ru-RU"/>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w:t>
      </w:r>
      <w:proofErr w:type="gramEnd"/>
      <w:r w:rsidRPr="00D8286F">
        <w:rPr>
          <w:rFonts w:ascii="Times New Roman" w:hAnsi="Times New Roman"/>
          <w:color w:val="000000"/>
          <w:sz w:val="28"/>
          <w:szCs w:val="28"/>
          <w:lang w:eastAsia="ru-RU"/>
        </w:rPr>
        <w:t xml:space="preserve"> № </w:t>
      </w:r>
      <w:proofErr w:type="gramStart"/>
      <w:r w:rsidRPr="00D8286F">
        <w:rPr>
          <w:rFonts w:ascii="Times New Roman" w:hAnsi="Times New Roman"/>
          <w:color w:val="000000"/>
          <w:sz w:val="28"/>
          <w:szCs w:val="28"/>
          <w:lang w:eastAsia="ru-RU"/>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w:t>
      </w:r>
      <w:proofErr w:type="gramEnd"/>
      <w:r w:rsidRPr="00D8286F">
        <w:rPr>
          <w:rFonts w:ascii="Times New Roman" w:hAnsi="Times New Roman"/>
          <w:color w:val="000000"/>
          <w:sz w:val="28"/>
          <w:szCs w:val="28"/>
          <w:lang w:eastAsia="ru-RU"/>
        </w:rPr>
        <w:t xml:space="preserve"> о досрочном прекращении исполнения соответствующими руководителями своих должностных обязанностей».</w:t>
      </w:r>
    </w:p>
    <w:p w:rsidR="00D8286F" w:rsidRPr="00D8286F" w:rsidRDefault="00D8286F" w:rsidP="00D8286F">
      <w:pPr>
        <w:spacing w:after="296" w:line="322" w:lineRule="exact"/>
        <w:ind w:right="20" w:firstLine="700"/>
        <w:jc w:val="both"/>
        <w:rPr>
          <w:rFonts w:ascii="Times New Roman" w:hAnsi="Times New Roman"/>
          <w:color w:val="000000"/>
          <w:sz w:val="28"/>
          <w:szCs w:val="28"/>
          <w:lang w:eastAsia="ru-RU"/>
        </w:rPr>
      </w:pPr>
      <w:r w:rsidRPr="00D8286F">
        <w:rPr>
          <w:rFonts w:ascii="Times New Roman" w:hAnsi="Times New Roman"/>
          <w:color w:val="000000"/>
          <w:sz w:val="28"/>
          <w:szCs w:val="28"/>
          <w:lang w:eastAsia="ru-RU"/>
        </w:rPr>
        <w:t xml:space="preserve">3.9. </w:t>
      </w:r>
      <w:proofErr w:type="gramStart"/>
      <w:r w:rsidRPr="00D8286F">
        <w:rPr>
          <w:rFonts w:ascii="Times New Roman" w:hAnsi="Times New Roman"/>
          <w:color w:val="000000"/>
          <w:sz w:val="28"/>
          <w:szCs w:val="28"/>
          <w:lang w:eastAsia="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042829" w:rsidRDefault="00042829" w:rsidP="00E31B02">
      <w:pPr>
        <w:spacing w:after="0" w:line="240" w:lineRule="auto"/>
        <w:ind w:firstLine="709"/>
        <w:jc w:val="both"/>
        <w:rPr>
          <w:rFonts w:ascii="Times New Roman" w:hAnsi="Times New Roman"/>
          <w:b/>
          <w:bCs/>
          <w:color w:val="000000"/>
          <w:sz w:val="28"/>
          <w:szCs w:val="28"/>
          <w:lang w:eastAsia="ru-RU"/>
        </w:rPr>
      </w:pPr>
    </w:p>
    <w:p w:rsidR="00E31B02" w:rsidRPr="00E31B02" w:rsidRDefault="003D6C97" w:rsidP="00E31B02">
      <w:pPr>
        <w:spacing w:after="0" w:line="240" w:lineRule="auto"/>
        <w:ind w:firstLine="709"/>
        <w:jc w:val="both"/>
        <w:rPr>
          <w:rFonts w:ascii="Times New Roman" w:hAnsi="Times New Roman"/>
          <w:b/>
          <w:bCs/>
          <w:color w:val="000000"/>
          <w:sz w:val="28"/>
          <w:szCs w:val="28"/>
          <w:lang w:eastAsia="ru-RU"/>
        </w:rPr>
      </w:pPr>
      <w:r w:rsidRPr="003D6C97">
        <w:rPr>
          <w:rFonts w:ascii="Times New Roman" w:hAnsi="Times New Roman"/>
          <w:b/>
          <w:bCs/>
          <w:color w:val="000000"/>
          <w:sz w:val="28"/>
          <w:szCs w:val="28"/>
          <w:lang w:eastAsia="ru-RU"/>
        </w:rPr>
        <w:t>4</w:t>
      </w:r>
      <w:r w:rsidR="00E31B02" w:rsidRPr="00E31B02">
        <w:rPr>
          <w:rFonts w:ascii="Times New Roman" w:hAnsi="Times New Roman"/>
          <w:b/>
          <w:bCs/>
          <w:color w:val="000000"/>
          <w:sz w:val="28"/>
          <w:szCs w:val="28"/>
          <w:lang w:eastAsia="ru-RU"/>
        </w:rPr>
        <w:t xml:space="preserve">. Формы </w:t>
      </w:r>
      <w:proofErr w:type="gramStart"/>
      <w:r w:rsidR="00E31B02" w:rsidRPr="00E31B02">
        <w:rPr>
          <w:rFonts w:ascii="Times New Roman" w:hAnsi="Times New Roman"/>
          <w:b/>
          <w:bCs/>
          <w:color w:val="000000"/>
          <w:sz w:val="28"/>
          <w:szCs w:val="28"/>
          <w:lang w:eastAsia="ru-RU"/>
        </w:rPr>
        <w:t>контроля за</w:t>
      </w:r>
      <w:proofErr w:type="gramEnd"/>
      <w:r w:rsidR="00E31B02" w:rsidRPr="00E31B02">
        <w:rPr>
          <w:rFonts w:ascii="Times New Roman" w:hAnsi="Times New Roman"/>
          <w:b/>
          <w:bCs/>
          <w:color w:val="000000"/>
          <w:sz w:val="28"/>
          <w:szCs w:val="28"/>
          <w:lang w:eastAsia="ru-RU"/>
        </w:rPr>
        <w:t xml:space="preserve"> исполнением административного</w:t>
      </w:r>
      <w:bookmarkStart w:id="14" w:name="bookmark135"/>
      <w:bookmarkEnd w:id="13"/>
      <w:r w:rsidR="00E31B02" w:rsidRPr="00E31B02">
        <w:rPr>
          <w:rFonts w:ascii="Times New Roman" w:hAnsi="Times New Roman"/>
          <w:b/>
          <w:bCs/>
          <w:color w:val="000000"/>
          <w:sz w:val="28"/>
          <w:szCs w:val="28"/>
          <w:lang w:eastAsia="ru-RU"/>
        </w:rPr>
        <w:t xml:space="preserve"> </w:t>
      </w:r>
      <w:bookmarkEnd w:id="14"/>
      <w:r w:rsidR="00E31B02" w:rsidRPr="00E31B02">
        <w:rPr>
          <w:rFonts w:ascii="Times New Roman" w:hAnsi="Times New Roman"/>
          <w:b/>
          <w:bCs/>
          <w:color w:val="000000"/>
          <w:sz w:val="28"/>
          <w:szCs w:val="28"/>
          <w:lang w:eastAsia="ru-RU"/>
        </w:rPr>
        <w:t>регламента</w:t>
      </w: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bookmarkStart w:id="15" w:name="bookmark136"/>
      <w:r w:rsidRPr="00E31B02">
        <w:rPr>
          <w:rFonts w:ascii="Times New Roman" w:hAnsi="Times New Roman"/>
          <w:b/>
          <w:bCs/>
          <w:color w:val="000000"/>
          <w:sz w:val="28"/>
          <w:szCs w:val="28"/>
          <w:lang w:eastAsia="ru-RU"/>
        </w:rPr>
        <w:t xml:space="preserve">Порядок осуществления текущего </w:t>
      </w:r>
      <w:proofErr w:type="gramStart"/>
      <w:r w:rsidRPr="00E31B02">
        <w:rPr>
          <w:rFonts w:ascii="Times New Roman" w:hAnsi="Times New Roman"/>
          <w:b/>
          <w:bCs/>
          <w:color w:val="000000"/>
          <w:sz w:val="28"/>
          <w:szCs w:val="28"/>
          <w:lang w:eastAsia="ru-RU"/>
        </w:rPr>
        <w:t>контроля за</w:t>
      </w:r>
      <w:proofErr w:type="gramEnd"/>
      <w:r w:rsidRPr="00E31B02">
        <w:rPr>
          <w:rFonts w:ascii="Times New Roman" w:hAnsi="Times New Roman"/>
          <w:b/>
          <w:bCs/>
          <w:color w:val="000000"/>
          <w:sz w:val="28"/>
          <w:szCs w:val="28"/>
          <w:lang w:eastAsia="ru-RU"/>
        </w:rPr>
        <w:t xml:space="preserve"> соблюдением и исполнением ответственными должностными лицами положений</w:t>
      </w:r>
      <w:bookmarkStart w:id="16" w:name="bookmark137"/>
      <w:bookmarkEnd w:id="15"/>
      <w:r w:rsidRPr="00E31B02">
        <w:rPr>
          <w:rFonts w:ascii="Times New Roman" w:hAnsi="Times New Roman"/>
          <w:b/>
          <w:bCs/>
          <w:color w:val="000000"/>
          <w:sz w:val="28"/>
          <w:szCs w:val="28"/>
          <w:lang w:eastAsia="ru-RU"/>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6"/>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 xml:space="preserve">4.1. Текущий </w:t>
      </w:r>
      <w:proofErr w:type="gramStart"/>
      <w:r w:rsidRPr="00E31B02">
        <w:rPr>
          <w:rFonts w:ascii="Times New Roman" w:hAnsi="Times New Roman"/>
          <w:bCs/>
          <w:color w:val="000000"/>
          <w:sz w:val="28"/>
          <w:szCs w:val="28"/>
          <w:lang w:eastAsia="ru-RU"/>
        </w:rPr>
        <w:t>контроль за</w:t>
      </w:r>
      <w:proofErr w:type="gramEnd"/>
      <w:r w:rsidRPr="00E31B02">
        <w:rPr>
          <w:rFonts w:ascii="Times New Roman" w:hAnsi="Times New Roman"/>
          <w:bCs/>
          <w:color w:val="000000"/>
          <w:sz w:val="28"/>
          <w:szCs w:val="28"/>
          <w:lang w:eastAsia="ru-RU"/>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334EC7" w:rsidRDefault="00334EC7" w:rsidP="00334EC7">
      <w:pPr>
        <w:spacing w:after="0" w:line="240" w:lineRule="auto"/>
        <w:ind w:firstLine="709"/>
        <w:jc w:val="center"/>
        <w:rPr>
          <w:rFonts w:ascii="Times New Roman" w:hAnsi="Times New Roman"/>
          <w:b/>
          <w:bCs/>
          <w:color w:val="000000"/>
          <w:sz w:val="28"/>
          <w:szCs w:val="28"/>
          <w:lang w:eastAsia="ru-RU"/>
        </w:rPr>
      </w:pPr>
      <w:bookmarkStart w:id="17" w:name="bookmark138"/>
    </w:p>
    <w:p w:rsidR="00E31B02" w:rsidRDefault="00E31B02" w:rsidP="00334EC7">
      <w:pPr>
        <w:spacing w:after="0" w:line="240" w:lineRule="auto"/>
        <w:ind w:firstLine="709"/>
        <w:jc w:val="center"/>
        <w:rPr>
          <w:rFonts w:ascii="Times New Roman" w:hAnsi="Times New Roman"/>
          <w:b/>
          <w:bCs/>
          <w:color w:val="000000"/>
          <w:sz w:val="28"/>
          <w:szCs w:val="28"/>
          <w:lang w:eastAsia="ru-RU"/>
        </w:rPr>
      </w:pPr>
      <w:r w:rsidRPr="00E31B02">
        <w:rPr>
          <w:rFonts w:ascii="Times New Roman" w:hAnsi="Times New Roman"/>
          <w:b/>
          <w:bCs/>
          <w:color w:val="000000"/>
          <w:sz w:val="28"/>
          <w:szCs w:val="28"/>
          <w:lang w:eastAsia="ru-RU"/>
        </w:rPr>
        <w:t xml:space="preserve">Порядок и периодичность осуществления </w:t>
      </w:r>
      <w:proofErr w:type="gramStart"/>
      <w:r w:rsidRPr="00E31B02">
        <w:rPr>
          <w:rFonts w:ascii="Times New Roman" w:hAnsi="Times New Roman"/>
          <w:b/>
          <w:bCs/>
          <w:color w:val="000000"/>
          <w:sz w:val="28"/>
          <w:szCs w:val="28"/>
          <w:lang w:eastAsia="ru-RU"/>
        </w:rPr>
        <w:t>плановых</w:t>
      </w:r>
      <w:proofErr w:type="gramEnd"/>
      <w:r w:rsidRPr="00E31B02">
        <w:rPr>
          <w:rFonts w:ascii="Times New Roman" w:hAnsi="Times New Roman"/>
          <w:b/>
          <w:bCs/>
          <w:color w:val="000000"/>
          <w:sz w:val="28"/>
          <w:szCs w:val="28"/>
          <w:lang w:eastAsia="ru-RU"/>
        </w:rPr>
        <w:t xml:space="preserve"> и внеплановых</w:t>
      </w:r>
      <w:bookmarkEnd w:id="17"/>
    </w:p>
    <w:p w:rsidR="00E31B02" w:rsidRDefault="00E31B02" w:rsidP="00334EC7">
      <w:pPr>
        <w:spacing w:after="0" w:line="240" w:lineRule="auto"/>
        <w:ind w:firstLine="709"/>
        <w:jc w:val="center"/>
        <w:rPr>
          <w:rFonts w:ascii="Times New Roman" w:hAnsi="Times New Roman"/>
          <w:b/>
          <w:bCs/>
          <w:color w:val="000000"/>
          <w:sz w:val="28"/>
          <w:szCs w:val="28"/>
          <w:lang w:eastAsia="ru-RU"/>
        </w:rPr>
      </w:pPr>
      <w:bookmarkStart w:id="18" w:name="bookmark139"/>
      <w:r w:rsidRPr="00E31B02">
        <w:rPr>
          <w:rFonts w:ascii="Times New Roman" w:hAnsi="Times New Roman"/>
          <w:b/>
          <w:bCs/>
          <w:color w:val="000000"/>
          <w:sz w:val="28"/>
          <w:szCs w:val="28"/>
          <w:lang w:eastAsia="ru-RU"/>
        </w:rPr>
        <w:t xml:space="preserve">проверок полноты и качества предоставления муниципальной услуги, в том числе порядок и формы </w:t>
      </w:r>
      <w:proofErr w:type="gramStart"/>
      <w:r w:rsidRPr="00E31B02">
        <w:rPr>
          <w:rFonts w:ascii="Times New Roman" w:hAnsi="Times New Roman"/>
          <w:b/>
          <w:bCs/>
          <w:color w:val="000000"/>
          <w:sz w:val="28"/>
          <w:szCs w:val="28"/>
          <w:lang w:eastAsia="ru-RU"/>
        </w:rPr>
        <w:t>контроля за</w:t>
      </w:r>
      <w:proofErr w:type="gramEnd"/>
      <w:r w:rsidRPr="00E31B02">
        <w:rPr>
          <w:rFonts w:ascii="Times New Roman" w:hAnsi="Times New Roman"/>
          <w:b/>
          <w:bCs/>
          <w:color w:val="000000"/>
          <w:sz w:val="28"/>
          <w:szCs w:val="28"/>
          <w:lang w:eastAsia="ru-RU"/>
        </w:rPr>
        <w:t xml:space="preserve"> полнотой и качеством предоставления государственной (муниципальной)</w:t>
      </w:r>
      <w:bookmarkEnd w:id="18"/>
      <w:r w:rsidRPr="00E31B02">
        <w:rPr>
          <w:rFonts w:ascii="Times New Roman" w:hAnsi="Times New Roman"/>
          <w:b/>
          <w:bCs/>
          <w:color w:val="000000"/>
          <w:sz w:val="28"/>
          <w:szCs w:val="28"/>
          <w:lang w:eastAsia="ru-RU"/>
        </w:rPr>
        <w:t xml:space="preserve"> </w:t>
      </w:r>
      <w:bookmarkStart w:id="19" w:name="bookmark140"/>
      <w:r w:rsidRPr="00E31B02">
        <w:rPr>
          <w:rFonts w:ascii="Times New Roman" w:hAnsi="Times New Roman"/>
          <w:b/>
          <w:bCs/>
          <w:color w:val="000000"/>
          <w:sz w:val="28"/>
          <w:szCs w:val="28"/>
          <w:lang w:eastAsia="ru-RU"/>
        </w:rPr>
        <w:t>услуги</w:t>
      </w:r>
      <w:bookmarkEnd w:id="19"/>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 xml:space="preserve">4.2. </w:t>
      </w:r>
      <w:proofErr w:type="gramStart"/>
      <w:r w:rsidRPr="00E31B02">
        <w:rPr>
          <w:rFonts w:ascii="Times New Roman" w:hAnsi="Times New Roman"/>
          <w:bCs/>
          <w:color w:val="000000"/>
          <w:sz w:val="28"/>
          <w:szCs w:val="28"/>
          <w:lang w:eastAsia="ru-RU"/>
        </w:rPr>
        <w:t>Контроль за</w:t>
      </w:r>
      <w:proofErr w:type="gramEnd"/>
      <w:r w:rsidRPr="00E31B02">
        <w:rPr>
          <w:rFonts w:ascii="Times New Roman" w:hAnsi="Times New Roman"/>
          <w:bCs/>
          <w:color w:val="000000"/>
          <w:sz w:val="28"/>
          <w:szCs w:val="28"/>
          <w:lang w:eastAsia="ru-RU"/>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4.3. Проверки полноты и качества предоставления муниципальной услуги осуществляются на основании распоряжений уполномоченного органа.</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4.6. Периодичность осуществления плановых проверок - не реже одного раза в квартал.</w:t>
      </w:r>
    </w:p>
    <w:p w:rsidR="00524AEB" w:rsidRPr="00D67176" w:rsidRDefault="00524AEB" w:rsidP="00E31B02">
      <w:pPr>
        <w:spacing w:after="0" w:line="240" w:lineRule="auto"/>
        <w:ind w:firstLine="709"/>
        <w:jc w:val="both"/>
        <w:rPr>
          <w:rFonts w:ascii="Times New Roman" w:hAnsi="Times New Roman"/>
          <w:b/>
          <w:bCs/>
          <w:color w:val="000000"/>
          <w:sz w:val="28"/>
          <w:szCs w:val="28"/>
          <w:lang w:eastAsia="ru-RU"/>
        </w:rPr>
      </w:pPr>
      <w:bookmarkStart w:id="20" w:name="bookmark141"/>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r w:rsidRPr="00E31B02">
        <w:rPr>
          <w:rFonts w:ascii="Times New Roman" w:hAnsi="Times New Roman"/>
          <w:b/>
          <w:bCs/>
          <w:color w:val="000000"/>
          <w:sz w:val="28"/>
          <w:szCs w:val="28"/>
          <w:lang w:eastAsia="ru-RU"/>
        </w:rPr>
        <w:t>Ответственность должностных лиц за решения и действия (бездействие), принимаемые (осуществляемые) ими в ходе предоставления муниципальной услуги</w:t>
      </w:r>
      <w:bookmarkEnd w:id="20"/>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Сотрудники, ответственные за подготовку документов, несут ответственность за соблюдение сроков и порядка оформления документов.</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Сотрудники, ответственные за выдачу (направление) документов, несут ответственность за соблюдение порядка выдачи (направления) документов.</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r w:rsidRPr="00E31B02">
        <w:rPr>
          <w:rFonts w:ascii="Times New Roman" w:hAnsi="Times New Roman"/>
          <w:b/>
          <w:bCs/>
          <w:color w:val="000000"/>
          <w:sz w:val="28"/>
          <w:szCs w:val="28"/>
          <w:lang w:eastAsia="ru-RU"/>
        </w:rPr>
        <w:t xml:space="preserve">Положения, характеризующие требования к порядку и формам </w:t>
      </w:r>
      <w:proofErr w:type="gramStart"/>
      <w:r w:rsidRPr="00E31B02">
        <w:rPr>
          <w:rFonts w:ascii="Times New Roman" w:hAnsi="Times New Roman"/>
          <w:b/>
          <w:bCs/>
          <w:color w:val="000000"/>
          <w:sz w:val="28"/>
          <w:szCs w:val="28"/>
          <w:lang w:eastAsia="ru-RU"/>
        </w:rPr>
        <w:t>контроля за</w:t>
      </w:r>
      <w:proofErr w:type="gramEnd"/>
      <w:r w:rsidRPr="00E31B02">
        <w:rPr>
          <w:rFonts w:ascii="Times New Roman" w:hAnsi="Times New Roman"/>
          <w:b/>
          <w:bCs/>
          <w:color w:val="000000"/>
          <w:sz w:val="28"/>
          <w:szCs w:val="28"/>
          <w:lang w:eastAsia="ru-RU"/>
        </w:rPr>
        <w:t xml:space="preserve"> предоставлением муниципальной услуги, в том числе со стороны граждан, их объединений и организаций.</w:t>
      </w:r>
    </w:p>
    <w:p w:rsidR="00E31B02" w:rsidRPr="00E31B02" w:rsidRDefault="00E31B02" w:rsidP="00E31B02">
      <w:pPr>
        <w:spacing w:after="0" w:line="240" w:lineRule="auto"/>
        <w:ind w:firstLine="709"/>
        <w:jc w:val="both"/>
        <w:rPr>
          <w:rFonts w:ascii="Times New Roman" w:hAnsi="Times New Roman"/>
          <w:bCs/>
          <w:color w:val="000000"/>
          <w:sz w:val="28"/>
          <w:szCs w:val="28"/>
          <w:lang w:eastAsia="ru-RU"/>
        </w:rPr>
      </w:pPr>
      <w:r w:rsidRPr="00E31B02">
        <w:rPr>
          <w:rFonts w:ascii="Times New Roman" w:hAnsi="Times New Roman"/>
          <w:bCs/>
          <w:color w:val="000000"/>
          <w:sz w:val="28"/>
          <w:szCs w:val="28"/>
          <w:lang w:eastAsia="ru-RU"/>
        </w:rPr>
        <w:t xml:space="preserve">4.9. </w:t>
      </w:r>
      <w:proofErr w:type="gramStart"/>
      <w:r w:rsidRPr="00E31B02">
        <w:rPr>
          <w:rFonts w:ascii="Times New Roman" w:hAnsi="Times New Roman"/>
          <w:bCs/>
          <w:color w:val="000000"/>
          <w:sz w:val="28"/>
          <w:szCs w:val="28"/>
          <w:lang w:eastAsia="ru-RU"/>
        </w:rPr>
        <w:t>Контроль за</w:t>
      </w:r>
      <w:proofErr w:type="gramEnd"/>
      <w:r w:rsidRPr="00E31B02">
        <w:rPr>
          <w:rFonts w:ascii="Times New Roman" w:hAnsi="Times New Roman"/>
          <w:bCs/>
          <w:color w:val="000000"/>
          <w:sz w:val="28"/>
          <w:szCs w:val="28"/>
          <w:lang w:eastAsia="ru-RU"/>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bCs/>
          <w:color w:val="000000"/>
          <w:sz w:val="28"/>
          <w:szCs w:val="28"/>
          <w:lang w:eastAsia="ru-RU"/>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D8286F" w:rsidP="00E31B02">
      <w:pPr>
        <w:spacing w:after="0" w:line="240" w:lineRule="auto"/>
        <w:ind w:firstLine="709"/>
        <w:jc w:val="both"/>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  5</w:t>
      </w:r>
      <w:r w:rsidR="00E31B02" w:rsidRPr="00E31B02">
        <w:rPr>
          <w:rFonts w:ascii="Times New Roman" w:hAnsi="Times New Roman"/>
          <w:b/>
          <w:bCs/>
          <w:color w:val="000000"/>
          <w:sz w:val="28"/>
          <w:szCs w:val="28"/>
          <w:lang w:eastAsia="ru-RU"/>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E31B02" w:rsidRPr="00E31B02" w:rsidRDefault="00E31B02" w:rsidP="00C40F91">
      <w:pPr>
        <w:numPr>
          <w:ilvl w:val="0"/>
          <w:numId w:val="28"/>
        </w:num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МФЦ, а также работника МФЦ при предоставлении услуги в досудебном (внесудебном) порядке (далее - жалоба).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r w:rsidRPr="00E31B02">
        <w:rPr>
          <w:rFonts w:ascii="Times New Roman" w:hAnsi="Times New Roman"/>
          <w:b/>
          <w:bCs/>
          <w:color w:val="000000"/>
          <w:sz w:val="28"/>
          <w:szCs w:val="28"/>
          <w:lang w:eastAsia="ru-RU"/>
        </w:rPr>
        <w:t>Органы местного самоуправления, уполномоченные на рассмотрение жалобы лица, которым может быть направлена жалоба заявителя в досудебном (внесудебном) порядке</w:t>
      </w:r>
    </w:p>
    <w:p w:rsidR="00E31B02" w:rsidRPr="00E31B02" w:rsidRDefault="00E31B02" w:rsidP="00C40F91">
      <w:pPr>
        <w:numPr>
          <w:ilvl w:val="0"/>
          <w:numId w:val="28"/>
        </w:num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roofErr w:type="gramStart"/>
      <w:r w:rsidRPr="00E31B02">
        <w:rPr>
          <w:rFonts w:ascii="Times New Roman" w:hAnsi="Times New Roman"/>
          <w:color w:val="000000"/>
          <w:sz w:val="28"/>
          <w:szCs w:val="28"/>
          <w:lang w:eastAsia="ru-RU"/>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к руководителю МФЦ - на решения и действия (бездействие) работника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к учредителю МФЦ - на решение и действия (бездействие)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 Уполномоченном органе, МФЦ, у учредителя МФЦ определяются уполномоченные на рассмотрение жалоб должностные лица.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r w:rsidRPr="00E31B02">
        <w:rPr>
          <w:rFonts w:ascii="Times New Roman" w:hAnsi="Times New Roman"/>
          <w:b/>
          <w:bCs/>
          <w:color w:val="000000"/>
          <w:sz w:val="28"/>
          <w:szCs w:val="28"/>
          <w:lang w:eastAsia="ru-RU"/>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E31B02" w:rsidRPr="00E31B02" w:rsidRDefault="00E31B02" w:rsidP="00C40F91">
      <w:pPr>
        <w:numPr>
          <w:ilvl w:val="0"/>
          <w:numId w:val="28"/>
        </w:numPr>
        <w:spacing w:after="0" w:line="240" w:lineRule="auto"/>
        <w:ind w:firstLine="567"/>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334EC7" w:rsidRDefault="00334EC7" w:rsidP="00E31B02">
      <w:pPr>
        <w:spacing w:after="0" w:line="240" w:lineRule="auto"/>
        <w:ind w:firstLine="709"/>
        <w:jc w:val="both"/>
        <w:rPr>
          <w:rFonts w:ascii="Times New Roman" w:hAnsi="Times New Roman"/>
          <w:b/>
          <w:bCs/>
          <w:color w:val="000000"/>
          <w:sz w:val="28"/>
          <w:szCs w:val="28"/>
          <w:lang w:eastAsia="ru-RU"/>
        </w:rPr>
      </w:pP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proofErr w:type="gramStart"/>
      <w:r w:rsidRPr="00E31B02">
        <w:rPr>
          <w:rFonts w:ascii="Times New Roman" w:hAnsi="Times New Roman"/>
          <w:b/>
          <w:bCs/>
          <w:color w:val="000000"/>
          <w:sz w:val="28"/>
          <w:szCs w:val="28"/>
          <w:lang w:eastAsia="ru-RU"/>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E31B02" w:rsidRPr="00E31B02" w:rsidRDefault="00E31B02" w:rsidP="00C40F91">
      <w:pPr>
        <w:numPr>
          <w:ilvl w:val="0"/>
          <w:numId w:val="28"/>
        </w:numPr>
        <w:spacing w:after="0" w:line="240" w:lineRule="auto"/>
        <w:ind w:firstLine="567"/>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Федеральным законом № 210-ФЗ;</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p>
    <w:p w:rsidR="00E31B02" w:rsidRPr="00E31B02" w:rsidRDefault="00205143" w:rsidP="00E31B02">
      <w:pPr>
        <w:spacing w:after="0" w:line="240" w:lineRule="auto"/>
        <w:ind w:firstLine="709"/>
        <w:jc w:val="both"/>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         </w:t>
      </w:r>
      <w:r w:rsidR="003D6C97" w:rsidRPr="003D6C97">
        <w:rPr>
          <w:rFonts w:ascii="Times New Roman" w:hAnsi="Times New Roman"/>
          <w:b/>
          <w:bCs/>
          <w:color w:val="000000"/>
          <w:sz w:val="28"/>
          <w:szCs w:val="28"/>
          <w:lang w:eastAsia="ru-RU"/>
        </w:rPr>
        <w:t>6</w:t>
      </w:r>
      <w:r w:rsidR="00E31B02" w:rsidRPr="00E31B02">
        <w:rPr>
          <w:rFonts w:ascii="Times New Roman" w:hAnsi="Times New Roman"/>
          <w:b/>
          <w:bCs/>
          <w:color w:val="000000"/>
          <w:sz w:val="28"/>
          <w:szCs w:val="28"/>
          <w:lang w:eastAsia="ru-RU"/>
        </w:rPr>
        <w:t>. Особенности выполнения административных процедур (действий) в многофункциональных центрах предоставления муниципальных услуг</w:t>
      </w:r>
    </w:p>
    <w:p w:rsidR="00E31B02" w:rsidRPr="00E31B02" w:rsidRDefault="00E31B02" w:rsidP="00E31B02">
      <w:pPr>
        <w:spacing w:after="0" w:line="240" w:lineRule="auto"/>
        <w:ind w:firstLine="709"/>
        <w:jc w:val="both"/>
        <w:rPr>
          <w:rFonts w:ascii="Times New Roman" w:hAnsi="Times New Roman"/>
          <w:b/>
          <w:bCs/>
          <w:color w:val="000000"/>
          <w:sz w:val="28"/>
          <w:szCs w:val="28"/>
          <w:lang w:eastAsia="ru-RU"/>
        </w:rPr>
      </w:pPr>
      <w:bookmarkStart w:id="21" w:name="bookmark144"/>
      <w:r w:rsidRPr="00E31B02">
        <w:rPr>
          <w:rFonts w:ascii="Times New Roman" w:hAnsi="Times New Roman"/>
          <w:b/>
          <w:bCs/>
          <w:color w:val="000000"/>
          <w:sz w:val="28"/>
          <w:szCs w:val="28"/>
          <w:lang w:eastAsia="ru-RU"/>
        </w:rPr>
        <w:t>Исчерпывающий перечень административных процедур (действий) при предоставлении муниципальной услуги, выполняемых</w:t>
      </w:r>
      <w:bookmarkEnd w:id="21"/>
      <w:r w:rsidRPr="00E31B02">
        <w:rPr>
          <w:rFonts w:ascii="Times New Roman" w:hAnsi="Times New Roman"/>
          <w:b/>
          <w:bCs/>
          <w:color w:val="000000"/>
          <w:sz w:val="28"/>
          <w:szCs w:val="28"/>
          <w:lang w:eastAsia="ru-RU"/>
        </w:rPr>
        <w:t xml:space="preserve"> </w:t>
      </w:r>
      <w:bookmarkStart w:id="22" w:name="bookmark145"/>
      <w:r w:rsidRPr="00E31B02">
        <w:rPr>
          <w:rFonts w:ascii="Times New Roman" w:hAnsi="Times New Roman"/>
          <w:b/>
          <w:bCs/>
          <w:color w:val="000000"/>
          <w:sz w:val="28"/>
          <w:szCs w:val="28"/>
          <w:lang w:eastAsia="ru-RU"/>
        </w:rPr>
        <w:t>многофункциональными центрами</w:t>
      </w:r>
      <w:bookmarkEnd w:id="22"/>
    </w:p>
    <w:p w:rsidR="00C40F91" w:rsidRPr="003D6C97" w:rsidRDefault="00E31B02" w:rsidP="003D6C97">
      <w:pPr>
        <w:tabs>
          <w:tab w:val="left" w:pos="2430"/>
        </w:tabs>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6.1.</w:t>
      </w:r>
      <w:r w:rsidR="003D6C97" w:rsidRPr="003D6C97">
        <w:rPr>
          <w:rFonts w:ascii="Times New Roman" w:hAnsi="Times New Roman"/>
          <w:color w:val="000000"/>
          <w:sz w:val="28"/>
          <w:szCs w:val="28"/>
          <w:lang w:eastAsia="ru-RU"/>
        </w:rPr>
        <w:t xml:space="preserve"> </w:t>
      </w:r>
      <w:r w:rsidRPr="00E31B02">
        <w:rPr>
          <w:rFonts w:ascii="Times New Roman" w:hAnsi="Times New Roman"/>
          <w:color w:val="000000"/>
          <w:sz w:val="28"/>
          <w:szCs w:val="28"/>
          <w:lang w:eastAsia="ru-RU"/>
        </w:rPr>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r w:rsidR="00C40F91" w:rsidRPr="00C40F91">
        <w:rPr>
          <w:rFonts w:ascii="Times New Roman" w:hAnsi="Times New Roman"/>
          <w:color w:val="000000"/>
          <w:sz w:val="28"/>
          <w:szCs w:val="28"/>
          <w:lang w:eastAsia="ru-RU"/>
        </w:rPr>
        <w:t xml:space="preserve"> </w:t>
      </w:r>
    </w:p>
    <w:p w:rsidR="00E31B02" w:rsidRPr="00E31B02" w:rsidRDefault="00C40F91"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6.2.</w:t>
      </w:r>
      <w:r w:rsidRPr="00E31B02">
        <w:rPr>
          <w:rFonts w:ascii="Times New Roman" w:hAnsi="Times New Roman"/>
          <w:color w:val="000000"/>
          <w:sz w:val="28"/>
          <w:szCs w:val="28"/>
          <w:lang w:eastAsia="ru-RU"/>
        </w:rPr>
        <w:tab/>
        <w:t>Основанием для начала предоставления муниципальной</w:t>
      </w:r>
      <w:r w:rsidRPr="00C40F91">
        <w:rPr>
          <w:rFonts w:ascii="Times New Roman" w:hAnsi="Times New Roman"/>
          <w:color w:val="000000"/>
          <w:sz w:val="28"/>
          <w:szCs w:val="28"/>
          <w:lang w:eastAsia="ru-RU"/>
        </w:rPr>
        <w:t xml:space="preserve"> </w:t>
      </w:r>
      <w:r w:rsidRPr="00E31B02">
        <w:rPr>
          <w:rFonts w:ascii="Times New Roman" w:hAnsi="Times New Roman"/>
          <w:color w:val="000000"/>
          <w:sz w:val="28"/>
          <w:szCs w:val="28"/>
          <w:lang w:eastAsia="ru-RU"/>
        </w:rPr>
        <w:t>услуги является</w:t>
      </w:r>
      <w:r w:rsidR="00D8286F">
        <w:rPr>
          <w:rFonts w:ascii="Times New Roman" w:hAnsi="Times New Roman"/>
          <w:color w:val="000000"/>
          <w:sz w:val="28"/>
          <w:szCs w:val="28"/>
          <w:lang w:eastAsia="ru-RU"/>
        </w:rPr>
        <w:t xml:space="preserve">  </w:t>
      </w:r>
      <w:r w:rsidRPr="00C40F91">
        <w:rPr>
          <w:rFonts w:ascii="Times New Roman" w:hAnsi="Times New Roman"/>
          <w:color w:val="000000"/>
          <w:sz w:val="28"/>
          <w:szCs w:val="28"/>
          <w:lang w:eastAsia="ru-RU"/>
        </w:rPr>
        <w:t xml:space="preserve"> </w:t>
      </w:r>
      <w:r w:rsidRPr="00E31B02">
        <w:rPr>
          <w:rFonts w:ascii="Times New Roman" w:hAnsi="Times New Roman"/>
          <w:color w:val="000000"/>
          <w:sz w:val="28"/>
          <w:szCs w:val="28"/>
          <w:lang w:eastAsia="ru-RU"/>
        </w:rPr>
        <w:t xml:space="preserve">обращение </w:t>
      </w:r>
      <w:r w:rsidR="00D8286F">
        <w:rPr>
          <w:rFonts w:ascii="Times New Roman" w:hAnsi="Times New Roman"/>
          <w:color w:val="000000"/>
          <w:sz w:val="28"/>
          <w:szCs w:val="28"/>
          <w:lang w:eastAsia="ru-RU"/>
        </w:rPr>
        <w:t xml:space="preserve">  </w:t>
      </w:r>
      <w:r w:rsidRPr="00E31B02">
        <w:rPr>
          <w:rFonts w:ascii="Times New Roman" w:hAnsi="Times New Roman"/>
          <w:color w:val="000000"/>
          <w:sz w:val="28"/>
          <w:szCs w:val="28"/>
          <w:lang w:eastAsia="ru-RU"/>
        </w:rPr>
        <w:t>заявителя</w:t>
      </w:r>
      <w:r w:rsidR="00D8286F">
        <w:rPr>
          <w:rFonts w:ascii="Times New Roman" w:hAnsi="Times New Roman"/>
          <w:color w:val="000000"/>
          <w:sz w:val="28"/>
          <w:szCs w:val="28"/>
          <w:lang w:eastAsia="ru-RU"/>
        </w:rPr>
        <w:t xml:space="preserve"> </w:t>
      </w:r>
      <w:r w:rsidRPr="00E31B02">
        <w:rPr>
          <w:rFonts w:ascii="Times New Roman" w:hAnsi="Times New Roman"/>
          <w:color w:val="000000"/>
          <w:sz w:val="28"/>
          <w:szCs w:val="28"/>
          <w:lang w:eastAsia="ru-RU"/>
        </w:rPr>
        <w:t xml:space="preserve"> в </w:t>
      </w:r>
      <w:r w:rsidR="00D8286F">
        <w:rPr>
          <w:rFonts w:ascii="Times New Roman" w:hAnsi="Times New Roman"/>
          <w:color w:val="000000"/>
          <w:sz w:val="28"/>
          <w:szCs w:val="28"/>
          <w:lang w:eastAsia="ru-RU"/>
        </w:rPr>
        <w:t xml:space="preserve"> </w:t>
      </w:r>
      <w:r w:rsidRPr="00E31B02">
        <w:rPr>
          <w:rFonts w:ascii="Times New Roman" w:hAnsi="Times New Roman"/>
          <w:color w:val="000000"/>
          <w:sz w:val="28"/>
          <w:szCs w:val="28"/>
          <w:lang w:eastAsia="ru-RU"/>
        </w:rPr>
        <w:t>МФЦ,</w:t>
      </w:r>
      <w:r w:rsidRPr="00C40F91">
        <w:rPr>
          <w:rFonts w:ascii="Times New Roman" w:hAnsi="Times New Roman"/>
          <w:color w:val="000000"/>
          <w:sz w:val="28"/>
          <w:szCs w:val="28"/>
          <w:lang w:eastAsia="ru-RU"/>
        </w:rPr>
        <w:t xml:space="preserve"> </w:t>
      </w:r>
      <w:r w:rsidR="00D8286F">
        <w:rPr>
          <w:rFonts w:ascii="Times New Roman" w:hAnsi="Times New Roman"/>
          <w:color w:val="000000"/>
          <w:sz w:val="28"/>
          <w:szCs w:val="28"/>
          <w:lang w:eastAsia="ru-RU"/>
        </w:rPr>
        <w:t xml:space="preserve"> </w:t>
      </w:r>
      <w:proofErr w:type="gramStart"/>
      <w:r w:rsidRPr="00E31B02">
        <w:rPr>
          <w:rFonts w:ascii="Times New Roman" w:hAnsi="Times New Roman"/>
          <w:color w:val="000000"/>
          <w:sz w:val="28"/>
          <w:szCs w:val="28"/>
          <w:lang w:eastAsia="ru-RU"/>
        </w:rPr>
        <w:t>расположенный</w:t>
      </w:r>
      <w:proofErr w:type="gramEnd"/>
      <w:r w:rsidR="00D8286F">
        <w:rPr>
          <w:rFonts w:ascii="Times New Roman" w:hAnsi="Times New Roman"/>
          <w:color w:val="000000"/>
          <w:sz w:val="28"/>
          <w:szCs w:val="28"/>
          <w:lang w:eastAsia="ru-RU"/>
        </w:rPr>
        <w:t xml:space="preserve"> </w:t>
      </w:r>
      <w:r w:rsidRPr="00E31B02">
        <w:rPr>
          <w:rFonts w:ascii="Times New Roman" w:hAnsi="Times New Roman"/>
          <w:color w:val="000000"/>
          <w:sz w:val="28"/>
          <w:szCs w:val="28"/>
          <w:lang w:eastAsia="ru-RU"/>
        </w:rPr>
        <w:t xml:space="preserve"> на </w:t>
      </w:r>
      <w:r w:rsidR="00D8286F">
        <w:rPr>
          <w:rFonts w:ascii="Times New Roman" w:hAnsi="Times New Roman"/>
          <w:color w:val="000000"/>
          <w:sz w:val="28"/>
          <w:szCs w:val="28"/>
          <w:lang w:eastAsia="ru-RU"/>
        </w:rPr>
        <w:t xml:space="preserve"> </w:t>
      </w:r>
      <w:r w:rsidRPr="00E31B02">
        <w:rPr>
          <w:rFonts w:ascii="Times New Roman" w:hAnsi="Times New Roman"/>
          <w:color w:val="000000"/>
          <w:sz w:val="28"/>
          <w:szCs w:val="28"/>
          <w:lang w:eastAsia="ru-RU"/>
        </w:rPr>
        <w:t>территории</w:t>
      </w:r>
    </w:p>
    <w:p w:rsidR="00E31B02" w:rsidRPr="00E31B02" w:rsidRDefault="00E31B02" w:rsidP="00D8286F">
      <w:pPr>
        <w:spacing w:after="0" w:line="240" w:lineRule="auto"/>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муниципального образования, в котором проживает заявитель.</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6.3.</w:t>
      </w:r>
      <w:r w:rsidRPr="00E31B02">
        <w:rPr>
          <w:rFonts w:ascii="Times New Roman" w:hAnsi="Times New Roman"/>
          <w:color w:val="000000"/>
          <w:sz w:val="28"/>
          <w:szCs w:val="28"/>
          <w:lang w:eastAsia="ru-RU"/>
        </w:rPr>
        <w:tab/>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6.4.</w:t>
      </w:r>
      <w:r w:rsidRPr="00E31B02">
        <w:rPr>
          <w:rFonts w:ascii="Times New Roman" w:hAnsi="Times New Roman"/>
          <w:color w:val="000000"/>
          <w:sz w:val="28"/>
          <w:szCs w:val="28"/>
          <w:lang w:eastAsia="ru-RU"/>
        </w:rPr>
        <w:tab/>
        <w:t>Прием заявлений о предоставлении муниципальной услуги и иных документов, необходимых для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При личном обращении заявителя в МФЦ сотрудник, ответственный за прием документов:</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проверяет представленное заявление и документы на предмет:</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1)</w:t>
      </w:r>
      <w:r w:rsidRPr="00E31B02">
        <w:rPr>
          <w:rFonts w:ascii="Times New Roman" w:hAnsi="Times New Roman"/>
          <w:color w:val="000000"/>
          <w:sz w:val="28"/>
          <w:szCs w:val="28"/>
          <w:lang w:eastAsia="ru-RU"/>
        </w:rPr>
        <w:tab/>
        <w:t>текст в заявлении поддается прочтению;</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2)</w:t>
      </w:r>
      <w:r w:rsidRPr="00E31B02">
        <w:rPr>
          <w:rFonts w:ascii="Times New Roman" w:hAnsi="Times New Roman"/>
          <w:color w:val="000000"/>
          <w:sz w:val="28"/>
          <w:szCs w:val="28"/>
          <w:lang w:eastAsia="ru-RU"/>
        </w:rPr>
        <w:tab/>
        <w:t>в заявлении указаны фамилия, имя, отчество (последнее - при наличии) физического лица либо наименование юридического лица;</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3)</w:t>
      </w:r>
      <w:r w:rsidRPr="00E31B02">
        <w:rPr>
          <w:rFonts w:ascii="Times New Roman" w:hAnsi="Times New Roman"/>
          <w:color w:val="000000"/>
          <w:sz w:val="28"/>
          <w:szCs w:val="28"/>
          <w:lang w:eastAsia="ru-RU"/>
        </w:rPr>
        <w:tab/>
        <w:t>заявление подписано уполномоченным лицом;</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4)</w:t>
      </w:r>
      <w:r w:rsidRPr="00E31B02">
        <w:rPr>
          <w:rFonts w:ascii="Times New Roman" w:hAnsi="Times New Roman"/>
          <w:color w:val="000000"/>
          <w:sz w:val="28"/>
          <w:szCs w:val="28"/>
          <w:lang w:eastAsia="ru-RU"/>
        </w:rPr>
        <w:tab/>
        <w:t>приложены документы, необходимые для предоставления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соответствие данных документа, удостоверяющего личность, данным, указанным в заявлении и необходимых документах;</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заполняет сведения о заявителе и представленных документах в автоматизированной информационной системе (АИС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выдает расписку в получении документов на предоставление услуги, сформированную в АИС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уведомляет заявителя о том, что невостребованные документы хранятся в МФЦ в течение 30 дней, после чего передаются в уполномоченный орган.</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6.5.</w:t>
      </w:r>
      <w:r w:rsidRPr="00E31B02">
        <w:rPr>
          <w:rFonts w:ascii="Times New Roman" w:hAnsi="Times New Roman"/>
          <w:color w:val="000000"/>
          <w:sz w:val="28"/>
          <w:szCs w:val="28"/>
          <w:lang w:eastAsia="ru-RU"/>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6.6.</w:t>
      </w:r>
      <w:r w:rsidRPr="00E31B02">
        <w:rPr>
          <w:rFonts w:ascii="Times New Roman" w:hAnsi="Times New Roman"/>
          <w:color w:val="000000"/>
          <w:sz w:val="28"/>
          <w:szCs w:val="28"/>
          <w:lang w:eastAsia="ru-RU"/>
        </w:rPr>
        <w:tab/>
        <w:t xml:space="preserve">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E31B02">
        <w:rPr>
          <w:rFonts w:ascii="Times New Roman" w:hAnsi="Times New Roman"/>
          <w:color w:val="000000"/>
          <w:sz w:val="28"/>
          <w:szCs w:val="28"/>
          <w:lang w:eastAsia="ru-RU"/>
        </w:rPr>
        <w:t>заверение выписок</w:t>
      </w:r>
      <w:proofErr w:type="gramEnd"/>
      <w:r w:rsidRPr="00E31B02">
        <w:rPr>
          <w:rFonts w:ascii="Times New Roman" w:hAnsi="Times New Roman"/>
          <w:color w:val="000000"/>
          <w:sz w:val="28"/>
          <w:szCs w:val="28"/>
          <w:lang w:eastAsia="ru-RU"/>
        </w:rPr>
        <w:t xml:space="preserve"> из информационных систем органов, предоставляющих муниципальные услуги.</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6.6.1.</w:t>
      </w:r>
      <w:r w:rsidRPr="00E31B02">
        <w:rPr>
          <w:rFonts w:ascii="Times New Roman" w:hAnsi="Times New Roman"/>
          <w:color w:val="000000"/>
          <w:sz w:val="28"/>
          <w:szCs w:val="28"/>
          <w:lang w:eastAsia="ru-RU"/>
        </w:rPr>
        <w:tab/>
        <w:t>Ответственность за выдачу результата предоставления муниципальной услуги несет сотрудник МФЦ, уполномоченный руководителем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6.6.2.</w:t>
      </w:r>
      <w:r w:rsidRPr="00E31B02">
        <w:rPr>
          <w:rFonts w:ascii="Times New Roman" w:hAnsi="Times New Roman"/>
          <w:color w:val="000000"/>
          <w:sz w:val="28"/>
          <w:szCs w:val="28"/>
          <w:lang w:eastAsia="ru-RU"/>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Невостребованные документы хранятся в МФЦ в течение 30 дней, после чего передаются в уполномоченный орган.</w:t>
      </w:r>
    </w:p>
    <w:p w:rsidR="00E31B02" w:rsidRPr="00E31B02" w:rsidRDefault="00E31B02" w:rsidP="00E31B02">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6.7.</w:t>
      </w:r>
      <w:r w:rsidRPr="00E31B02">
        <w:rPr>
          <w:rFonts w:ascii="Times New Roman" w:hAnsi="Times New Roman"/>
          <w:color w:val="000000"/>
          <w:sz w:val="28"/>
          <w:szCs w:val="28"/>
          <w:lang w:eastAsia="ru-RU"/>
        </w:rPr>
        <w:tab/>
      </w:r>
      <w:proofErr w:type="gramStart"/>
      <w:r w:rsidRPr="00E31B02">
        <w:rPr>
          <w:rFonts w:ascii="Times New Roman" w:hAnsi="Times New Roman"/>
          <w:color w:val="000000"/>
          <w:sz w:val="28"/>
          <w:szCs w:val="28"/>
          <w:lang w:eastAsia="ru-RU"/>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E31B02">
        <w:rPr>
          <w:rFonts w:ascii="Times New Roman" w:hAnsi="Times New Roman"/>
          <w:color w:val="000000"/>
          <w:sz w:val="28"/>
          <w:szCs w:val="28"/>
          <w:lang w:eastAsia="ru-RU"/>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0A0EF5" w:rsidRDefault="00E31B02" w:rsidP="002F385C">
      <w:pPr>
        <w:spacing w:after="0" w:line="240" w:lineRule="auto"/>
        <w:ind w:firstLine="709"/>
        <w:jc w:val="both"/>
        <w:rPr>
          <w:rFonts w:ascii="Times New Roman" w:hAnsi="Times New Roman"/>
          <w:color w:val="000000"/>
          <w:sz w:val="28"/>
          <w:szCs w:val="28"/>
          <w:lang w:eastAsia="ru-RU"/>
        </w:rPr>
      </w:pPr>
      <w:r w:rsidRPr="00E31B02">
        <w:rPr>
          <w:rFonts w:ascii="Times New Roman" w:hAnsi="Times New Roman"/>
          <w:color w:val="000000"/>
          <w:sz w:val="28"/>
          <w:szCs w:val="28"/>
          <w:lang w:eastAsia="ru-RU"/>
        </w:rPr>
        <w:t>6.8.</w:t>
      </w:r>
      <w:r w:rsidRPr="00E31B02">
        <w:rPr>
          <w:rFonts w:ascii="Times New Roman" w:hAnsi="Times New Roman"/>
          <w:color w:val="000000"/>
          <w:sz w:val="28"/>
          <w:szCs w:val="28"/>
          <w:lang w:eastAsia="ru-RU"/>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0A0EF5" w:rsidRDefault="000A0EF5" w:rsidP="005B4C4A">
      <w:pPr>
        <w:spacing w:after="0" w:line="240" w:lineRule="auto"/>
        <w:ind w:firstLine="709"/>
        <w:jc w:val="both"/>
        <w:rPr>
          <w:rFonts w:ascii="Times New Roman" w:hAnsi="Times New Roman"/>
          <w:color w:val="000000"/>
          <w:sz w:val="28"/>
          <w:szCs w:val="28"/>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205143" w:rsidRDefault="00205143" w:rsidP="00461E44">
      <w:pPr>
        <w:spacing w:after="0" w:line="240" w:lineRule="auto"/>
        <w:ind w:left="4536"/>
        <w:jc w:val="right"/>
        <w:rPr>
          <w:rFonts w:ascii="Times New Roman" w:eastAsia="Arial Unicode MS" w:hAnsi="Times New Roman"/>
          <w:color w:val="000000"/>
          <w:sz w:val="20"/>
          <w:szCs w:val="20"/>
          <w:lang w:eastAsia="ru-RU"/>
        </w:rPr>
      </w:pPr>
    </w:p>
    <w:p w:rsidR="00205143" w:rsidRDefault="00205143" w:rsidP="00461E44">
      <w:pPr>
        <w:spacing w:after="0" w:line="240" w:lineRule="auto"/>
        <w:ind w:left="4536"/>
        <w:jc w:val="right"/>
        <w:rPr>
          <w:rFonts w:ascii="Times New Roman" w:eastAsia="Arial Unicode MS" w:hAnsi="Times New Roman"/>
          <w:color w:val="000000"/>
          <w:sz w:val="20"/>
          <w:szCs w:val="20"/>
          <w:lang w:eastAsia="ru-RU"/>
        </w:rPr>
      </w:pPr>
    </w:p>
    <w:p w:rsidR="00205143" w:rsidRDefault="00205143" w:rsidP="00461E44">
      <w:pPr>
        <w:spacing w:after="0" w:line="240" w:lineRule="auto"/>
        <w:ind w:left="4536"/>
        <w:jc w:val="right"/>
        <w:rPr>
          <w:rFonts w:ascii="Times New Roman" w:eastAsia="Arial Unicode MS" w:hAnsi="Times New Roman"/>
          <w:color w:val="000000"/>
          <w:sz w:val="20"/>
          <w:szCs w:val="20"/>
          <w:lang w:eastAsia="ru-RU"/>
        </w:rPr>
      </w:pPr>
    </w:p>
    <w:p w:rsidR="00205143" w:rsidRDefault="00205143" w:rsidP="00461E44">
      <w:pPr>
        <w:spacing w:after="0" w:line="240" w:lineRule="auto"/>
        <w:ind w:left="4536"/>
        <w:jc w:val="right"/>
        <w:rPr>
          <w:rFonts w:ascii="Times New Roman" w:eastAsia="Arial Unicode MS" w:hAnsi="Times New Roman"/>
          <w:color w:val="000000"/>
          <w:sz w:val="20"/>
          <w:szCs w:val="20"/>
          <w:lang w:eastAsia="ru-RU"/>
        </w:rPr>
      </w:pPr>
    </w:p>
    <w:p w:rsidR="00205143" w:rsidRDefault="00205143" w:rsidP="00461E44">
      <w:pPr>
        <w:spacing w:after="0" w:line="240" w:lineRule="auto"/>
        <w:ind w:left="4536"/>
        <w:jc w:val="right"/>
        <w:rPr>
          <w:rFonts w:ascii="Times New Roman" w:eastAsia="Arial Unicode MS" w:hAnsi="Times New Roman"/>
          <w:color w:val="000000"/>
          <w:sz w:val="20"/>
          <w:szCs w:val="20"/>
          <w:lang w:eastAsia="ru-RU"/>
        </w:rPr>
      </w:pPr>
    </w:p>
    <w:p w:rsidR="009E4D7F" w:rsidRDefault="009E4D7F" w:rsidP="00461E44">
      <w:pPr>
        <w:spacing w:after="0" w:line="240" w:lineRule="auto"/>
        <w:ind w:left="4536"/>
        <w:jc w:val="right"/>
        <w:rPr>
          <w:rFonts w:ascii="Times New Roman" w:eastAsia="Arial Unicode MS" w:hAnsi="Times New Roman"/>
          <w:color w:val="000000"/>
          <w:sz w:val="20"/>
          <w:szCs w:val="20"/>
          <w:lang w:eastAsia="ru-RU"/>
        </w:rPr>
      </w:pPr>
    </w:p>
    <w:p w:rsidR="009E4D7F" w:rsidRDefault="009E4D7F" w:rsidP="00461E44">
      <w:pPr>
        <w:spacing w:after="0" w:line="240" w:lineRule="auto"/>
        <w:ind w:left="4536"/>
        <w:jc w:val="right"/>
        <w:rPr>
          <w:rFonts w:ascii="Times New Roman" w:eastAsia="Arial Unicode MS" w:hAnsi="Times New Roman"/>
          <w:color w:val="000000"/>
          <w:sz w:val="20"/>
          <w:szCs w:val="20"/>
          <w:lang w:eastAsia="ru-RU"/>
        </w:rPr>
      </w:pPr>
    </w:p>
    <w:p w:rsidR="009E4D7F" w:rsidRDefault="009E4D7F" w:rsidP="00461E44">
      <w:pPr>
        <w:spacing w:after="0" w:line="240" w:lineRule="auto"/>
        <w:ind w:left="4536"/>
        <w:jc w:val="right"/>
        <w:rPr>
          <w:rFonts w:ascii="Times New Roman" w:eastAsia="Arial Unicode MS" w:hAnsi="Times New Roman"/>
          <w:color w:val="000000"/>
          <w:sz w:val="20"/>
          <w:szCs w:val="20"/>
          <w:lang w:eastAsia="ru-RU"/>
        </w:rPr>
      </w:pPr>
    </w:p>
    <w:p w:rsidR="009E4D7F" w:rsidRDefault="009E4D7F" w:rsidP="00461E44">
      <w:pPr>
        <w:spacing w:after="0" w:line="240" w:lineRule="auto"/>
        <w:ind w:left="4536"/>
        <w:jc w:val="right"/>
        <w:rPr>
          <w:rFonts w:ascii="Times New Roman" w:eastAsia="Arial Unicode MS" w:hAnsi="Times New Roman"/>
          <w:color w:val="000000"/>
          <w:sz w:val="20"/>
          <w:szCs w:val="20"/>
          <w:lang w:eastAsia="ru-RU"/>
        </w:rPr>
      </w:pPr>
    </w:p>
    <w:p w:rsidR="009E4D7F" w:rsidRDefault="009E4D7F" w:rsidP="00461E44">
      <w:pPr>
        <w:spacing w:after="0" w:line="240" w:lineRule="auto"/>
        <w:ind w:left="4536"/>
        <w:jc w:val="right"/>
        <w:rPr>
          <w:rFonts w:ascii="Times New Roman" w:eastAsia="Arial Unicode MS" w:hAnsi="Times New Roman"/>
          <w:color w:val="000000"/>
          <w:sz w:val="20"/>
          <w:szCs w:val="20"/>
          <w:lang w:eastAsia="ru-RU"/>
        </w:rPr>
      </w:pPr>
    </w:p>
    <w:p w:rsidR="009E4D7F" w:rsidRDefault="009E4D7F" w:rsidP="00461E44">
      <w:pPr>
        <w:spacing w:after="0" w:line="240" w:lineRule="auto"/>
        <w:ind w:left="4536"/>
        <w:jc w:val="right"/>
        <w:rPr>
          <w:rFonts w:ascii="Times New Roman" w:eastAsia="Arial Unicode MS" w:hAnsi="Times New Roman"/>
          <w:color w:val="000000"/>
          <w:sz w:val="20"/>
          <w:szCs w:val="20"/>
          <w:lang w:eastAsia="ru-RU"/>
        </w:rPr>
      </w:pPr>
    </w:p>
    <w:p w:rsidR="009E4D7F" w:rsidRDefault="009E4D7F" w:rsidP="00461E44">
      <w:pPr>
        <w:spacing w:after="0" w:line="240" w:lineRule="auto"/>
        <w:ind w:left="4536"/>
        <w:jc w:val="right"/>
        <w:rPr>
          <w:rFonts w:ascii="Times New Roman" w:eastAsia="Arial Unicode MS" w:hAnsi="Times New Roman"/>
          <w:color w:val="000000"/>
          <w:sz w:val="20"/>
          <w:szCs w:val="20"/>
          <w:lang w:eastAsia="ru-RU"/>
        </w:rPr>
      </w:pPr>
    </w:p>
    <w:p w:rsidR="009E4D7F" w:rsidRDefault="009E4D7F" w:rsidP="00461E44">
      <w:pPr>
        <w:spacing w:after="0" w:line="240" w:lineRule="auto"/>
        <w:ind w:left="4536"/>
        <w:jc w:val="right"/>
        <w:rPr>
          <w:rFonts w:ascii="Times New Roman" w:eastAsia="Arial Unicode MS" w:hAnsi="Times New Roman"/>
          <w:color w:val="000000"/>
          <w:sz w:val="20"/>
          <w:szCs w:val="20"/>
          <w:lang w:eastAsia="ru-RU"/>
        </w:rPr>
      </w:pPr>
    </w:p>
    <w:p w:rsidR="003D3089" w:rsidRDefault="003D3089" w:rsidP="002048B7">
      <w:pPr>
        <w:spacing w:after="0" w:line="240" w:lineRule="auto"/>
        <w:rPr>
          <w:rFonts w:ascii="Times New Roman" w:eastAsia="Arial Unicode MS" w:hAnsi="Times New Roman"/>
          <w:color w:val="000000"/>
          <w:sz w:val="20"/>
          <w:szCs w:val="20"/>
          <w:lang w:eastAsia="ru-RU"/>
        </w:rPr>
      </w:pPr>
      <w:bookmarkStart w:id="23" w:name="_GoBack"/>
      <w:bookmarkEnd w:id="23"/>
    </w:p>
    <w:p w:rsidR="003D3089" w:rsidRDefault="003D3089" w:rsidP="00461E44">
      <w:pPr>
        <w:spacing w:after="0" w:line="240" w:lineRule="auto"/>
        <w:ind w:left="4536"/>
        <w:jc w:val="right"/>
        <w:rPr>
          <w:rFonts w:ascii="Times New Roman" w:eastAsia="Arial Unicode MS" w:hAnsi="Times New Roman"/>
          <w:color w:val="000000"/>
          <w:sz w:val="20"/>
          <w:szCs w:val="20"/>
          <w:lang w:eastAsia="ru-RU"/>
        </w:rPr>
      </w:pPr>
    </w:p>
    <w:p w:rsidR="00181C88" w:rsidRPr="0059405C" w:rsidRDefault="000A0EF5" w:rsidP="00461E44">
      <w:pPr>
        <w:spacing w:after="0" w:line="240" w:lineRule="auto"/>
        <w:ind w:left="4536"/>
        <w:jc w:val="right"/>
        <w:rPr>
          <w:rFonts w:ascii="Times New Roman" w:eastAsia="Arial Unicode MS" w:hAnsi="Times New Roman"/>
          <w:color w:val="000000"/>
          <w:sz w:val="20"/>
          <w:szCs w:val="20"/>
          <w:lang w:eastAsia="ru-RU"/>
        </w:rPr>
      </w:pPr>
      <w:r>
        <w:rPr>
          <w:rFonts w:ascii="Times New Roman" w:eastAsia="Arial Unicode MS" w:hAnsi="Times New Roman"/>
          <w:color w:val="000000"/>
          <w:sz w:val="20"/>
          <w:szCs w:val="20"/>
          <w:lang w:eastAsia="ru-RU"/>
        </w:rPr>
        <w:t>П</w:t>
      </w:r>
      <w:r w:rsidR="00461E44" w:rsidRPr="0059405C">
        <w:rPr>
          <w:rFonts w:ascii="Times New Roman" w:eastAsia="Arial Unicode MS" w:hAnsi="Times New Roman"/>
          <w:color w:val="000000"/>
          <w:sz w:val="20"/>
          <w:szCs w:val="20"/>
          <w:lang w:eastAsia="ru-RU"/>
        </w:rPr>
        <w:t>риложение</w:t>
      </w:r>
      <w:r w:rsidR="00461E44" w:rsidRPr="0059405C">
        <w:rPr>
          <w:rFonts w:ascii="Times New Roman" w:eastAsia="Arial Unicode MS" w:hAnsi="Times New Roman"/>
          <w:color w:val="000000"/>
          <w:sz w:val="20"/>
          <w:szCs w:val="20"/>
          <w:lang w:val="en-US" w:eastAsia="ru-RU"/>
        </w:rPr>
        <w:t> </w:t>
      </w:r>
      <w:r w:rsidR="00461E44" w:rsidRPr="0059405C">
        <w:rPr>
          <w:rFonts w:ascii="Times New Roman" w:eastAsia="Arial Unicode MS" w:hAnsi="Times New Roman"/>
          <w:color w:val="000000"/>
          <w:sz w:val="20"/>
          <w:szCs w:val="20"/>
          <w:lang w:eastAsia="ru-RU"/>
        </w:rPr>
        <w:t>№</w:t>
      </w:r>
      <w:r w:rsidR="00461E44" w:rsidRPr="0059405C">
        <w:rPr>
          <w:rFonts w:ascii="Times New Roman" w:eastAsia="Arial Unicode MS" w:hAnsi="Times New Roman"/>
          <w:color w:val="000000"/>
          <w:sz w:val="20"/>
          <w:szCs w:val="20"/>
          <w:lang w:val="en-US" w:eastAsia="ru-RU"/>
        </w:rPr>
        <w:t> </w:t>
      </w:r>
      <w:r w:rsidR="00461E44" w:rsidRPr="0059405C">
        <w:rPr>
          <w:rFonts w:ascii="Times New Roman" w:eastAsia="Arial Unicode MS" w:hAnsi="Times New Roman"/>
          <w:color w:val="000000"/>
          <w:sz w:val="20"/>
          <w:szCs w:val="20"/>
          <w:lang w:eastAsia="ru-RU"/>
        </w:rPr>
        <w:t>1</w:t>
      </w:r>
    </w:p>
    <w:p w:rsidR="000A0EF5" w:rsidRPr="00B97E85" w:rsidRDefault="00461E44" w:rsidP="000A0EF5">
      <w:pPr>
        <w:spacing w:after="0" w:line="240" w:lineRule="auto"/>
        <w:ind w:left="4536"/>
        <w:jc w:val="right"/>
        <w:rPr>
          <w:rFonts w:ascii="Times New Roman" w:eastAsia="Arial Unicode MS" w:hAnsi="Times New Roman"/>
          <w:b/>
          <w:color w:val="000000"/>
          <w:sz w:val="20"/>
          <w:szCs w:val="20"/>
          <w:lang w:eastAsia="ru-RU"/>
        </w:rPr>
      </w:pPr>
      <w:r w:rsidRPr="0059405C">
        <w:rPr>
          <w:rFonts w:ascii="Times New Roman" w:eastAsia="Arial Unicode MS" w:hAnsi="Times New Roman"/>
          <w:color w:val="000000"/>
          <w:sz w:val="20"/>
          <w:szCs w:val="20"/>
          <w:lang w:eastAsia="ru-RU"/>
        </w:rPr>
        <w:t xml:space="preserve"> к Административному регламенту предо</w:t>
      </w:r>
      <w:r w:rsidR="000A0EF5">
        <w:rPr>
          <w:rFonts w:ascii="Times New Roman" w:eastAsia="Arial Unicode MS" w:hAnsi="Times New Roman"/>
          <w:color w:val="000000"/>
          <w:sz w:val="20"/>
          <w:szCs w:val="20"/>
          <w:lang w:eastAsia="ru-RU"/>
        </w:rPr>
        <w:t xml:space="preserve">ставления муниципальной услуги </w:t>
      </w:r>
      <w:r w:rsidR="000A0EF5" w:rsidRPr="000A0EF5">
        <w:rPr>
          <w:rFonts w:ascii="Arial" w:hAnsi="Arial" w:cs="Arial"/>
          <w:color w:val="444444"/>
          <w:sz w:val="24"/>
          <w:szCs w:val="24"/>
          <w:lang w:eastAsia="ru-RU"/>
        </w:rPr>
        <w:t>    </w:t>
      </w:r>
      <w:r w:rsidR="000A0EF5" w:rsidRPr="000A0EF5">
        <w:rPr>
          <w:rFonts w:ascii="Arial" w:hAnsi="Arial" w:cs="Arial"/>
          <w:color w:val="444444"/>
          <w:sz w:val="24"/>
          <w:szCs w:val="24"/>
          <w:lang w:eastAsia="ru-RU"/>
        </w:rPr>
        <w:br/>
      </w:r>
      <w:r w:rsidR="000A0EF5" w:rsidRPr="000A0EF5">
        <w:rPr>
          <w:rFonts w:ascii="Arial" w:hAnsi="Arial" w:cs="Arial"/>
          <w:color w:val="444444"/>
          <w:sz w:val="24"/>
          <w:szCs w:val="24"/>
          <w:lang w:eastAsia="ru-RU"/>
        </w:rPr>
        <w:br/>
      </w:r>
      <w:r w:rsidR="000A0EF5" w:rsidRPr="00B97E85">
        <w:rPr>
          <w:rFonts w:ascii="Arial" w:hAnsi="Arial" w:cs="Arial"/>
          <w:color w:val="444444"/>
          <w:sz w:val="24"/>
          <w:szCs w:val="24"/>
          <w:lang w:eastAsia="ru-RU"/>
        </w:rPr>
        <w:t>Форма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97E85" w:rsidRPr="00B97E85" w:rsidTr="00FA2E12">
        <w:tc>
          <w:tcPr>
            <w:tcW w:w="9071" w:type="dxa"/>
          </w:tcPr>
          <w:p w:rsidR="00B97E85" w:rsidRPr="00B97E85" w:rsidRDefault="000A0EF5" w:rsidP="00FA2E12">
            <w:pPr>
              <w:pStyle w:val="ConsPlusNormal"/>
              <w:jc w:val="center"/>
              <w:rPr>
                <w:b/>
              </w:rPr>
            </w:pPr>
            <w:r w:rsidRPr="00B97E85">
              <w:rPr>
                <w:b/>
                <w:bCs/>
                <w:color w:val="444444"/>
                <w:sz w:val="24"/>
                <w:szCs w:val="24"/>
              </w:rPr>
              <w:t>  </w:t>
            </w:r>
            <w:r w:rsidR="00B97E85" w:rsidRPr="00B97E85">
              <w:rPr>
                <w:b/>
              </w:rPr>
              <w:t>РАЗРЕШЕНИЕ НА ВВОД ОБЪЕКТА В ЭКСПЛУАТАЦИЮ</w:t>
            </w:r>
          </w:p>
        </w:tc>
      </w:tr>
      <w:tr w:rsidR="00B97E85" w:rsidTr="00FA2E12">
        <w:tc>
          <w:tcPr>
            <w:tcW w:w="9071" w:type="dxa"/>
          </w:tcPr>
          <w:p w:rsidR="00B97E85" w:rsidRDefault="00B97E85" w:rsidP="00FA2E12">
            <w:pPr>
              <w:pStyle w:val="ConsPlusNormal"/>
              <w:jc w:val="right"/>
            </w:pPr>
            <w:r>
              <w:t xml:space="preserve">стр. ____ </w:t>
            </w:r>
            <w:hyperlink w:anchor="Par465" w:tooltip="&lt;1&gt; Полностью незаполненные (пустые) разделы формы разрешения на ввод объекта в эксплуатацию не включаются в состав выдаваемого заявителю разрешения на ввод объекта в эксплуатацию. После заполнения формы разрешения на ввод объекта в эксплуатацию и его комплект" w:history="1">
              <w:r>
                <w:rPr>
                  <w:color w:val="0000FF"/>
                </w:rPr>
                <w:t>&lt;1&gt;</w:t>
              </w:r>
            </w:hyperlink>
          </w:p>
        </w:tc>
      </w:tr>
    </w:tbl>
    <w:p w:rsidR="00B97E85" w:rsidRDefault="00B97E85" w:rsidP="00B97E8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74"/>
        <w:gridCol w:w="142"/>
        <w:gridCol w:w="3402"/>
      </w:tblGrid>
      <w:tr w:rsidR="00B97E85" w:rsidTr="00B97E85">
        <w:tc>
          <w:tcPr>
            <w:tcW w:w="9418" w:type="dxa"/>
            <w:gridSpan w:val="3"/>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jc w:val="center"/>
              <w:outlineLvl w:val="1"/>
            </w:pPr>
            <w:r>
              <w:t>Раздел 1. Реквизиты разрешения на ввод объекта в эксплуатацию</w:t>
            </w: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 xml:space="preserve">1.1. Дата разрешения на ввод объекта в эксплуатацию </w:t>
            </w:r>
            <w:hyperlink w:anchor="Par466" w:tooltip="&lt;2&gt; Указывается дата выдачи разрешения на ввод объекта в эксплуатацию. Дата указывается арабскими цифрами в формате ДД.ММ.ГГГГ, в котором буквы обозначают следующее: ДД - число, ММ - месяц, ГГГГ - год. При этом день и (или) месяц с первого по девятый указывают" w:history="1">
              <w:r>
                <w:rPr>
                  <w:color w:val="0000FF"/>
                </w:rPr>
                <w:t>&lt;2&gt;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 xml:space="preserve">1.2. Номер разрешения на ввод объекта в эксплуатацию </w:t>
            </w:r>
            <w:hyperlink w:anchor="Par467" w:tooltip="&lt;3&gt; Указывается номер разрешения на ввод объекта в эксплуатацию, присвоенный органом (организацией), осуществляющим выдачу разрешения на ввод объекта в эксплуатацию, который имеет структуру А-Б-В-Г, где:" w:history="1">
              <w:r>
                <w:rPr>
                  <w:color w:val="0000FF"/>
                </w:rPr>
                <w:t>&lt;3&gt;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 xml:space="preserve">1.3. Наименование органа (организации) </w:t>
            </w:r>
            <w:hyperlink w:anchor="Par474" w:tooltip="&lt;4&gt; Указывается соответственно наименование осуществляющего выдачу разрешения на ввод объекта в эксплуатацию федерального органа исполнительной власти или органа исполнительной власти субъекта Российской Федерации, или органа местного самоуправления, или наиме" w:history="1">
              <w:r>
                <w:rPr>
                  <w:color w:val="0000FF"/>
                </w:rPr>
                <w:t>&lt;4&gt;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 xml:space="preserve">1.4. Дата внесения изменений или исправлений </w:t>
            </w:r>
            <w:hyperlink w:anchor="Par475" w:tooltip="&lt;5&gt; Указывается дата последнего принятия уполномоченным органом (организацией) решения о внесении изменений в разрешение на ввод объекта в эксплуатацию или исправлений в разрешение на ввод объекта в эксплуатацию в случае внесения изменений в разрешение на ввод" w:history="1">
              <w:r>
                <w:rPr>
                  <w:color w:val="0000FF"/>
                </w:rPr>
                <w:t>&lt;5&gt;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9418" w:type="dxa"/>
            <w:gridSpan w:val="3"/>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jc w:val="center"/>
              <w:outlineLvl w:val="1"/>
            </w:pPr>
            <w:r>
              <w:t>Раздел 2. Информация о застройщике</w:t>
            </w:r>
          </w:p>
        </w:tc>
      </w:tr>
      <w:tr w:rsidR="00B97E85" w:rsidTr="00B97E85">
        <w:tc>
          <w:tcPr>
            <w:tcW w:w="9418" w:type="dxa"/>
            <w:gridSpan w:val="3"/>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2.1. Сведения о физическом лице или индивидуальном предпринимателе:</w:t>
            </w: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2.1.1. Фамилия:</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2.1.2. Имя:</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 xml:space="preserve">2.1.3. Отчество </w:t>
            </w:r>
            <w:hyperlink w:anchor="Par476" w:tooltip="&lt;6&gt; Отчество указывается при наличии." w:history="1">
              <w:r>
                <w:rPr>
                  <w:color w:val="0000FF"/>
                </w:rPr>
                <w:t>&lt;6&gt;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2.1.4. ИНН:</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 xml:space="preserve">2.1.5. ОГРНИП </w:t>
            </w:r>
            <w:hyperlink w:anchor="Par477" w:tooltip="&lt;7&gt; Заполняется в случае, если застройщик является индивидуальным предпринимателем." w:history="1">
              <w:r>
                <w:rPr>
                  <w:color w:val="0000FF"/>
                </w:rPr>
                <w:t>&lt;7&gt;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9418" w:type="dxa"/>
            <w:gridSpan w:val="3"/>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2.2. Сведения о юридическом лице:</w:t>
            </w: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 xml:space="preserve">2.2.1. Полное наименование </w:t>
            </w:r>
            <w:hyperlink w:anchor="Par478" w:tooltip="&lt;8&gt; Указывается полное наименование организации в соответствии со статьей 54 Гражданского кодекса Российской Федерации (Собрание законодательства Российской Федерации, 1994, N 32, ст. 3301; 2015, N 27, ст. 4000), в случае если застройщиком является юридическое" w:history="1">
              <w:r>
                <w:rPr>
                  <w:color w:val="0000FF"/>
                </w:rPr>
                <w:t>&lt;8&gt;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2.2.2. ИНН:</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2.2.3. ОГРН:</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9418" w:type="dxa"/>
            <w:gridSpan w:val="3"/>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jc w:val="center"/>
              <w:outlineLvl w:val="1"/>
            </w:pPr>
            <w:r>
              <w:t>Раздел 3. Информация об объекте капитального строительства</w:t>
            </w: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3.1. Наименование объекта капитального строительства (этапа) в соответствии с проектной документацией:</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 xml:space="preserve">3.2. Вид выполненных работ в отношении объекта капитального строительства </w:t>
            </w:r>
            <w:hyperlink w:anchor="Par479" w:tooltip="&lt;9&gt; Указывается в соответствии с разрешением на строительство, на основании которого осуществлялось строительство (реконструкция) объекта капитального строительства." w:history="1">
              <w:r>
                <w:rPr>
                  <w:color w:val="0000FF"/>
                </w:rPr>
                <w:t>&lt;9&gt;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9418" w:type="dxa"/>
            <w:gridSpan w:val="3"/>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 xml:space="preserve">3.3. Адрес (местоположение) объекта капитального строительства </w:t>
            </w:r>
            <w:hyperlink w:anchor="Par480" w:tooltip="&lt;10&gt; В строках 3.3.1 - 3.3.7 указывается адрес объекта капитального строительства, а при отсутствии - указывается местоположение объекта капитального строительства посредством заполнения соответствующих строк; для линейных объектов указывается местоположение в" w:history="1">
              <w:r>
                <w:rPr>
                  <w:color w:val="0000FF"/>
                </w:rPr>
                <w:t>&lt;10&gt;</w:t>
              </w:r>
            </w:hyperlink>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bookmarkStart w:id="24" w:name="Par364"/>
            <w:bookmarkEnd w:id="24"/>
            <w:r>
              <w:t>3.3.1. Субъект Российской Федерации:</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3.3.2. Муниципальный район, муниципальный округ, городской округ или внутригородская территория (для городов федерального значения) в составе субъекта Российской Федерации, федеральная территория:</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3.3.3. Городское или сельское поселение в составе муниципального района (для муниципального района) или внутригородского района городского округа (за исключением зданий, строений, сооружений, расположенных на федеральных территориях):</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3.3.4. Тип и наименование населенного пункта:</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3.3.5. Наименование элемента планировочной структуры:</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3.3.6. Наименование элемента улично-дорожной сети:</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bookmarkStart w:id="25" w:name="Par376"/>
            <w:bookmarkEnd w:id="25"/>
            <w:r>
              <w:t>3.3.7. Тип и номер здания (сооружения):</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9418" w:type="dxa"/>
            <w:gridSpan w:val="3"/>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jc w:val="center"/>
              <w:outlineLvl w:val="1"/>
            </w:pPr>
            <w:r>
              <w:t>Раздел 4. Информация о земельном участке</w:t>
            </w: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 xml:space="preserve">4.1. Кадастровый номер земельного участка (земельных участков), в границах которого (которых) расположен объект капитального строительства </w:t>
            </w:r>
            <w:hyperlink w:anchor="Par482" w:tooltip="&lt;11&gt; Заполняется в отношении всех объектов капитального строительства, предусмотренных проектной документацией, в том числе входящих в состав предприятия как имущественного комплекса, единого недвижимого комплекса или в состав сложного объекта (объекта, состоя" w:history="1">
              <w:r>
                <w:rPr>
                  <w:color w:val="0000FF"/>
                </w:rPr>
                <w:t>&lt;11&gt;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9418" w:type="dxa"/>
            <w:gridSpan w:val="3"/>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jc w:val="center"/>
              <w:outlineLvl w:val="1"/>
            </w:pPr>
            <w:r>
              <w:t>Раздел 5. Сведения о разрешении на строительство, на основании которого осуществлялось строительство, реконструкция объекта капитального строительства</w:t>
            </w: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jc w:val="both"/>
            </w:pPr>
            <w:r>
              <w:t>5.1. Дата разрешения на строительство:</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jc w:val="both"/>
            </w:pPr>
            <w:r>
              <w:t>5.2. Номер разрешения на строительство:</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jc w:val="both"/>
            </w:pPr>
            <w:r>
              <w:t>5.3. Наименование органа (организации), выдавшего разрешение на строительство:</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9418" w:type="dxa"/>
            <w:gridSpan w:val="3"/>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jc w:val="center"/>
              <w:outlineLvl w:val="1"/>
            </w:pPr>
            <w:bookmarkStart w:id="26" w:name="Par388"/>
            <w:bookmarkEnd w:id="26"/>
            <w:r>
              <w:t xml:space="preserve">Раздел 6. Фактические показатели объекта капитального строительства и сведения о техническом плане </w:t>
            </w:r>
            <w:hyperlink w:anchor="Par483" w:tooltip="&lt;12&gt; Строки раздела 6 формы разрешения на ввод объекта в эксплуатацию заполняются в отношении каждого вводимого в эксплуатацию объекта капитального строительства (за исключением линейных объектов), предусмотренного проектной документацией, в том числе входящег" w:history="1">
              <w:r>
                <w:rPr>
                  <w:color w:val="0000FF"/>
                </w:rPr>
                <w:t>&lt;12&gt;</w:t>
              </w:r>
            </w:hyperlink>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bookmarkStart w:id="27" w:name="Par389"/>
            <w:bookmarkEnd w:id="27"/>
            <w:r>
              <w:t xml:space="preserve">6.X. Наименование объекта капитального строительства, предусмотренного проектной документацией </w:t>
            </w:r>
            <w:hyperlink w:anchor="Par484" w:tooltip="&lt;13&gt; При заполнении строк 6.X - 6.X.20 в номерах строк вместо знака &quot;X&quot; органом (организацией), осуществляющим выдачу разрешения на ввод объекта в эксплуатацию, в отношении каждого объекта, предусмотренного проектной документацией, в том числе входящего в сост" w:history="1">
              <w:r>
                <w:rPr>
                  <w:color w:val="0000FF"/>
                </w:rPr>
                <w:t>&lt;13&gt;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 xml:space="preserve">6.X.1. Вид объекта капитального строительства </w:t>
            </w:r>
            <w:hyperlink w:anchor="Par485" w:tooltip="&lt;14&gt; Указывается один из видов объектов капитального строительства: здание, строение, сооружение." w:history="1">
              <w:r>
                <w:rPr>
                  <w:color w:val="0000FF"/>
                </w:rPr>
                <w:t>&lt;14&gt;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 xml:space="preserve">6.X.2. Назначение объекта </w:t>
            </w:r>
            <w:hyperlink w:anchor="Par486" w:tooltip="&lt;15&gt; Указывается назначение объекта из числа предусмотренных пунктом 9 части 5 статьи 8 Федерального закона от 13 июля 2015 г. N 218-ФЗ &quot;О государственной регистрации недвижимости&quot; (Собрание законодательства Российской Федерации, 2015, N 29, ст. 4344; 2021, N " w:history="1">
              <w:r>
                <w:rPr>
                  <w:color w:val="0000FF"/>
                </w:rPr>
                <w:t>&lt;15&gt;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 xml:space="preserve">6.X.3. Кадастровый номер реконструированного объекта капитального строительства </w:t>
            </w:r>
            <w:hyperlink w:anchor="Par487" w:tooltip="&lt;16&gt; Указывается кадастровый номер реконструированного объекта капитального строительства.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 w:history="1">
              <w:r>
                <w:rPr>
                  <w:color w:val="0000FF"/>
                </w:rPr>
                <w:t>&lt;16&gt;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bookmarkStart w:id="28" w:name="Par397"/>
            <w:bookmarkEnd w:id="28"/>
            <w:r>
              <w:t xml:space="preserve">6.X.4. Площадь застройки (кв. м) </w:t>
            </w:r>
            <w:hyperlink w:anchor="Par488" w:tooltip="&lt;17&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 w:history="1">
              <w:r>
                <w:rPr>
                  <w:color w:val="0000FF"/>
                </w:rPr>
                <w:t>&lt;17&gt;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bookmarkStart w:id="29" w:name="Par399"/>
            <w:bookmarkEnd w:id="29"/>
            <w:r>
              <w:t xml:space="preserve">6.X.4.1. Площадь застройки части объекта капитального строительства (кв. м) </w:t>
            </w:r>
            <w:hyperlink w:anchor="Par489" w:tooltip="&lt;18&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 w:history="1">
              <w:r>
                <w:rPr>
                  <w:color w:val="0000FF"/>
                </w:rPr>
                <w:t>&lt;18&gt;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bookmarkStart w:id="30" w:name="Par401"/>
            <w:bookmarkEnd w:id="30"/>
            <w:r>
              <w:t xml:space="preserve">6.X.5. Площадь (кв. м) </w:t>
            </w:r>
            <w:hyperlink w:anchor="Par490" w:tooltip="&lt;19&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в эксплуатац" w:history="1">
              <w:r>
                <w:rPr>
                  <w:color w:val="0000FF"/>
                </w:rPr>
                <w:t>&lt;19&gt;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bookmarkStart w:id="31" w:name="Par403"/>
            <w:bookmarkEnd w:id="31"/>
            <w:r>
              <w:t xml:space="preserve">6.X.5.1. Площадь части объекта капитального строительства (кв. м) </w:t>
            </w:r>
            <w:hyperlink w:anchor="Par491" w:tooltip="&lt;20&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объекта капитального строительства, которая может быть введена " w:history="1">
              <w:r>
                <w:rPr>
                  <w:color w:val="0000FF"/>
                </w:rPr>
                <w:t>&lt;20&gt;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6.X.6. Площадь нежилых помещений (кв. м):</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6.X.7. Площадь жилых помещений (кв. м):</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6.X.8. Количество помещений (штук):</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6.X.9. Количество нежилых помещений (штук):</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6.X.10. Количество жилых помещений (штук):</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6.X.11. в том числе квартир (штук):</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 xml:space="preserve">6.X.12. Количество </w:t>
            </w:r>
            <w:proofErr w:type="spellStart"/>
            <w:r>
              <w:t>машино</w:t>
            </w:r>
            <w:proofErr w:type="spellEnd"/>
            <w:r>
              <w:t>-мест (штук):</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6.X.13. Количество этажей:</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6.X.14. в том числе, количество подземных этажей:</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6.X.15. Вместимость (человек):</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6.X.16. Высота (м):</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 xml:space="preserve">6.X.17. Класс энергетической эффективности (при наличии) </w:t>
            </w:r>
            <w:hyperlink w:anchor="Par492" w:tooltip="&lt;21&gt; Указывается в отношении объектов капитального строительства, для которых присвоение класса энергетической эффективности, определяемого в соответствии с законодательством об энергосбережении и о повышении энергетической эффективности, является обязательным" w:history="1">
              <w:r>
                <w:rPr>
                  <w:color w:val="0000FF"/>
                </w:rPr>
                <w:t>&lt;21&gt;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 xml:space="preserve">6.X.18. Иные показатели </w:t>
            </w:r>
            <w:hyperlink w:anchor="Par493" w:tooltip="&lt;22&gt; При наличии указываются основные характеристики объекта капитального строительств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 w:history="1">
              <w:r>
                <w:rPr>
                  <w:color w:val="0000FF"/>
                </w:rPr>
                <w:t>&lt;22&gt;</w:t>
              </w:r>
            </w:hyperlink>
            <w:r>
              <w:t>:</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6.X.19. Дата подготовки технического плана:</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6016"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bookmarkStart w:id="32" w:name="Par433"/>
            <w:bookmarkEnd w:id="32"/>
            <w:r>
              <w:t>6.X.20. Страховой номер индивидуального лицевого счета кадастрового инженера, подготовившего технический план:</w:t>
            </w:r>
          </w:p>
        </w:tc>
        <w:tc>
          <w:tcPr>
            <w:tcW w:w="3402"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9418" w:type="dxa"/>
            <w:gridSpan w:val="3"/>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jc w:val="center"/>
              <w:outlineLvl w:val="1"/>
            </w:pPr>
            <w:bookmarkStart w:id="33" w:name="Par435"/>
            <w:bookmarkEnd w:id="33"/>
            <w:r>
              <w:t xml:space="preserve">Раздел 7. Фактические показатели линейного объекта и сведения о техническом плане </w:t>
            </w:r>
            <w:hyperlink w:anchor="Par494" w:tooltip="&lt;23&gt; Строки раздела 7 формы разрешения на ввод объекта в эксплуатацию заполняются в отношении каждого вводимого в эксплуатацию линейного объекта, предусмотренного проектной документацией, в том числе входящего в состав предприятия как имущественного комплекса," w:history="1">
              <w:r>
                <w:rPr>
                  <w:color w:val="0000FF"/>
                </w:rPr>
                <w:t>&lt;23&gt;</w:t>
              </w:r>
            </w:hyperlink>
          </w:p>
        </w:tc>
      </w:tr>
      <w:tr w:rsidR="00B97E85" w:rsidTr="00B97E85">
        <w:tc>
          <w:tcPr>
            <w:tcW w:w="5874"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bookmarkStart w:id="34" w:name="Par436"/>
            <w:bookmarkEnd w:id="34"/>
            <w:r>
              <w:t xml:space="preserve">7.X. Наименование линейного объекта, предусмотренного проектной документацией </w:t>
            </w:r>
            <w:hyperlink w:anchor="Par495" w:tooltip="&lt;24&gt; При заполнении строк 7.X - 7.X.8 в номерах строк вместо знака &quot;X&quot; органом (организацией), осуществляющим выдачу разрешения на ввод объекта в эксплуатацию, в отношении каждого линейного объекта, предусмотренного проектной документацией, в том числе входяще" w:history="1">
              <w:r>
                <w:rPr>
                  <w:color w:val="0000FF"/>
                </w:rPr>
                <w:t>&lt;24&gt;</w:t>
              </w:r>
            </w:hyperlink>
            <w:r>
              <w:t>:</w:t>
            </w:r>
          </w:p>
        </w:tc>
        <w:tc>
          <w:tcPr>
            <w:tcW w:w="3544"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5874"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r>
              <w:t>7.X.1. Кадастровый номер реконструированного линейного объекта:</w:t>
            </w:r>
          </w:p>
        </w:tc>
        <w:tc>
          <w:tcPr>
            <w:tcW w:w="3544"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5874" w:type="dxa"/>
            <w:tcBorders>
              <w:top w:val="single" w:sz="4" w:space="0" w:color="auto"/>
              <w:left w:val="single" w:sz="4" w:space="0" w:color="auto"/>
              <w:bottom w:val="single" w:sz="4" w:space="0" w:color="auto"/>
              <w:right w:val="single" w:sz="4" w:space="0" w:color="auto"/>
            </w:tcBorders>
            <w:vAlign w:val="bottom"/>
          </w:tcPr>
          <w:p w:rsidR="00B97E85" w:rsidRDefault="00B97E85" w:rsidP="00FA2E12">
            <w:pPr>
              <w:pStyle w:val="ConsPlusNormal"/>
            </w:pPr>
            <w:bookmarkStart w:id="35" w:name="Par440"/>
            <w:bookmarkEnd w:id="35"/>
            <w:r>
              <w:t xml:space="preserve">7.X.2. Протяженность (м) </w:t>
            </w:r>
            <w:hyperlink w:anchor="Par496" w:tooltip="&lt;25&gt;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эксплуатиров" w:history="1">
              <w:r>
                <w:rPr>
                  <w:color w:val="0000FF"/>
                </w:rPr>
                <w:t>&lt;25&gt;</w:t>
              </w:r>
            </w:hyperlink>
            <w:r>
              <w:t>:</w:t>
            </w:r>
          </w:p>
        </w:tc>
        <w:tc>
          <w:tcPr>
            <w:tcW w:w="3544"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5874" w:type="dxa"/>
            <w:tcBorders>
              <w:top w:val="single" w:sz="4" w:space="0" w:color="auto"/>
              <w:left w:val="single" w:sz="4" w:space="0" w:color="auto"/>
              <w:bottom w:val="single" w:sz="4" w:space="0" w:color="auto"/>
              <w:right w:val="single" w:sz="4" w:space="0" w:color="auto"/>
            </w:tcBorders>
            <w:vAlign w:val="bottom"/>
          </w:tcPr>
          <w:p w:rsidR="00B97E85" w:rsidRDefault="00B97E85" w:rsidP="00FA2E12">
            <w:pPr>
              <w:pStyle w:val="ConsPlusNormal"/>
            </w:pPr>
            <w:bookmarkStart w:id="36" w:name="Par442"/>
            <w:bookmarkEnd w:id="36"/>
            <w:r>
              <w:t xml:space="preserve">7.X.2.1. Протяженность участка или части линейного объекта (м) </w:t>
            </w:r>
            <w:hyperlink w:anchor="Par498" w:tooltip="&lt;26&gt; Заполняется в случае, если подано заявление о выдаче разрешения на ввод объекта в эксплуатацию в отношении этапа строительства, реконструкции, являющегося строительством, реконструкцией части линейного объекта, которая может быть введена в эксплуатацию и " w:history="1">
              <w:r>
                <w:rPr>
                  <w:color w:val="0000FF"/>
                </w:rPr>
                <w:t>&lt;26&gt;</w:t>
              </w:r>
            </w:hyperlink>
            <w:r>
              <w:t>:</w:t>
            </w:r>
          </w:p>
        </w:tc>
        <w:tc>
          <w:tcPr>
            <w:tcW w:w="3544"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5874" w:type="dxa"/>
            <w:tcBorders>
              <w:top w:val="single" w:sz="4" w:space="0" w:color="auto"/>
              <w:left w:val="single" w:sz="4" w:space="0" w:color="auto"/>
              <w:bottom w:val="single" w:sz="4" w:space="0" w:color="auto"/>
              <w:right w:val="single" w:sz="4" w:space="0" w:color="auto"/>
            </w:tcBorders>
            <w:vAlign w:val="bottom"/>
          </w:tcPr>
          <w:p w:rsidR="00B97E85" w:rsidRDefault="00B97E85" w:rsidP="00FA2E12">
            <w:pPr>
              <w:pStyle w:val="ConsPlusNormal"/>
            </w:pPr>
            <w:r>
              <w:t>7.X.3. Категория (класс):</w:t>
            </w:r>
          </w:p>
        </w:tc>
        <w:tc>
          <w:tcPr>
            <w:tcW w:w="3544"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5874" w:type="dxa"/>
            <w:tcBorders>
              <w:top w:val="single" w:sz="4" w:space="0" w:color="auto"/>
              <w:left w:val="single" w:sz="4" w:space="0" w:color="auto"/>
              <w:bottom w:val="single" w:sz="4" w:space="0" w:color="auto"/>
              <w:right w:val="single" w:sz="4" w:space="0" w:color="auto"/>
            </w:tcBorders>
            <w:vAlign w:val="bottom"/>
          </w:tcPr>
          <w:p w:rsidR="00B97E85" w:rsidRDefault="00B97E85" w:rsidP="00FA2E12">
            <w:pPr>
              <w:pStyle w:val="ConsPlusNormal"/>
            </w:pPr>
            <w:r>
              <w:t>7.X.4. Мощность (пропускная способность, грузооборот, интенсивность движения):</w:t>
            </w:r>
          </w:p>
        </w:tc>
        <w:tc>
          <w:tcPr>
            <w:tcW w:w="3544"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5874" w:type="dxa"/>
            <w:tcBorders>
              <w:top w:val="single" w:sz="4" w:space="0" w:color="auto"/>
              <w:left w:val="single" w:sz="4" w:space="0" w:color="auto"/>
              <w:bottom w:val="single" w:sz="4" w:space="0" w:color="auto"/>
              <w:right w:val="single" w:sz="4" w:space="0" w:color="auto"/>
            </w:tcBorders>
            <w:vAlign w:val="bottom"/>
          </w:tcPr>
          <w:p w:rsidR="00B97E85" w:rsidRDefault="00B97E85" w:rsidP="00FA2E12">
            <w:pPr>
              <w:pStyle w:val="ConsPlusNormal"/>
            </w:pPr>
            <w:r>
              <w:t>7.X.5. Тип (кабельная линия электропередачи, воздушная линия электропередачи, кабельно-воздушная линия электропередачи), уровень напряжения линий электропередачи:</w:t>
            </w:r>
          </w:p>
        </w:tc>
        <w:tc>
          <w:tcPr>
            <w:tcW w:w="3544"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5874" w:type="dxa"/>
            <w:tcBorders>
              <w:top w:val="single" w:sz="4" w:space="0" w:color="auto"/>
              <w:left w:val="single" w:sz="4" w:space="0" w:color="auto"/>
              <w:bottom w:val="single" w:sz="4" w:space="0" w:color="auto"/>
              <w:right w:val="single" w:sz="4" w:space="0" w:color="auto"/>
            </w:tcBorders>
            <w:vAlign w:val="bottom"/>
          </w:tcPr>
          <w:p w:rsidR="00B97E85" w:rsidRDefault="00B97E85" w:rsidP="00FA2E12">
            <w:pPr>
              <w:pStyle w:val="ConsPlusNormal"/>
            </w:pPr>
            <w:r>
              <w:t xml:space="preserve">7.X.6. Иные показатели </w:t>
            </w:r>
            <w:hyperlink w:anchor="Par500" w:tooltip="&lt;27&gt; При наличии указываются основные характеристики линейного объекта в объеме, необходимом для осуществления государственного кадастрового учета такого объекта (объем, глубина, глубина залегания), также могут быть указаны иные, не указанные выше, характерист" w:history="1">
              <w:r>
                <w:rPr>
                  <w:color w:val="0000FF"/>
                </w:rPr>
                <w:t>&lt;27&gt;</w:t>
              </w:r>
            </w:hyperlink>
            <w:r>
              <w:t>:</w:t>
            </w:r>
          </w:p>
        </w:tc>
        <w:tc>
          <w:tcPr>
            <w:tcW w:w="3544"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5874" w:type="dxa"/>
            <w:tcBorders>
              <w:top w:val="single" w:sz="4" w:space="0" w:color="auto"/>
              <w:left w:val="single" w:sz="4" w:space="0" w:color="auto"/>
              <w:bottom w:val="single" w:sz="4" w:space="0" w:color="auto"/>
              <w:right w:val="single" w:sz="4" w:space="0" w:color="auto"/>
            </w:tcBorders>
            <w:vAlign w:val="bottom"/>
          </w:tcPr>
          <w:p w:rsidR="00B97E85" w:rsidRDefault="00B97E85" w:rsidP="00FA2E12">
            <w:pPr>
              <w:pStyle w:val="ConsPlusNormal"/>
            </w:pPr>
            <w:r>
              <w:t>7.X.7. Дата подготовки технического плана:</w:t>
            </w:r>
          </w:p>
        </w:tc>
        <w:tc>
          <w:tcPr>
            <w:tcW w:w="3544"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5874"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bookmarkStart w:id="37" w:name="Par454"/>
            <w:bookmarkEnd w:id="37"/>
            <w:r>
              <w:t>7.X.8. Страховой номер индивидуального лицевого счета кадастрового инженера, подготовившего технический план:</w:t>
            </w:r>
          </w:p>
        </w:tc>
        <w:tc>
          <w:tcPr>
            <w:tcW w:w="3544" w:type="dxa"/>
            <w:gridSpan w:val="2"/>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bl>
    <w:p w:rsidR="00B97E85" w:rsidRDefault="00B97E85" w:rsidP="00B97E8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65"/>
        <w:gridCol w:w="1560"/>
        <w:gridCol w:w="2693"/>
      </w:tblGrid>
      <w:tr w:rsidR="00B97E85" w:rsidTr="00B97E85">
        <w:tc>
          <w:tcPr>
            <w:tcW w:w="5165"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c>
          <w:tcPr>
            <w:tcW w:w="1560"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c>
          <w:tcPr>
            <w:tcW w:w="2693"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pPr>
          </w:p>
        </w:tc>
      </w:tr>
      <w:tr w:rsidR="00B97E85" w:rsidTr="00B97E85">
        <w:tc>
          <w:tcPr>
            <w:tcW w:w="5165" w:type="dxa"/>
            <w:tcBorders>
              <w:top w:val="single" w:sz="4" w:space="0" w:color="auto"/>
              <w:left w:val="single" w:sz="4" w:space="0" w:color="auto"/>
              <w:bottom w:val="single" w:sz="4" w:space="0" w:color="auto"/>
              <w:right w:val="single" w:sz="4" w:space="0" w:color="auto"/>
            </w:tcBorders>
            <w:vAlign w:val="bottom"/>
          </w:tcPr>
          <w:p w:rsidR="00B97E85" w:rsidRDefault="00B97E85" w:rsidP="00FA2E12">
            <w:pPr>
              <w:pStyle w:val="ConsPlusNormal"/>
              <w:jc w:val="center"/>
            </w:pPr>
            <w:r>
              <w:t>должность уполномоченного лица органа (организации), осуществляющего выдачу разрешения на ввод объекта в эксплуатацию</w:t>
            </w:r>
          </w:p>
        </w:tc>
        <w:tc>
          <w:tcPr>
            <w:tcW w:w="1560" w:type="dxa"/>
            <w:tcBorders>
              <w:top w:val="single" w:sz="4" w:space="0" w:color="auto"/>
              <w:left w:val="single" w:sz="4" w:space="0" w:color="auto"/>
              <w:bottom w:val="single" w:sz="4" w:space="0" w:color="auto"/>
              <w:right w:val="single" w:sz="4" w:space="0" w:color="auto"/>
            </w:tcBorders>
          </w:tcPr>
          <w:p w:rsidR="00B97E85" w:rsidRDefault="00B97E85" w:rsidP="00B97E85">
            <w:pPr>
              <w:pStyle w:val="ConsPlusNormal"/>
              <w:ind w:firstLine="222"/>
              <w:jc w:val="center"/>
            </w:pPr>
            <w:r>
              <w:t>подпись</w:t>
            </w:r>
          </w:p>
        </w:tc>
        <w:tc>
          <w:tcPr>
            <w:tcW w:w="2693" w:type="dxa"/>
            <w:tcBorders>
              <w:top w:val="single" w:sz="4" w:space="0" w:color="auto"/>
              <w:left w:val="single" w:sz="4" w:space="0" w:color="auto"/>
              <w:bottom w:val="single" w:sz="4" w:space="0" w:color="auto"/>
              <w:right w:val="single" w:sz="4" w:space="0" w:color="auto"/>
            </w:tcBorders>
          </w:tcPr>
          <w:p w:rsidR="00B97E85" w:rsidRDefault="00B97E85" w:rsidP="00FA2E12">
            <w:pPr>
              <w:pStyle w:val="ConsPlusNormal"/>
              <w:jc w:val="center"/>
            </w:pPr>
            <w:r>
              <w:t>инициалы, фамилия</w:t>
            </w:r>
          </w:p>
        </w:tc>
      </w:tr>
    </w:tbl>
    <w:p w:rsidR="00B97E85" w:rsidRDefault="00B97E85" w:rsidP="00B97E85">
      <w:pPr>
        <w:pStyle w:val="ConsPlusNormal"/>
        <w:jc w:val="both"/>
      </w:pPr>
    </w:p>
    <w:p w:rsidR="003D3089" w:rsidRDefault="003D3089" w:rsidP="00461E44">
      <w:pPr>
        <w:spacing w:after="0" w:line="240" w:lineRule="auto"/>
        <w:jc w:val="center"/>
        <w:rPr>
          <w:rFonts w:ascii="Times New Roman" w:eastAsia="Arial Unicode MS" w:hAnsi="Times New Roman"/>
          <w:b/>
          <w:sz w:val="28"/>
          <w:szCs w:val="28"/>
          <w:lang w:eastAsia="ru-RU"/>
        </w:rPr>
      </w:pPr>
    </w:p>
    <w:p w:rsidR="003D3089" w:rsidRDefault="003D3089" w:rsidP="00461E44">
      <w:pPr>
        <w:spacing w:after="0" w:line="240" w:lineRule="auto"/>
        <w:jc w:val="center"/>
        <w:rPr>
          <w:rFonts w:ascii="Times New Roman" w:eastAsia="Arial Unicode MS" w:hAnsi="Times New Roman"/>
          <w:b/>
          <w:sz w:val="28"/>
          <w:szCs w:val="28"/>
          <w:lang w:eastAsia="ru-RU"/>
        </w:rPr>
      </w:pPr>
    </w:p>
    <w:p w:rsidR="003D3089" w:rsidRDefault="003D3089" w:rsidP="00461E44">
      <w:pPr>
        <w:spacing w:after="0" w:line="240" w:lineRule="auto"/>
        <w:jc w:val="center"/>
        <w:rPr>
          <w:rFonts w:ascii="Times New Roman" w:eastAsia="Arial Unicode MS" w:hAnsi="Times New Roman"/>
          <w:b/>
          <w:sz w:val="28"/>
          <w:szCs w:val="28"/>
          <w:lang w:eastAsia="ru-RU"/>
        </w:rPr>
      </w:pPr>
    </w:p>
    <w:p w:rsidR="00E90454" w:rsidRPr="0059405C" w:rsidRDefault="00B97E85" w:rsidP="00E90454">
      <w:pPr>
        <w:spacing w:after="0" w:line="240" w:lineRule="auto"/>
        <w:ind w:left="4536"/>
        <w:jc w:val="right"/>
        <w:rPr>
          <w:rFonts w:ascii="Times New Roman" w:eastAsia="Arial Unicode MS" w:hAnsi="Times New Roman"/>
          <w:color w:val="000000"/>
          <w:sz w:val="20"/>
          <w:szCs w:val="20"/>
          <w:lang w:eastAsia="ru-RU"/>
        </w:rPr>
      </w:pPr>
      <w:r>
        <w:rPr>
          <w:rFonts w:ascii="Times New Roman" w:eastAsia="Arial Unicode MS" w:hAnsi="Times New Roman"/>
          <w:color w:val="000000"/>
          <w:sz w:val="20"/>
          <w:szCs w:val="20"/>
          <w:lang w:eastAsia="ru-RU"/>
        </w:rPr>
        <w:t>П</w:t>
      </w:r>
      <w:r w:rsidR="00E90454" w:rsidRPr="0059405C">
        <w:rPr>
          <w:rFonts w:ascii="Times New Roman" w:eastAsia="Arial Unicode MS" w:hAnsi="Times New Roman"/>
          <w:color w:val="000000"/>
          <w:sz w:val="20"/>
          <w:szCs w:val="20"/>
          <w:lang w:eastAsia="ru-RU"/>
        </w:rPr>
        <w:t>риложение</w:t>
      </w:r>
      <w:r w:rsidR="00E90454" w:rsidRPr="0059405C">
        <w:rPr>
          <w:rFonts w:ascii="Times New Roman" w:eastAsia="Arial Unicode MS" w:hAnsi="Times New Roman"/>
          <w:color w:val="000000"/>
          <w:sz w:val="20"/>
          <w:szCs w:val="20"/>
          <w:lang w:val="en-US" w:eastAsia="ru-RU"/>
        </w:rPr>
        <w:t> </w:t>
      </w:r>
      <w:r w:rsidR="00E90454" w:rsidRPr="0059405C">
        <w:rPr>
          <w:rFonts w:ascii="Times New Roman" w:eastAsia="Arial Unicode MS" w:hAnsi="Times New Roman"/>
          <w:color w:val="000000"/>
          <w:sz w:val="20"/>
          <w:szCs w:val="20"/>
          <w:lang w:eastAsia="ru-RU"/>
        </w:rPr>
        <w:t>№</w:t>
      </w:r>
      <w:r w:rsidR="00E90454" w:rsidRPr="0059405C">
        <w:rPr>
          <w:rFonts w:ascii="Times New Roman" w:eastAsia="Arial Unicode MS" w:hAnsi="Times New Roman"/>
          <w:color w:val="000000"/>
          <w:sz w:val="20"/>
          <w:szCs w:val="20"/>
          <w:lang w:val="en-US" w:eastAsia="ru-RU"/>
        </w:rPr>
        <w:t> </w:t>
      </w:r>
      <w:r w:rsidR="00E90454">
        <w:rPr>
          <w:rFonts w:ascii="Times New Roman" w:eastAsia="Arial Unicode MS" w:hAnsi="Times New Roman"/>
          <w:color w:val="000000"/>
          <w:sz w:val="20"/>
          <w:szCs w:val="20"/>
          <w:lang w:eastAsia="ru-RU"/>
        </w:rPr>
        <w:t>2</w:t>
      </w:r>
    </w:p>
    <w:p w:rsidR="00E90454" w:rsidRDefault="00E90454" w:rsidP="00E90454">
      <w:pPr>
        <w:spacing w:after="0" w:line="240" w:lineRule="auto"/>
        <w:jc w:val="right"/>
        <w:rPr>
          <w:rFonts w:ascii="Times New Roman" w:eastAsia="Arial Unicode MS" w:hAnsi="Times New Roman"/>
          <w:color w:val="000000"/>
          <w:sz w:val="20"/>
          <w:szCs w:val="20"/>
          <w:lang w:eastAsia="ru-RU"/>
        </w:rPr>
      </w:pPr>
      <w:r w:rsidRPr="0059405C">
        <w:rPr>
          <w:rFonts w:ascii="Times New Roman" w:eastAsia="Arial Unicode MS" w:hAnsi="Times New Roman"/>
          <w:color w:val="000000"/>
          <w:sz w:val="20"/>
          <w:szCs w:val="20"/>
          <w:lang w:eastAsia="ru-RU"/>
        </w:rPr>
        <w:t xml:space="preserve"> к Административному регламенту </w:t>
      </w:r>
    </w:p>
    <w:p w:rsidR="000A0EF5" w:rsidRPr="00AC43EF" w:rsidRDefault="00E90454" w:rsidP="00B677C1">
      <w:pPr>
        <w:spacing w:after="0" w:line="240" w:lineRule="auto"/>
        <w:jc w:val="right"/>
        <w:rPr>
          <w:rFonts w:ascii="Times New Roman" w:hAnsi="Times New Roman"/>
          <w:color w:val="000000"/>
          <w:sz w:val="28"/>
          <w:szCs w:val="28"/>
          <w:lang w:eastAsia="ru-RU"/>
        </w:rPr>
      </w:pPr>
      <w:r w:rsidRPr="0059405C">
        <w:rPr>
          <w:rFonts w:ascii="Times New Roman" w:eastAsia="Arial Unicode MS" w:hAnsi="Times New Roman"/>
          <w:color w:val="000000"/>
          <w:sz w:val="20"/>
          <w:szCs w:val="20"/>
          <w:lang w:eastAsia="ru-RU"/>
        </w:rPr>
        <w:t>предо</w:t>
      </w:r>
      <w:r>
        <w:rPr>
          <w:rFonts w:ascii="Times New Roman" w:eastAsia="Arial Unicode MS" w:hAnsi="Times New Roman"/>
          <w:color w:val="000000"/>
          <w:sz w:val="20"/>
          <w:szCs w:val="20"/>
          <w:lang w:eastAsia="ru-RU"/>
        </w:rPr>
        <w:t xml:space="preserve">ставления муниципальной услуги </w:t>
      </w:r>
      <w:r w:rsidRPr="000A0EF5">
        <w:rPr>
          <w:rFonts w:ascii="Arial" w:hAnsi="Arial" w:cs="Arial"/>
          <w:color w:val="444444"/>
          <w:sz w:val="24"/>
          <w:szCs w:val="24"/>
          <w:lang w:eastAsia="ru-RU"/>
        </w:rPr>
        <w:t>    </w:t>
      </w:r>
      <w:r w:rsidRPr="000A0EF5">
        <w:rPr>
          <w:rFonts w:ascii="Arial" w:hAnsi="Arial" w:cs="Arial"/>
          <w:color w:val="444444"/>
          <w:sz w:val="24"/>
          <w:szCs w:val="24"/>
          <w:lang w:eastAsia="ru-RU"/>
        </w:rPr>
        <w:br/>
      </w:r>
      <w:r w:rsidR="00AC43EF">
        <w:rPr>
          <w:rFonts w:ascii="Times New Roman" w:hAnsi="Times New Roman"/>
          <w:color w:val="000000"/>
          <w:sz w:val="28"/>
          <w:szCs w:val="28"/>
          <w:lang w:eastAsia="ru-RU"/>
        </w:rPr>
        <w:t>ФОРМА</w:t>
      </w:r>
    </w:p>
    <w:p w:rsidR="000A0EF5" w:rsidRDefault="000A0EF5" w:rsidP="00461E44">
      <w:pPr>
        <w:spacing w:after="0" w:line="240" w:lineRule="auto"/>
        <w:jc w:val="center"/>
        <w:rPr>
          <w:rFonts w:ascii="Times New Roman" w:eastAsia="Arial Unicode MS" w:hAnsi="Times New Roman"/>
          <w:b/>
          <w:sz w:val="28"/>
          <w:szCs w:val="28"/>
          <w:lang w:eastAsia="ru-RU"/>
        </w:rPr>
      </w:pPr>
    </w:p>
    <w:p w:rsidR="00E90454" w:rsidRDefault="00E90454" w:rsidP="00E90454">
      <w:pPr>
        <w:tabs>
          <w:tab w:val="left" w:leader="underscore" w:pos="9858"/>
        </w:tabs>
        <w:spacing w:after="0" w:line="240" w:lineRule="auto"/>
        <w:ind w:firstLine="709"/>
        <w:jc w:val="right"/>
        <w:rPr>
          <w:rFonts w:ascii="Times New Roman" w:hAnsi="Times New Roman"/>
          <w:color w:val="000000"/>
          <w:sz w:val="28"/>
          <w:szCs w:val="28"/>
          <w:lang w:eastAsia="ru-RU"/>
        </w:rPr>
      </w:pPr>
      <w:r>
        <w:rPr>
          <w:rFonts w:ascii="Times New Roman" w:hAnsi="Times New Roman"/>
          <w:color w:val="000000"/>
          <w:sz w:val="28"/>
          <w:szCs w:val="28"/>
          <w:lang w:eastAsia="ru-RU"/>
        </w:rPr>
        <w:t>Кому _______________________________</w:t>
      </w:r>
    </w:p>
    <w:p w:rsidR="00E90454" w:rsidRDefault="00E90454" w:rsidP="00E90454">
      <w:pPr>
        <w:tabs>
          <w:tab w:val="left" w:leader="underscore" w:pos="9858"/>
        </w:tabs>
        <w:spacing w:after="0" w:line="240" w:lineRule="auto"/>
        <w:ind w:firstLine="709"/>
        <w:jc w:val="right"/>
        <w:rPr>
          <w:rFonts w:ascii="Times New Roman" w:hAnsi="Times New Roman"/>
          <w:color w:val="000000"/>
          <w:sz w:val="20"/>
          <w:szCs w:val="20"/>
          <w:lang w:eastAsia="ru-RU"/>
        </w:rPr>
      </w:pPr>
      <w:r w:rsidRPr="000A0EF5">
        <w:rPr>
          <w:rFonts w:ascii="Times New Roman" w:hAnsi="Times New Roman"/>
          <w:color w:val="000000"/>
          <w:sz w:val="28"/>
          <w:szCs w:val="28"/>
          <w:lang w:eastAsia="ru-RU"/>
        </w:rPr>
        <w:t xml:space="preserve"> </w:t>
      </w:r>
      <w:proofErr w:type="gramStart"/>
      <w:r w:rsidR="000A0EF5" w:rsidRPr="000A0EF5">
        <w:rPr>
          <w:rFonts w:ascii="Times New Roman" w:hAnsi="Times New Roman"/>
          <w:color w:val="000000"/>
          <w:sz w:val="20"/>
          <w:szCs w:val="20"/>
          <w:lang w:eastAsia="ru-RU"/>
        </w:rPr>
        <w:t xml:space="preserve">(фамилия, имя, отчество (при наличии) застройщика, </w:t>
      </w:r>
      <w:proofErr w:type="gramEnd"/>
    </w:p>
    <w:p w:rsidR="00E90454" w:rsidRDefault="00AC43EF" w:rsidP="00E90454">
      <w:pPr>
        <w:tabs>
          <w:tab w:val="left" w:leader="underscore" w:pos="9858"/>
        </w:tabs>
        <w:spacing w:after="0" w:line="240" w:lineRule="auto"/>
        <w:ind w:firstLine="709"/>
        <w:jc w:val="right"/>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w:t>
      </w:r>
    </w:p>
    <w:p w:rsidR="00E90454" w:rsidRDefault="00E90454" w:rsidP="00E90454">
      <w:pPr>
        <w:tabs>
          <w:tab w:val="left" w:leader="underscore" w:pos="9858"/>
        </w:tabs>
        <w:spacing w:after="0" w:line="240" w:lineRule="auto"/>
        <w:ind w:firstLine="709"/>
        <w:jc w:val="right"/>
        <w:rPr>
          <w:rFonts w:ascii="Times New Roman" w:hAnsi="Times New Roman"/>
          <w:color w:val="000000"/>
          <w:sz w:val="20"/>
          <w:szCs w:val="20"/>
          <w:lang w:eastAsia="ru-RU"/>
        </w:rPr>
      </w:pPr>
      <w:r>
        <w:rPr>
          <w:rFonts w:ascii="Times New Roman" w:hAnsi="Times New Roman"/>
          <w:color w:val="000000"/>
          <w:sz w:val="20"/>
          <w:szCs w:val="20"/>
          <w:lang w:eastAsia="ru-RU"/>
        </w:rPr>
        <w:t>_</w:t>
      </w:r>
      <w:r w:rsidR="00AC43EF">
        <w:rPr>
          <w:rFonts w:ascii="Times New Roman" w:hAnsi="Times New Roman"/>
          <w:color w:val="000000"/>
          <w:sz w:val="20"/>
          <w:szCs w:val="20"/>
          <w:lang w:eastAsia="ru-RU"/>
        </w:rPr>
        <w:t>___</w:t>
      </w:r>
      <w:r>
        <w:rPr>
          <w:rFonts w:ascii="Times New Roman" w:hAnsi="Times New Roman"/>
          <w:color w:val="000000"/>
          <w:sz w:val="20"/>
          <w:szCs w:val="20"/>
          <w:lang w:eastAsia="ru-RU"/>
        </w:rPr>
        <w:t>____________________________________________</w:t>
      </w:r>
    </w:p>
    <w:p w:rsidR="000A0EF5" w:rsidRPr="000A0EF5" w:rsidRDefault="000A0EF5" w:rsidP="00E90454">
      <w:pPr>
        <w:tabs>
          <w:tab w:val="left" w:leader="underscore" w:pos="9858"/>
        </w:tabs>
        <w:spacing w:after="0" w:line="240" w:lineRule="auto"/>
        <w:ind w:firstLine="709"/>
        <w:jc w:val="right"/>
        <w:rPr>
          <w:rFonts w:ascii="Times New Roman" w:hAnsi="Times New Roman"/>
          <w:color w:val="000000"/>
          <w:sz w:val="20"/>
          <w:szCs w:val="20"/>
          <w:lang w:eastAsia="ru-RU"/>
        </w:rPr>
      </w:pPr>
      <w:proofErr w:type="gramStart"/>
      <w:r w:rsidRPr="000A0EF5">
        <w:rPr>
          <w:rFonts w:ascii="Times New Roman" w:hAnsi="Times New Roman"/>
          <w:color w:val="000000"/>
          <w:sz w:val="20"/>
          <w:szCs w:val="20"/>
          <w:lang w:eastAsia="ru-RU"/>
        </w:rPr>
        <w:t>ОГРНИП (для физического лица, зарегистрированного в</w:t>
      </w:r>
      <w:proofErr w:type="gramEnd"/>
    </w:p>
    <w:p w:rsidR="00AC43EF" w:rsidRDefault="00AC43EF" w:rsidP="000A0EF5">
      <w:pPr>
        <w:spacing w:after="0" w:line="240" w:lineRule="auto"/>
        <w:ind w:left="3402"/>
        <w:jc w:val="right"/>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w:t>
      </w:r>
    </w:p>
    <w:p w:rsidR="00AC43EF" w:rsidRDefault="000A0EF5" w:rsidP="000A0EF5">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 xml:space="preserve">качестве индивидуального предпринимателя) - </w:t>
      </w:r>
      <w:proofErr w:type="gramStart"/>
      <w:r w:rsidRPr="000A0EF5">
        <w:rPr>
          <w:rFonts w:ascii="Times New Roman" w:hAnsi="Times New Roman"/>
          <w:color w:val="000000"/>
          <w:sz w:val="20"/>
          <w:szCs w:val="20"/>
          <w:lang w:eastAsia="ru-RU"/>
        </w:rPr>
        <w:t>для</w:t>
      </w:r>
      <w:proofErr w:type="gramEnd"/>
      <w:r w:rsidRPr="000A0EF5">
        <w:rPr>
          <w:rFonts w:ascii="Times New Roman" w:hAnsi="Times New Roman"/>
          <w:color w:val="000000"/>
          <w:sz w:val="20"/>
          <w:szCs w:val="20"/>
          <w:lang w:eastAsia="ru-RU"/>
        </w:rPr>
        <w:t xml:space="preserve"> физического</w:t>
      </w:r>
    </w:p>
    <w:p w:rsidR="00AC43EF" w:rsidRDefault="000A0EF5" w:rsidP="000A0EF5">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 xml:space="preserve"> лица, </w:t>
      </w:r>
      <w:r w:rsidR="00AC43EF" w:rsidRPr="000A0EF5">
        <w:rPr>
          <w:rFonts w:ascii="Times New Roman" w:hAnsi="Times New Roman"/>
          <w:color w:val="000000"/>
          <w:sz w:val="20"/>
          <w:szCs w:val="20"/>
          <w:lang w:eastAsia="ru-RU"/>
        </w:rPr>
        <w:t>полное наименование застройщика</w:t>
      </w:r>
      <w:r w:rsidR="00AC43EF">
        <w:rPr>
          <w:rFonts w:ascii="Times New Roman" w:hAnsi="Times New Roman"/>
          <w:color w:val="000000"/>
          <w:sz w:val="20"/>
          <w:szCs w:val="20"/>
          <w:lang w:eastAsia="ru-RU"/>
        </w:rPr>
        <w:t>,</w:t>
      </w:r>
    </w:p>
    <w:p w:rsidR="00AC43EF" w:rsidRDefault="000A0EF5" w:rsidP="00AC43EF">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 xml:space="preserve">ИНН, ОГРН - для юридического лица, почтовый индекс </w:t>
      </w:r>
    </w:p>
    <w:p w:rsidR="000A0EF5" w:rsidRPr="00AC43EF" w:rsidRDefault="000A0EF5" w:rsidP="00AC43EF">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и адрес, телефон, адрес электронной почт</w:t>
      </w:r>
      <w:r w:rsidRPr="00334EC7">
        <w:rPr>
          <w:rFonts w:ascii="Times New Roman" w:hAnsi="Times New Roman"/>
          <w:color w:val="000000"/>
          <w:sz w:val="20"/>
          <w:szCs w:val="20"/>
          <w:lang w:eastAsia="ru-RU"/>
        </w:rPr>
        <w:t>ы)</w:t>
      </w:r>
    </w:p>
    <w:p w:rsidR="00B97E85" w:rsidRDefault="00B97E85" w:rsidP="000A0EF5">
      <w:pPr>
        <w:keepNext/>
        <w:keepLines/>
        <w:spacing w:after="0" w:line="240" w:lineRule="auto"/>
        <w:ind w:firstLine="709"/>
        <w:jc w:val="center"/>
        <w:outlineLvl w:val="0"/>
        <w:rPr>
          <w:rFonts w:ascii="Times New Roman" w:hAnsi="Times New Roman"/>
          <w:b/>
          <w:bCs/>
          <w:color w:val="000000"/>
          <w:spacing w:val="70"/>
          <w:sz w:val="28"/>
          <w:szCs w:val="28"/>
          <w:lang w:eastAsia="ru-RU"/>
        </w:rPr>
      </w:pPr>
      <w:bookmarkStart w:id="38" w:name="bookmark155"/>
    </w:p>
    <w:p w:rsidR="000A0EF5" w:rsidRDefault="000A0EF5" w:rsidP="000A0EF5">
      <w:pPr>
        <w:keepNext/>
        <w:keepLines/>
        <w:spacing w:after="0" w:line="240" w:lineRule="auto"/>
        <w:ind w:firstLine="709"/>
        <w:jc w:val="center"/>
        <w:outlineLvl w:val="0"/>
        <w:rPr>
          <w:rFonts w:ascii="Times New Roman" w:hAnsi="Times New Roman"/>
          <w:b/>
          <w:bCs/>
          <w:color w:val="000000"/>
          <w:sz w:val="28"/>
          <w:szCs w:val="28"/>
          <w:lang w:eastAsia="ru-RU"/>
        </w:rPr>
      </w:pPr>
      <w:r w:rsidRPr="000A0EF5">
        <w:rPr>
          <w:rFonts w:ascii="Times New Roman" w:hAnsi="Times New Roman"/>
          <w:b/>
          <w:bCs/>
          <w:color w:val="000000"/>
          <w:spacing w:val="70"/>
          <w:sz w:val="28"/>
          <w:szCs w:val="28"/>
          <w:lang w:eastAsia="ru-RU"/>
        </w:rPr>
        <w:t xml:space="preserve">РЕШЕНИЕ </w:t>
      </w:r>
      <w:r w:rsidRPr="000A0EF5">
        <w:rPr>
          <w:rFonts w:ascii="Times New Roman" w:hAnsi="Times New Roman"/>
          <w:b/>
          <w:bCs/>
          <w:color w:val="000000"/>
          <w:spacing w:val="70"/>
          <w:sz w:val="28"/>
          <w:szCs w:val="28"/>
          <w:lang w:eastAsia="ru-RU"/>
        </w:rPr>
        <w:br/>
      </w:r>
      <w:r w:rsidRPr="000A0EF5">
        <w:rPr>
          <w:rFonts w:ascii="Times New Roman" w:hAnsi="Times New Roman"/>
          <w:b/>
          <w:bCs/>
          <w:color w:val="000000"/>
          <w:sz w:val="28"/>
          <w:szCs w:val="28"/>
          <w:lang w:eastAsia="ru-RU"/>
        </w:rPr>
        <w:t xml:space="preserve">об отказе в выдаче разрешения </w:t>
      </w:r>
      <w:bookmarkEnd w:id="38"/>
      <w:r w:rsidR="00315FC8" w:rsidRPr="00315FC8">
        <w:rPr>
          <w:rFonts w:ascii="Times New Roman" w:hAnsi="Times New Roman"/>
          <w:b/>
          <w:bCs/>
          <w:color w:val="000000"/>
          <w:sz w:val="28"/>
          <w:szCs w:val="28"/>
          <w:lang w:eastAsia="ru-RU"/>
        </w:rPr>
        <w:t>на ввод объекта в эксплуатацию</w:t>
      </w:r>
    </w:p>
    <w:p w:rsidR="00B677C1" w:rsidRPr="000A0EF5" w:rsidRDefault="00B677C1" w:rsidP="000A0EF5">
      <w:pPr>
        <w:keepNext/>
        <w:keepLines/>
        <w:spacing w:after="0" w:line="240" w:lineRule="auto"/>
        <w:ind w:firstLine="709"/>
        <w:jc w:val="center"/>
        <w:outlineLvl w:val="0"/>
        <w:rPr>
          <w:rFonts w:ascii="Times New Roman" w:hAnsi="Times New Roman"/>
          <w:b/>
          <w:bCs/>
          <w:color w:val="000000"/>
          <w:sz w:val="28"/>
          <w:szCs w:val="28"/>
          <w:lang w:eastAsia="ru-RU"/>
        </w:rPr>
      </w:pPr>
    </w:p>
    <w:p w:rsidR="000A0EF5" w:rsidRDefault="00EB3EAF" w:rsidP="00EB3EAF">
      <w:pPr>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№______</w:t>
      </w:r>
      <w:r w:rsidR="00AC43EF">
        <w:rPr>
          <w:rFonts w:ascii="Times New Roman" w:hAnsi="Times New Roman"/>
          <w:color w:val="000000"/>
          <w:sz w:val="28"/>
          <w:szCs w:val="28"/>
          <w:lang w:eastAsia="ru-RU"/>
        </w:rPr>
        <w:t xml:space="preserve">          </w:t>
      </w:r>
      <w:r w:rsidR="00706BC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00706BC0">
        <w:rPr>
          <w:rFonts w:ascii="Times New Roman" w:hAnsi="Times New Roman"/>
          <w:color w:val="000000"/>
          <w:sz w:val="28"/>
          <w:szCs w:val="28"/>
          <w:lang w:eastAsia="ru-RU"/>
        </w:rPr>
        <w:t xml:space="preserve">                 </w:t>
      </w:r>
      <w:r w:rsidR="00AC43EF">
        <w:rPr>
          <w:rFonts w:ascii="Times New Roman" w:hAnsi="Times New Roman"/>
          <w:color w:val="000000"/>
          <w:sz w:val="28"/>
          <w:szCs w:val="28"/>
          <w:lang w:eastAsia="ru-RU"/>
        </w:rPr>
        <w:t xml:space="preserve">     «_____»</w:t>
      </w:r>
      <w:r w:rsidR="000A0EF5" w:rsidRPr="000A0EF5">
        <w:rPr>
          <w:rFonts w:ascii="Times New Roman" w:hAnsi="Times New Roman"/>
          <w:color w:val="000000"/>
          <w:sz w:val="28"/>
          <w:szCs w:val="28"/>
          <w:lang w:eastAsia="ru-RU"/>
        </w:rPr>
        <w:t xml:space="preserve"> ___________ 20_</w:t>
      </w:r>
      <w:r w:rsidR="00AC43EF">
        <w:rPr>
          <w:rFonts w:ascii="Times New Roman" w:hAnsi="Times New Roman"/>
          <w:color w:val="000000"/>
          <w:sz w:val="28"/>
          <w:szCs w:val="28"/>
          <w:lang w:eastAsia="ru-RU"/>
        </w:rPr>
        <w:t>___</w:t>
      </w:r>
      <w:r w:rsidR="000A0EF5" w:rsidRPr="000A0EF5">
        <w:rPr>
          <w:rFonts w:ascii="Times New Roman" w:hAnsi="Times New Roman"/>
          <w:color w:val="000000"/>
          <w:sz w:val="28"/>
          <w:szCs w:val="28"/>
          <w:lang w:eastAsia="ru-RU"/>
        </w:rPr>
        <w:t>_ г.</w:t>
      </w:r>
    </w:p>
    <w:p w:rsidR="000A0EF5" w:rsidRPr="000A0EF5" w:rsidRDefault="000A0EF5" w:rsidP="000A0EF5">
      <w:pPr>
        <w:autoSpaceDE w:val="0"/>
        <w:autoSpaceDN w:val="0"/>
        <w:adjustRightInd w:val="0"/>
        <w:spacing w:after="0" w:line="240" w:lineRule="auto"/>
        <w:jc w:val="center"/>
        <w:rPr>
          <w:rFonts w:ascii="Times New Roman" w:eastAsia="Arial Unicode MS" w:hAnsi="Times New Roman"/>
          <w:sz w:val="24"/>
          <w:szCs w:val="24"/>
          <w:lang w:eastAsia="ru-RU"/>
        </w:rPr>
      </w:pPr>
      <w:r w:rsidRPr="000A0EF5">
        <w:rPr>
          <w:rFonts w:ascii="Times New Roman" w:eastAsia="Arial Unicode MS" w:hAnsi="Times New Roman"/>
          <w:sz w:val="24"/>
          <w:szCs w:val="24"/>
          <w:lang w:eastAsia="ru-RU"/>
        </w:rPr>
        <w:t>_______________________________________________________________________________</w:t>
      </w:r>
    </w:p>
    <w:p w:rsidR="00AC43EF" w:rsidRPr="00AC43EF" w:rsidRDefault="000A0EF5" w:rsidP="00AC43EF">
      <w:pPr>
        <w:spacing w:after="0" w:line="240" w:lineRule="auto"/>
        <w:ind w:firstLine="709"/>
        <w:jc w:val="center"/>
        <w:rPr>
          <w:rFonts w:ascii="Times New Roman" w:hAnsi="Times New Roman"/>
          <w:color w:val="000000"/>
          <w:sz w:val="20"/>
          <w:szCs w:val="20"/>
          <w:lang w:eastAsia="ru-RU"/>
        </w:rPr>
      </w:pPr>
      <w:r w:rsidRPr="00AC43EF">
        <w:rPr>
          <w:rFonts w:ascii="Times New Roman" w:eastAsia="Arial Unicode MS" w:hAnsi="Times New Roman"/>
          <w:sz w:val="20"/>
          <w:szCs w:val="20"/>
          <w:lang w:eastAsia="ru-RU"/>
        </w:rPr>
        <w:t>наименование уполномоченного на выдачу разрешений на строительство</w:t>
      </w:r>
      <w:r w:rsidR="00AC43EF" w:rsidRPr="00AC43EF">
        <w:rPr>
          <w:rFonts w:ascii="Times New Roman" w:hAnsi="Times New Roman"/>
          <w:sz w:val="20"/>
          <w:szCs w:val="20"/>
          <w:lang w:eastAsia="ru-RU"/>
        </w:rPr>
        <w:t xml:space="preserve"> органа местного самоуправления</w:t>
      </w:r>
    </w:p>
    <w:p w:rsidR="000A0EF5" w:rsidRPr="00AC43EF" w:rsidRDefault="000A0EF5" w:rsidP="00AC43EF">
      <w:pPr>
        <w:autoSpaceDE w:val="0"/>
        <w:autoSpaceDN w:val="0"/>
        <w:adjustRightInd w:val="0"/>
        <w:spacing w:after="0" w:line="240" w:lineRule="auto"/>
        <w:jc w:val="both"/>
        <w:rPr>
          <w:rFonts w:ascii="Times New Roman" w:eastAsia="Arial Unicode MS" w:hAnsi="Times New Roman"/>
          <w:sz w:val="20"/>
          <w:szCs w:val="20"/>
          <w:lang w:eastAsia="ru-RU"/>
        </w:rPr>
      </w:pPr>
    </w:p>
    <w:p w:rsidR="000A0EF5" w:rsidRPr="00232058" w:rsidRDefault="000A0EF5" w:rsidP="00AC43EF">
      <w:pPr>
        <w:tabs>
          <w:tab w:val="left" w:leader="underscore" w:pos="2680"/>
          <w:tab w:val="left" w:leader="underscore" w:pos="5325"/>
        </w:tabs>
        <w:spacing w:after="0" w:line="240" w:lineRule="auto"/>
        <w:jc w:val="both"/>
        <w:rPr>
          <w:rFonts w:ascii="Times New Roman" w:hAnsi="Times New Roman"/>
          <w:color w:val="000000"/>
          <w:sz w:val="24"/>
          <w:szCs w:val="24"/>
          <w:lang w:eastAsia="ru-RU"/>
        </w:rPr>
      </w:pPr>
      <w:proofErr w:type="gramStart"/>
      <w:r w:rsidRPr="00232058">
        <w:rPr>
          <w:rFonts w:ascii="Times New Roman" w:hAnsi="Times New Roman"/>
          <w:color w:val="000000"/>
          <w:sz w:val="24"/>
          <w:szCs w:val="24"/>
          <w:lang w:eastAsia="ru-RU"/>
        </w:rPr>
        <w:t xml:space="preserve">по результатам рассмотрения заявления о выдаче разрешения на </w:t>
      </w:r>
      <w:r w:rsidR="00F65366" w:rsidRPr="00232058">
        <w:rPr>
          <w:rFonts w:ascii="Times New Roman" w:hAnsi="Times New Roman"/>
          <w:color w:val="000000"/>
          <w:sz w:val="24"/>
          <w:szCs w:val="24"/>
          <w:lang w:eastAsia="ru-RU"/>
        </w:rPr>
        <w:t>ввод</w:t>
      </w:r>
      <w:r w:rsidR="00AC43EF" w:rsidRPr="00232058">
        <w:rPr>
          <w:rFonts w:ascii="Times New Roman" w:hAnsi="Times New Roman"/>
          <w:color w:val="000000"/>
          <w:sz w:val="24"/>
          <w:szCs w:val="24"/>
          <w:lang w:eastAsia="ru-RU"/>
        </w:rPr>
        <w:t xml:space="preserve"> от________________</w:t>
      </w:r>
      <w:r w:rsidR="00232058">
        <w:rPr>
          <w:rFonts w:ascii="Times New Roman" w:hAnsi="Times New Roman"/>
          <w:color w:val="000000"/>
          <w:sz w:val="24"/>
          <w:szCs w:val="24"/>
          <w:lang w:eastAsia="ru-RU"/>
        </w:rPr>
        <w:t xml:space="preserve"> </w:t>
      </w:r>
      <w:r w:rsidR="00AC43EF" w:rsidRPr="00232058">
        <w:rPr>
          <w:rFonts w:ascii="Times New Roman" w:hAnsi="Times New Roman"/>
          <w:color w:val="000000"/>
          <w:sz w:val="24"/>
          <w:szCs w:val="24"/>
          <w:lang w:eastAsia="ru-RU"/>
        </w:rPr>
        <w:t>_</w:t>
      </w:r>
      <w:r w:rsidR="00232058">
        <w:rPr>
          <w:rFonts w:ascii="Times New Roman" w:hAnsi="Times New Roman"/>
          <w:color w:val="000000"/>
          <w:sz w:val="24"/>
          <w:szCs w:val="24"/>
          <w:lang w:eastAsia="ru-RU"/>
        </w:rPr>
        <w:t>№_____________ принято решение об отказе</w:t>
      </w:r>
      <w:proofErr w:type="gramEnd"/>
      <w:r w:rsidR="00232058">
        <w:rPr>
          <w:rFonts w:ascii="Times New Roman" w:hAnsi="Times New Roman"/>
          <w:color w:val="000000"/>
          <w:sz w:val="24"/>
          <w:szCs w:val="24"/>
          <w:lang w:eastAsia="ru-RU"/>
        </w:rPr>
        <w:t xml:space="preserve"> в выдаче  </w:t>
      </w:r>
      <w:r w:rsidR="00AC43EF" w:rsidRPr="00232058">
        <w:rPr>
          <w:rFonts w:ascii="Times New Roman" w:hAnsi="Times New Roman"/>
          <w:color w:val="000000"/>
          <w:sz w:val="24"/>
          <w:szCs w:val="24"/>
          <w:lang w:eastAsia="ru-RU"/>
        </w:rPr>
        <w:t xml:space="preserve"> </w:t>
      </w:r>
      <w:r w:rsidRPr="00232058">
        <w:rPr>
          <w:rFonts w:ascii="Times New Roman" w:hAnsi="Times New Roman"/>
          <w:color w:val="000000"/>
          <w:sz w:val="24"/>
          <w:szCs w:val="24"/>
          <w:lang w:eastAsia="ru-RU"/>
        </w:rPr>
        <w:t xml:space="preserve">разрешения на </w:t>
      </w:r>
      <w:r w:rsidR="00315FC8" w:rsidRPr="00232058">
        <w:rPr>
          <w:rFonts w:ascii="Times New Roman" w:hAnsi="Times New Roman"/>
          <w:color w:val="000000"/>
          <w:sz w:val="24"/>
          <w:szCs w:val="24"/>
          <w:lang w:eastAsia="ru-RU"/>
        </w:rPr>
        <w:t xml:space="preserve">ввод объекта в </w:t>
      </w:r>
    </w:p>
    <w:p w:rsidR="000A0EF5" w:rsidRPr="00232058" w:rsidRDefault="00205143" w:rsidP="00205143">
      <w:pPr>
        <w:spacing w:after="0" w:line="240" w:lineRule="auto"/>
        <w:rPr>
          <w:rFonts w:ascii="Times New Roman" w:hAnsi="Times New Roman"/>
          <w:color w:val="000000"/>
          <w:sz w:val="24"/>
          <w:szCs w:val="24"/>
          <w:lang w:eastAsia="ru-RU"/>
        </w:rPr>
      </w:pPr>
      <w:r w:rsidRPr="00232058">
        <w:rPr>
          <w:rFonts w:ascii="Times New Roman" w:hAnsi="Times New Roman"/>
          <w:color w:val="000000"/>
          <w:sz w:val="24"/>
          <w:szCs w:val="24"/>
          <w:lang w:eastAsia="ru-RU"/>
        </w:rPr>
        <w:t>эксплуатацию.</w:t>
      </w:r>
    </w:p>
    <w:p w:rsidR="00AC43EF" w:rsidRDefault="00AC43EF" w:rsidP="000A0EF5">
      <w:pPr>
        <w:spacing w:after="0" w:line="240" w:lineRule="auto"/>
        <w:ind w:firstLine="709"/>
        <w:rPr>
          <w:rFonts w:ascii="Times New Roman" w:hAnsi="Times New Roman"/>
          <w:color w:val="000000"/>
          <w:sz w:val="20"/>
          <w:szCs w:val="20"/>
          <w:lang w:eastAsia="ru-RU"/>
        </w:rPr>
      </w:pPr>
    </w:p>
    <w:tbl>
      <w:tblPr>
        <w:tblStyle w:val="a9"/>
        <w:tblW w:w="0" w:type="auto"/>
        <w:tblLook w:val="04A0" w:firstRow="1" w:lastRow="0" w:firstColumn="1" w:lastColumn="0" w:noHBand="0" w:noVBand="1"/>
      </w:tblPr>
      <w:tblGrid>
        <w:gridCol w:w="2660"/>
        <w:gridCol w:w="4536"/>
        <w:gridCol w:w="2518"/>
      </w:tblGrid>
      <w:tr w:rsidR="00AC43EF" w:rsidTr="00232058">
        <w:tc>
          <w:tcPr>
            <w:tcW w:w="2660" w:type="dxa"/>
          </w:tcPr>
          <w:p w:rsidR="00AC43EF" w:rsidRPr="00232058" w:rsidRDefault="00AC43EF" w:rsidP="00AC43EF">
            <w:pPr>
              <w:rPr>
                <w:rFonts w:ascii="Times New Roman" w:hAnsi="Times New Roman"/>
                <w:b/>
                <w:color w:val="000000"/>
                <w:lang w:eastAsia="ru-RU"/>
              </w:rPr>
            </w:pPr>
            <w:r w:rsidRPr="00232058">
              <w:rPr>
                <w:rFonts w:ascii="Times New Roman" w:hAnsi="Times New Roman"/>
                <w:b/>
                <w:color w:val="000000"/>
                <w:lang w:eastAsia="ru-RU"/>
              </w:rPr>
              <w:t>№ пункта</w:t>
            </w:r>
          </w:p>
          <w:p w:rsidR="00AC43EF" w:rsidRPr="00232058" w:rsidRDefault="00AC43EF" w:rsidP="00AC43EF">
            <w:pPr>
              <w:rPr>
                <w:rFonts w:ascii="Times New Roman" w:hAnsi="Times New Roman"/>
                <w:b/>
                <w:color w:val="000000"/>
                <w:lang w:eastAsia="ru-RU"/>
              </w:rPr>
            </w:pPr>
            <w:r w:rsidRPr="00232058">
              <w:rPr>
                <w:rFonts w:ascii="Times New Roman" w:hAnsi="Times New Roman"/>
                <w:b/>
                <w:color w:val="000000"/>
                <w:lang w:eastAsia="ru-RU"/>
              </w:rPr>
              <w:t>Административного</w:t>
            </w:r>
          </w:p>
          <w:p w:rsidR="00AC43EF" w:rsidRPr="00232058" w:rsidRDefault="00AC43EF" w:rsidP="00AC43EF">
            <w:pPr>
              <w:rPr>
                <w:rFonts w:ascii="Times New Roman" w:hAnsi="Times New Roman"/>
                <w:b/>
                <w:color w:val="000000"/>
                <w:sz w:val="20"/>
                <w:szCs w:val="20"/>
                <w:lang w:eastAsia="ru-RU"/>
              </w:rPr>
            </w:pPr>
            <w:r w:rsidRPr="00232058">
              <w:rPr>
                <w:rFonts w:ascii="Times New Roman" w:hAnsi="Times New Roman"/>
                <w:b/>
                <w:color w:val="000000"/>
                <w:lang w:eastAsia="ru-RU"/>
              </w:rPr>
              <w:t>регламента</w:t>
            </w:r>
          </w:p>
        </w:tc>
        <w:tc>
          <w:tcPr>
            <w:tcW w:w="4536" w:type="dxa"/>
          </w:tcPr>
          <w:p w:rsidR="00AC43EF" w:rsidRPr="00AC43EF" w:rsidRDefault="00AC43EF" w:rsidP="00AC43EF">
            <w:pPr>
              <w:rPr>
                <w:rFonts w:ascii="Times New Roman" w:hAnsi="Times New Roman"/>
                <w:b/>
                <w:color w:val="000000"/>
                <w:lang w:eastAsia="ru-RU"/>
              </w:rPr>
            </w:pPr>
            <w:r w:rsidRPr="00AC43EF">
              <w:rPr>
                <w:rFonts w:ascii="Times New Roman" w:hAnsi="Times New Roman"/>
                <w:b/>
                <w:color w:val="000000"/>
                <w:lang w:eastAsia="ru-RU"/>
              </w:rPr>
              <w:t>Наименование основания для отказа в выдаче</w:t>
            </w:r>
          </w:p>
          <w:p w:rsidR="00AC43EF" w:rsidRPr="007C510B" w:rsidRDefault="007C510B" w:rsidP="00AC43EF">
            <w:pPr>
              <w:rPr>
                <w:rFonts w:ascii="Times New Roman" w:hAnsi="Times New Roman"/>
                <w:b/>
                <w:color w:val="000000"/>
                <w:lang w:eastAsia="ru-RU"/>
              </w:rPr>
            </w:pPr>
            <w:r w:rsidRPr="007C510B">
              <w:rPr>
                <w:rFonts w:ascii="Times New Roman" w:hAnsi="Times New Roman"/>
                <w:b/>
                <w:color w:val="000000"/>
                <w:lang w:eastAsia="ru-RU"/>
              </w:rPr>
              <w:t xml:space="preserve">разрешения на ввод объекта в эксплуатацию </w:t>
            </w:r>
            <w:r>
              <w:rPr>
                <w:rFonts w:ascii="Times New Roman" w:hAnsi="Times New Roman"/>
                <w:b/>
                <w:color w:val="000000"/>
                <w:lang w:eastAsia="ru-RU"/>
              </w:rPr>
              <w:t xml:space="preserve"> </w:t>
            </w:r>
            <w:r w:rsidR="00AC43EF" w:rsidRPr="00AC43EF">
              <w:rPr>
                <w:rFonts w:ascii="Times New Roman" w:hAnsi="Times New Roman"/>
                <w:b/>
                <w:color w:val="000000"/>
                <w:lang w:eastAsia="ru-RU"/>
              </w:rPr>
              <w:t>в соответствии с Административным</w:t>
            </w:r>
            <w:r>
              <w:rPr>
                <w:rFonts w:ascii="Times New Roman" w:hAnsi="Times New Roman"/>
                <w:b/>
                <w:color w:val="000000"/>
                <w:lang w:eastAsia="ru-RU"/>
              </w:rPr>
              <w:t xml:space="preserve">  </w:t>
            </w:r>
            <w:r w:rsidR="00AC43EF" w:rsidRPr="00AC43EF">
              <w:rPr>
                <w:rFonts w:ascii="Times New Roman" w:hAnsi="Times New Roman"/>
                <w:b/>
                <w:color w:val="000000"/>
                <w:lang w:eastAsia="ru-RU"/>
              </w:rPr>
              <w:t>регламентом</w:t>
            </w:r>
          </w:p>
        </w:tc>
        <w:tc>
          <w:tcPr>
            <w:tcW w:w="2518" w:type="dxa"/>
          </w:tcPr>
          <w:p w:rsidR="00AC43EF" w:rsidRPr="00AC43EF" w:rsidRDefault="00AC43EF" w:rsidP="008C149B">
            <w:pPr>
              <w:ind w:hanging="2"/>
              <w:rPr>
                <w:rFonts w:ascii="Times New Roman" w:hAnsi="Times New Roman"/>
                <w:b/>
                <w:color w:val="000000"/>
                <w:sz w:val="24"/>
                <w:szCs w:val="24"/>
                <w:lang w:eastAsia="ru-RU"/>
              </w:rPr>
            </w:pPr>
            <w:r w:rsidRPr="00AC43EF">
              <w:rPr>
                <w:rFonts w:ascii="Times New Roman" w:hAnsi="Times New Roman"/>
                <w:b/>
                <w:color w:val="000000"/>
                <w:sz w:val="24"/>
                <w:szCs w:val="24"/>
                <w:lang w:eastAsia="ru-RU"/>
              </w:rPr>
              <w:t>Разъяснение причин</w:t>
            </w:r>
          </w:p>
          <w:p w:rsidR="00AC43EF" w:rsidRPr="00AC43EF" w:rsidRDefault="00AC43EF" w:rsidP="007C510B">
            <w:pPr>
              <w:ind w:hanging="2"/>
              <w:rPr>
                <w:rFonts w:ascii="Times New Roman" w:hAnsi="Times New Roman"/>
                <w:b/>
                <w:color w:val="000000"/>
                <w:sz w:val="24"/>
                <w:szCs w:val="24"/>
                <w:lang w:eastAsia="ru-RU"/>
              </w:rPr>
            </w:pPr>
            <w:r w:rsidRPr="00AC43EF">
              <w:rPr>
                <w:rFonts w:ascii="Times New Roman" w:hAnsi="Times New Roman"/>
                <w:b/>
                <w:color w:val="000000"/>
                <w:sz w:val="24"/>
                <w:szCs w:val="24"/>
                <w:lang w:eastAsia="ru-RU"/>
              </w:rPr>
              <w:t xml:space="preserve">отказа в выдаче разрешения на </w:t>
            </w:r>
            <w:r w:rsidR="007C510B">
              <w:rPr>
                <w:rFonts w:ascii="Times New Roman" w:hAnsi="Times New Roman"/>
                <w:b/>
                <w:color w:val="000000"/>
                <w:sz w:val="24"/>
                <w:szCs w:val="24"/>
                <w:lang w:eastAsia="ru-RU"/>
              </w:rPr>
              <w:t>ввод объекта в эксплуатацию</w:t>
            </w:r>
          </w:p>
        </w:tc>
      </w:tr>
      <w:tr w:rsidR="00315FC8" w:rsidTr="00232058">
        <w:tc>
          <w:tcPr>
            <w:tcW w:w="2660" w:type="dxa"/>
          </w:tcPr>
          <w:p w:rsidR="00315FC8" w:rsidRPr="00232058" w:rsidRDefault="00315FC8" w:rsidP="00FA2E12">
            <w:pPr>
              <w:jc w:val="both"/>
              <w:rPr>
                <w:rFonts w:ascii="Arial" w:hAnsi="Arial" w:cs="Arial"/>
              </w:rPr>
            </w:pPr>
            <w:r w:rsidRPr="00232058">
              <w:rPr>
                <w:rFonts w:ascii="Times New Roman" w:hAnsi="Times New Roman"/>
              </w:rPr>
              <w:t>подпункт "а" пункта 2.7</w:t>
            </w:r>
          </w:p>
        </w:tc>
        <w:tc>
          <w:tcPr>
            <w:tcW w:w="4536" w:type="dxa"/>
          </w:tcPr>
          <w:p w:rsidR="00315FC8" w:rsidRPr="00806BC2" w:rsidRDefault="00806BC2" w:rsidP="00232058">
            <w:pPr>
              <w:rPr>
                <w:rFonts w:ascii="Arial" w:hAnsi="Arial" w:cs="Arial"/>
              </w:rPr>
            </w:pPr>
            <w:r>
              <w:rPr>
                <w:rFonts w:ascii="Times New Roman" w:hAnsi="Times New Roman"/>
              </w:rPr>
              <w:t xml:space="preserve">    </w:t>
            </w:r>
            <w:r w:rsidR="00315FC8" w:rsidRPr="00806BC2">
              <w:rPr>
                <w:rFonts w:ascii="Times New Roman" w:hAnsi="Times New Roman"/>
              </w:rPr>
              <w:t>отсутствие документов, предусмотренных " пункт</w:t>
            </w:r>
            <w:r w:rsidR="00232058">
              <w:rPr>
                <w:rFonts w:ascii="Times New Roman" w:hAnsi="Times New Roman"/>
              </w:rPr>
              <w:t>ом</w:t>
            </w:r>
            <w:r w:rsidR="00315FC8" w:rsidRPr="00806BC2">
              <w:rPr>
                <w:rFonts w:ascii="Times New Roman" w:hAnsi="Times New Roman"/>
              </w:rPr>
              <w:t xml:space="preserve"> 2.11, пунктом 2.13 Административного регламента</w:t>
            </w:r>
          </w:p>
        </w:tc>
        <w:tc>
          <w:tcPr>
            <w:tcW w:w="2518" w:type="dxa"/>
          </w:tcPr>
          <w:p w:rsidR="00315FC8" w:rsidRPr="00806BC2" w:rsidRDefault="00315FC8" w:rsidP="00205143">
            <w:pPr>
              <w:ind w:firstLine="317"/>
              <w:rPr>
                <w:rFonts w:ascii="Times New Roman" w:hAnsi="Times New Roman"/>
                <w:color w:val="000000"/>
                <w:lang w:eastAsia="ru-RU"/>
              </w:rPr>
            </w:pPr>
            <w:r w:rsidRPr="00806BC2">
              <w:rPr>
                <w:rFonts w:ascii="Times New Roman" w:hAnsi="Times New Roman"/>
                <w:i/>
                <w:iCs/>
                <w:color w:val="000000"/>
                <w:lang w:eastAsia="ru-RU"/>
              </w:rPr>
              <w:t>Указываются основания такого вывода</w:t>
            </w:r>
          </w:p>
        </w:tc>
      </w:tr>
      <w:tr w:rsidR="00AC43EF" w:rsidTr="00232058">
        <w:tc>
          <w:tcPr>
            <w:tcW w:w="2660" w:type="dxa"/>
          </w:tcPr>
          <w:p w:rsidR="00AC43EF" w:rsidRPr="00806BC2" w:rsidRDefault="00AC43EF" w:rsidP="00806BC2">
            <w:pPr>
              <w:jc w:val="both"/>
              <w:rPr>
                <w:rFonts w:ascii="Times New Roman" w:hAnsi="Times New Roman"/>
                <w:color w:val="000000"/>
                <w:lang w:eastAsia="ru-RU"/>
              </w:rPr>
            </w:pPr>
            <w:r w:rsidRPr="00806BC2">
              <w:rPr>
                <w:rFonts w:ascii="Times New Roman" w:hAnsi="Times New Roman"/>
                <w:color w:val="000000"/>
                <w:lang w:eastAsia="ru-RU"/>
              </w:rPr>
              <w:t>подпункт "б" пункта 2.</w:t>
            </w:r>
            <w:r w:rsidR="00806BC2" w:rsidRPr="00806BC2">
              <w:rPr>
                <w:rFonts w:ascii="Times New Roman" w:hAnsi="Times New Roman"/>
                <w:color w:val="000000"/>
                <w:lang w:eastAsia="ru-RU"/>
              </w:rPr>
              <w:t>7</w:t>
            </w:r>
          </w:p>
        </w:tc>
        <w:tc>
          <w:tcPr>
            <w:tcW w:w="4536" w:type="dxa"/>
          </w:tcPr>
          <w:p w:rsidR="00AC43EF" w:rsidRPr="00806BC2" w:rsidRDefault="00806BC2" w:rsidP="00AC43EF">
            <w:pPr>
              <w:rPr>
                <w:rFonts w:ascii="Times New Roman" w:hAnsi="Times New Roman"/>
                <w:color w:val="000000"/>
                <w:lang w:eastAsia="ru-RU"/>
              </w:rPr>
            </w:pPr>
            <w:r>
              <w:rPr>
                <w:rFonts w:ascii="Times New Roman" w:hAnsi="Times New Roman"/>
                <w:color w:val="000000"/>
                <w:lang w:eastAsia="ru-RU"/>
              </w:rPr>
              <w:t xml:space="preserve">   </w:t>
            </w:r>
            <w:proofErr w:type="gramStart"/>
            <w:r w:rsidRPr="00806BC2">
              <w:rPr>
                <w:rFonts w:ascii="Times New Roman" w:hAnsi="Times New Roman"/>
                <w:color w:val="000000"/>
                <w:lang w:eastAsia="ru-RU"/>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806BC2">
              <w:rPr>
                <w:rFonts w:ascii="Times New Roman" w:hAnsi="Times New Roman"/>
                <w:color w:val="000000"/>
                <w:lang w:eastAsia="ru-RU"/>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518" w:type="dxa"/>
          </w:tcPr>
          <w:p w:rsidR="00AC43EF" w:rsidRPr="00806BC2" w:rsidRDefault="00AC43EF" w:rsidP="00205143">
            <w:pPr>
              <w:ind w:firstLine="317"/>
              <w:jc w:val="both"/>
              <w:rPr>
                <w:rFonts w:ascii="Times New Roman" w:hAnsi="Times New Roman"/>
                <w:i/>
                <w:iCs/>
                <w:color w:val="000000"/>
                <w:lang w:eastAsia="ru-RU"/>
              </w:rPr>
            </w:pPr>
            <w:r w:rsidRPr="00806BC2">
              <w:rPr>
                <w:rFonts w:ascii="Times New Roman" w:hAnsi="Times New Roman"/>
                <w:i/>
                <w:iCs/>
                <w:color w:val="000000"/>
                <w:lang w:eastAsia="ru-RU"/>
              </w:rPr>
              <w:t>Указываются основания такого вывода</w:t>
            </w:r>
          </w:p>
        </w:tc>
      </w:tr>
      <w:tr w:rsidR="00AC43EF" w:rsidTr="00232058">
        <w:trPr>
          <w:trHeight w:val="70"/>
        </w:trPr>
        <w:tc>
          <w:tcPr>
            <w:tcW w:w="2660" w:type="dxa"/>
          </w:tcPr>
          <w:p w:rsidR="00AC43EF" w:rsidRPr="00806BC2" w:rsidRDefault="00AC43EF" w:rsidP="00806BC2">
            <w:pPr>
              <w:jc w:val="both"/>
              <w:rPr>
                <w:rFonts w:ascii="Times New Roman" w:hAnsi="Times New Roman"/>
                <w:color w:val="000000"/>
                <w:lang w:eastAsia="ru-RU"/>
              </w:rPr>
            </w:pPr>
            <w:r w:rsidRPr="00806BC2">
              <w:rPr>
                <w:rFonts w:ascii="Times New Roman" w:hAnsi="Times New Roman"/>
                <w:color w:val="000000"/>
                <w:lang w:eastAsia="ru-RU"/>
              </w:rPr>
              <w:t>подпункт "в" пункта 2</w:t>
            </w:r>
            <w:r w:rsidR="00806BC2" w:rsidRPr="00806BC2">
              <w:rPr>
                <w:rFonts w:ascii="Times New Roman" w:hAnsi="Times New Roman"/>
                <w:color w:val="000000"/>
                <w:lang w:eastAsia="ru-RU"/>
              </w:rPr>
              <w:t>.7.</w:t>
            </w:r>
          </w:p>
        </w:tc>
        <w:tc>
          <w:tcPr>
            <w:tcW w:w="4536" w:type="dxa"/>
          </w:tcPr>
          <w:p w:rsidR="00AC43EF" w:rsidRPr="00806BC2" w:rsidRDefault="00806BC2" w:rsidP="00232058">
            <w:pPr>
              <w:rPr>
                <w:rFonts w:ascii="Times New Roman" w:hAnsi="Times New Roman"/>
                <w:color w:val="000000"/>
                <w:lang w:eastAsia="ru-RU"/>
              </w:rPr>
            </w:pPr>
            <w:r>
              <w:rPr>
                <w:rFonts w:ascii="Times New Roman" w:hAnsi="Times New Roman"/>
                <w:color w:val="000000"/>
                <w:lang w:eastAsia="ru-RU"/>
              </w:rPr>
              <w:t xml:space="preserve">  </w:t>
            </w:r>
            <w:r w:rsidRPr="00806BC2">
              <w:rPr>
                <w:rFonts w:ascii="Times New Roman" w:hAnsi="Times New Roman"/>
                <w:color w:val="000000"/>
                <w:lang w:eastAsia="ru-RU"/>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w:t>
            </w:r>
            <w:r w:rsidR="00232058">
              <w:rPr>
                <w:rFonts w:ascii="Times New Roman" w:hAnsi="Times New Roman"/>
                <w:color w:val="000000"/>
                <w:lang w:eastAsia="ru-RU"/>
              </w:rPr>
              <w:t xml:space="preserve">а, протяженности  линейного объекта </w:t>
            </w:r>
            <w:r w:rsidRPr="00806BC2">
              <w:rPr>
                <w:rFonts w:ascii="Times New Roman" w:hAnsi="Times New Roman"/>
                <w:color w:val="000000"/>
                <w:lang w:eastAsia="ru-RU"/>
              </w:rPr>
              <w:t xml:space="preserve"> в соответствии с частью 62 статьи 55 Градостроительного кодекса Российской Федерации</w:t>
            </w:r>
          </w:p>
        </w:tc>
        <w:tc>
          <w:tcPr>
            <w:tcW w:w="2518" w:type="dxa"/>
          </w:tcPr>
          <w:p w:rsidR="00AC43EF" w:rsidRPr="00AC43EF" w:rsidRDefault="00AC43EF" w:rsidP="00205143">
            <w:pPr>
              <w:ind w:firstLine="317"/>
              <w:jc w:val="both"/>
              <w:rPr>
                <w:rFonts w:ascii="Times New Roman" w:hAnsi="Times New Roman"/>
                <w:i/>
                <w:iCs/>
                <w:color w:val="000000"/>
                <w:sz w:val="24"/>
                <w:szCs w:val="24"/>
                <w:lang w:eastAsia="ru-RU"/>
              </w:rPr>
            </w:pPr>
            <w:r w:rsidRPr="00AC43EF">
              <w:rPr>
                <w:rFonts w:ascii="Times New Roman" w:hAnsi="Times New Roman"/>
                <w:i/>
                <w:iCs/>
                <w:color w:val="000000"/>
                <w:sz w:val="24"/>
                <w:szCs w:val="24"/>
                <w:lang w:eastAsia="ru-RU"/>
              </w:rPr>
              <w:t>Указываются основания такого вывода</w:t>
            </w:r>
          </w:p>
        </w:tc>
      </w:tr>
      <w:tr w:rsidR="00806BC2" w:rsidTr="00232058">
        <w:tc>
          <w:tcPr>
            <w:tcW w:w="2660" w:type="dxa"/>
          </w:tcPr>
          <w:p w:rsidR="00806BC2" w:rsidRPr="00806BC2" w:rsidRDefault="00806BC2" w:rsidP="00806BC2">
            <w:pPr>
              <w:jc w:val="both"/>
              <w:rPr>
                <w:rFonts w:ascii="Times New Roman" w:hAnsi="Times New Roman"/>
                <w:color w:val="000000"/>
                <w:lang w:eastAsia="ru-RU"/>
              </w:rPr>
            </w:pPr>
            <w:r w:rsidRPr="00806BC2">
              <w:rPr>
                <w:rFonts w:ascii="Times New Roman" w:hAnsi="Times New Roman"/>
                <w:color w:val="000000"/>
                <w:lang w:eastAsia="ru-RU"/>
              </w:rPr>
              <w:t>подпункт "г" пункта 2.</w:t>
            </w:r>
            <w:r>
              <w:rPr>
                <w:rFonts w:ascii="Times New Roman" w:hAnsi="Times New Roman"/>
                <w:color w:val="000000"/>
                <w:lang w:eastAsia="ru-RU"/>
              </w:rPr>
              <w:t>7.</w:t>
            </w:r>
          </w:p>
        </w:tc>
        <w:tc>
          <w:tcPr>
            <w:tcW w:w="4536" w:type="dxa"/>
          </w:tcPr>
          <w:p w:rsidR="00806BC2" w:rsidRPr="003856D6" w:rsidRDefault="00806BC2" w:rsidP="00FA2E12">
            <w:pPr>
              <w:rPr>
                <w:rFonts w:ascii="Arial" w:hAnsi="Arial" w:cs="Arial"/>
                <w:sz w:val="20"/>
                <w:szCs w:val="20"/>
              </w:rPr>
            </w:pPr>
            <w:r>
              <w:rPr>
                <w:rFonts w:ascii="Times New Roman" w:hAnsi="Times New Roman"/>
              </w:rPr>
              <w:t xml:space="preserve">   </w:t>
            </w:r>
            <w:r w:rsidRPr="003856D6">
              <w:rPr>
                <w:rFonts w:ascii="Times New Roman" w:hAnsi="Times New Roman"/>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w:t>
            </w:r>
            <w:r w:rsidR="00232058">
              <w:rPr>
                <w:rFonts w:ascii="Times New Roman" w:hAnsi="Times New Roman"/>
              </w:rPr>
              <w:t xml:space="preserve">, </w:t>
            </w:r>
            <w:r w:rsidR="00232058" w:rsidRPr="00232058">
              <w:rPr>
                <w:rFonts w:ascii="Times New Roman" w:hAnsi="Times New Roman"/>
              </w:rPr>
              <w:t xml:space="preserve">протяженности  линейного объекта  </w:t>
            </w:r>
            <w:r w:rsidRPr="003856D6">
              <w:rPr>
                <w:rFonts w:ascii="Times New Roman" w:hAnsi="Times New Roman"/>
              </w:rPr>
              <w:t>в соответствии с частью 6</w:t>
            </w:r>
            <w:r w:rsidRPr="003856D6">
              <w:rPr>
                <w:rFonts w:ascii="Times New Roman" w:hAnsi="Times New Roman"/>
                <w:vertAlign w:val="superscript"/>
              </w:rPr>
              <w:t>2</w:t>
            </w:r>
            <w:r w:rsidRPr="003856D6">
              <w:rPr>
                <w:rFonts w:ascii="Times New Roman" w:hAnsi="Times New Roman"/>
              </w:rPr>
              <w:t xml:space="preserve"> статьи 55 Градостроительного кодекса Российской Федерации</w:t>
            </w:r>
          </w:p>
        </w:tc>
        <w:tc>
          <w:tcPr>
            <w:tcW w:w="2518" w:type="dxa"/>
          </w:tcPr>
          <w:p w:rsidR="00806BC2" w:rsidRPr="00AC43EF" w:rsidRDefault="00806BC2" w:rsidP="00205143">
            <w:pPr>
              <w:ind w:firstLine="317"/>
              <w:jc w:val="both"/>
              <w:rPr>
                <w:rFonts w:ascii="Times New Roman" w:hAnsi="Times New Roman"/>
                <w:i/>
                <w:iCs/>
                <w:color w:val="000000"/>
                <w:sz w:val="24"/>
                <w:szCs w:val="24"/>
                <w:lang w:eastAsia="ru-RU"/>
              </w:rPr>
            </w:pPr>
            <w:r w:rsidRPr="00AC43EF">
              <w:rPr>
                <w:rFonts w:ascii="Times New Roman" w:hAnsi="Times New Roman"/>
                <w:i/>
                <w:iCs/>
                <w:color w:val="000000"/>
                <w:sz w:val="24"/>
                <w:szCs w:val="24"/>
                <w:lang w:eastAsia="ru-RU"/>
              </w:rPr>
              <w:t>Указываются основания такого вывода</w:t>
            </w:r>
          </w:p>
        </w:tc>
      </w:tr>
      <w:tr w:rsidR="00806BC2" w:rsidTr="00232058">
        <w:tc>
          <w:tcPr>
            <w:tcW w:w="2660" w:type="dxa"/>
          </w:tcPr>
          <w:p w:rsidR="00806BC2" w:rsidRPr="00806BC2" w:rsidRDefault="00806BC2" w:rsidP="00806BC2">
            <w:pPr>
              <w:jc w:val="both"/>
              <w:rPr>
                <w:rFonts w:ascii="Times New Roman" w:hAnsi="Times New Roman"/>
                <w:color w:val="000000"/>
                <w:lang w:eastAsia="ru-RU"/>
              </w:rPr>
            </w:pPr>
            <w:r w:rsidRPr="00806BC2">
              <w:rPr>
                <w:rFonts w:ascii="Times New Roman" w:hAnsi="Times New Roman"/>
                <w:color w:val="000000"/>
                <w:lang w:eastAsia="ru-RU"/>
              </w:rPr>
              <w:t>подпункт "д" пункта 2.</w:t>
            </w:r>
            <w:r>
              <w:rPr>
                <w:rFonts w:ascii="Times New Roman" w:hAnsi="Times New Roman"/>
                <w:color w:val="000000"/>
                <w:lang w:eastAsia="ru-RU"/>
              </w:rPr>
              <w:t>7.</w:t>
            </w:r>
          </w:p>
        </w:tc>
        <w:tc>
          <w:tcPr>
            <w:tcW w:w="4536" w:type="dxa"/>
          </w:tcPr>
          <w:p w:rsidR="00806BC2" w:rsidRPr="003856D6" w:rsidRDefault="00806BC2" w:rsidP="00FA2E12">
            <w:pPr>
              <w:rPr>
                <w:rFonts w:ascii="Arial" w:hAnsi="Arial" w:cs="Arial"/>
                <w:sz w:val="20"/>
                <w:szCs w:val="20"/>
              </w:rPr>
            </w:pPr>
            <w:r>
              <w:rPr>
                <w:rFonts w:ascii="Times New Roman" w:hAnsi="Times New Roman"/>
              </w:rPr>
              <w:t xml:space="preserve">   </w:t>
            </w:r>
            <w:r w:rsidRPr="003856D6">
              <w:rPr>
                <w:rFonts w:ascii="Times New Roman" w:hAnsi="Times New Roman"/>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w:t>
            </w:r>
          </w:p>
        </w:tc>
        <w:tc>
          <w:tcPr>
            <w:tcW w:w="2518" w:type="dxa"/>
          </w:tcPr>
          <w:p w:rsidR="00806BC2" w:rsidRPr="00AC43EF" w:rsidRDefault="00806BC2" w:rsidP="00205143">
            <w:pPr>
              <w:ind w:firstLine="317"/>
              <w:jc w:val="both"/>
              <w:rPr>
                <w:rFonts w:ascii="Times New Roman" w:hAnsi="Times New Roman"/>
                <w:i/>
                <w:iCs/>
                <w:color w:val="000000"/>
                <w:sz w:val="24"/>
                <w:szCs w:val="24"/>
                <w:lang w:eastAsia="ru-RU"/>
              </w:rPr>
            </w:pPr>
            <w:r w:rsidRPr="00AC43EF">
              <w:rPr>
                <w:rFonts w:ascii="Times New Roman" w:hAnsi="Times New Roman"/>
                <w:i/>
                <w:iCs/>
                <w:color w:val="000000"/>
                <w:sz w:val="24"/>
                <w:szCs w:val="24"/>
                <w:lang w:eastAsia="ru-RU"/>
              </w:rPr>
              <w:t>Указываются основания такого вывода</w:t>
            </w:r>
          </w:p>
        </w:tc>
      </w:tr>
    </w:tbl>
    <w:p w:rsidR="00205143" w:rsidRPr="00C10207" w:rsidRDefault="00205143" w:rsidP="00AC43EF">
      <w:pPr>
        <w:spacing w:after="0" w:line="240" w:lineRule="auto"/>
        <w:ind w:firstLine="709"/>
        <w:rPr>
          <w:rFonts w:ascii="Times New Roman" w:eastAsia="Arial Unicode MS" w:hAnsi="Times New Roman"/>
          <w:color w:val="000000"/>
          <w:sz w:val="24"/>
          <w:szCs w:val="24"/>
          <w:lang w:eastAsia="ru-RU"/>
        </w:rPr>
      </w:pPr>
    </w:p>
    <w:p w:rsidR="00AC43EF" w:rsidRPr="00C10207" w:rsidRDefault="00AC43EF" w:rsidP="00AC43EF">
      <w:pPr>
        <w:spacing w:after="0" w:line="240" w:lineRule="auto"/>
        <w:ind w:firstLine="709"/>
        <w:rPr>
          <w:rFonts w:ascii="Times New Roman" w:eastAsia="Arial Unicode MS" w:hAnsi="Times New Roman"/>
          <w:color w:val="000000"/>
          <w:sz w:val="24"/>
          <w:szCs w:val="24"/>
          <w:lang w:eastAsia="ru-RU"/>
        </w:rPr>
      </w:pPr>
      <w:r w:rsidRPr="00C10207">
        <w:rPr>
          <w:rFonts w:ascii="Times New Roman" w:eastAsia="Arial Unicode MS" w:hAnsi="Times New Roman"/>
          <w:color w:val="000000"/>
          <w:sz w:val="24"/>
          <w:szCs w:val="24"/>
          <w:lang w:eastAsia="ru-RU"/>
        </w:rPr>
        <w:t xml:space="preserve">Вы вправе повторно обратиться с заявлением о выдаче разрешения на </w:t>
      </w:r>
      <w:r w:rsidR="00F65366" w:rsidRPr="00C10207">
        <w:rPr>
          <w:rFonts w:ascii="Times New Roman" w:eastAsia="Arial Unicode MS" w:hAnsi="Times New Roman"/>
          <w:color w:val="000000"/>
          <w:sz w:val="24"/>
          <w:szCs w:val="24"/>
          <w:lang w:eastAsia="ru-RU"/>
        </w:rPr>
        <w:t xml:space="preserve">ввод </w:t>
      </w:r>
      <w:r w:rsidRPr="00C10207">
        <w:rPr>
          <w:rFonts w:ascii="Times New Roman" w:eastAsia="Arial Unicode MS" w:hAnsi="Times New Roman"/>
          <w:color w:val="000000"/>
          <w:sz w:val="24"/>
          <w:szCs w:val="24"/>
          <w:lang w:eastAsia="ru-RU"/>
        </w:rPr>
        <w:t xml:space="preserve"> после устранения указанных нарушений.</w:t>
      </w:r>
    </w:p>
    <w:p w:rsidR="00AC43EF" w:rsidRPr="00C10207" w:rsidRDefault="00AC43EF" w:rsidP="00A74063">
      <w:pPr>
        <w:spacing w:after="0" w:line="240" w:lineRule="auto"/>
        <w:ind w:firstLine="709"/>
        <w:rPr>
          <w:rFonts w:ascii="Times New Roman" w:eastAsia="Arial Unicode MS" w:hAnsi="Times New Roman"/>
          <w:color w:val="000000"/>
          <w:sz w:val="24"/>
          <w:szCs w:val="24"/>
          <w:lang w:eastAsia="ru-RU"/>
        </w:rPr>
      </w:pPr>
      <w:r w:rsidRPr="00C10207">
        <w:rPr>
          <w:rFonts w:ascii="Times New Roman" w:eastAsia="Arial Unicode MS" w:hAnsi="Times New Roman"/>
          <w:color w:val="000000"/>
          <w:sz w:val="24"/>
          <w:szCs w:val="24"/>
          <w:lang w:eastAsia="ru-RU"/>
        </w:rPr>
        <w:t>Данный отказ может быть обжало</w:t>
      </w:r>
      <w:r w:rsidR="00A74063" w:rsidRPr="00C10207">
        <w:rPr>
          <w:rFonts w:ascii="Times New Roman" w:eastAsia="Arial Unicode MS" w:hAnsi="Times New Roman"/>
          <w:color w:val="000000"/>
          <w:sz w:val="24"/>
          <w:szCs w:val="24"/>
          <w:lang w:eastAsia="ru-RU"/>
        </w:rPr>
        <w:t xml:space="preserve">ван в досудебном порядке путем </w:t>
      </w:r>
      <w:r w:rsidRPr="00C10207">
        <w:rPr>
          <w:rFonts w:ascii="Times New Roman" w:eastAsia="Arial Unicode MS" w:hAnsi="Times New Roman"/>
          <w:color w:val="000000"/>
          <w:sz w:val="24"/>
          <w:szCs w:val="24"/>
          <w:lang w:eastAsia="ru-RU"/>
        </w:rPr>
        <w:t>направления жалобы,</w:t>
      </w:r>
      <w:r w:rsidR="00A74063" w:rsidRPr="00C10207">
        <w:rPr>
          <w:rFonts w:ascii="Times New Roman" w:eastAsia="Arial Unicode MS" w:hAnsi="Times New Roman"/>
          <w:color w:val="000000"/>
          <w:sz w:val="24"/>
          <w:szCs w:val="24"/>
          <w:lang w:eastAsia="ru-RU"/>
        </w:rPr>
        <w:t xml:space="preserve">  </w:t>
      </w:r>
      <w:r w:rsidRPr="00C10207">
        <w:rPr>
          <w:rFonts w:ascii="Times New Roman" w:eastAsia="Arial Unicode MS" w:hAnsi="Times New Roman"/>
          <w:color w:val="000000"/>
          <w:sz w:val="24"/>
          <w:szCs w:val="24"/>
          <w:lang w:eastAsia="ru-RU"/>
        </w:rPr>
        <w:t>а также в судебном порядке.</w:t>
      </w:r>
    </w:p>
    <w:p w:rsidR="00806BC2" w:rsidRPr="00C10207" w:rsidRDefault="00806BC2" w:rsidP="00AC43EF">
      <w:pPr>
        <w:spacing w:after="0" w:line="240" w:lineRule="auto"/>
        <w:ind w:firstLine="709"/>
        <w:rPr>
          <w:rFonts w:ascii="Times New Roman" w:eastAsia="Arial Unicode MS" w:hAnsi="Times New Roman"/>
          <w:color w:val="000000"/>
          <w:sz w:val="24"/>
          <w:szCs w:val="24"/>
          <w:lang w:eastAsia="ru-RU"/>
        </w:rPr>
      </w:pPr>
    </w:p>
    <w:p w:rsidR="00AC43EF" w:rsidRDefault="00806BC2" w:rsidP="00AC43EF">
      <w:pPr>
        <w:spacing w:after="0" w:line="240" w:lineRule="auto"/>
        <w:ind w:firstLine="709"/>
        <w:rPr>
          <w:rFonts w:ascii="Times New Roman" w:eastAsia="Arial Unicode MS" w:hAnsi="Times New Roman"/>
          <w:color w:val="000000"/>
          <w:sz w:val="28"/>
          <w:szCs w:val="28"/>
          <w:lang w:eastAsia="ru-RU"/>
        </w:rPr>
      </w:pPr>
      <w:r w:rsidRPr="00C10207">
        <w:rPr>
          <w:rFonts w:ascii="Times New Roman" w:eastAsia="Arial Unicode MS" w:hAnsi="Times New Roman"/>
          <w:color w:val="000000"/>
          <w:sz w:val="24"/>
          <w:szCs w:val="24"/>
          <w:lang w:eastAsia="ru-RU"/>
        </w:rPr>
        <w:t xml:space="preserve">Дополнительно </w:t>
      </w:r>
      <w:r w:rsidR="00AC43EF" w:rsidRPr="00C10207">
        <w:rPr>
          <w:rFonts w:ascii="Times New Roman" w:eastAsia="Arial Unicode MS" w:hAnsi="Times New Roman"/>
          <w:color w:val="000000"/>
          <w:sz w:val="24"/>
          <w:szCs w:val="24"/>
          <w:lang w:eastAsia="ru-RU"/>
        </w:rPr>
        <w:t>информируем</w:t>
      </w:r>
      <w:r w:rsidR="00AC43EF" w:rsidRPr="00AC43EF">
        <w:rPr>
          <w:rFonts w:ascii="Times New Roman" w:eastAsia="Arial Unicode MS" w:hAnsi="Times New Roman"/>
          <w:color w:val="000000"/>
          <w:sz w:val="28"/>
          <w:szCs w:val="28"/>
          <w:lang w:eastAsia="ru-RU"/>
        </w:rPr>
        <w:t>:</w:t>
      </w:r>
      <w:r w:rsidR="00AC43EF">
        <w:rPr>
          <w:rFonts w:ascii="Times New Roman" w:eastAsia="Arial Unicode MS" w:hAnsi="Times New Roman"/>
          <w:color w:val="000000"/>
          <w:sz w:val="28"/>
          <w:szCs w:val="28"/>
          <w:lang w:eastAsia="ru-RU"/>
        </w:rPr>
        <w:t>______</w:t>
      </w:r>
      <w:r>
        <w:rPr>
          <w:rFonts w:ascii="Times New Roman" w:eastAsia="Arial Unicode MS" w:hAnsi="Times New Roman"/>
          <w:color w:val="000000"/>
          <w:sz w:val="28"/>
          <w:szCs w:val="28"/>
          <w:lang w:eastAsia="ru-RU"/>
        </w:rPr>
        <w:t xml:space="preserve"> </w:t>
      </w:r>
      <w:r w:rsidR="00AC43EF">
        <w:rPr>
          <w:rFonts w:ascii="Times New Roman" w:eastAsia="Arial Unicode MS" w:hAnsi="Times New Roman"/>
          <w:color w:val="000000"/>
          <w:sz w:val="28"/>
          <w:szCs w:val="28"/>
          <w:lang w:eastAsia="ru-RU"/>
        </w:rPr>
        <w:t xml:space="preserve">____________________________ </w:t>
      </w:r>
    </w:p>
    <w:p w:rsidR="00AC43EF" w:rsidRDefault="00AC43EF" w:rsidP="00AC43EF">
      <w:pPr>
        <w:spacing w:after="0" w:line="240" w:lineRule="auto"/>
        <w:ind w:firstLine="709"/>
        <w:rPr>
          <w:rFonts w:ascii="Times New Roman" w:eastAsia="Arial Unicode MS" w:hAnsi="Times New Roman"/>
          <w:color w:val="000000"/>
          <w:sz w:val="20"/>
          <w:szCs w:val="20"/>
          <w:lang w:eastAsia="ru-RU"/>
        </w:rPr>
      </w:pPr>
      <w:r>
        <w:rPr>
          <w:rFonts w:ascii="Times New Roman" w:eastAsia="Arial Unicode MS" w:hAnsi="Times New Roman"/>
          <w:color w:val="000000"/>
          <w:sz w:val="20"/>
          <w:szCs w:val="20"/>
          <w:lang w:eastAsia="ru-RU"/>
        </w:rPr>
        <w:t xml:space="preserve">                                                         </w:t>
      </w:r>
      <w:r w:rsidRPr="00806BC2">
        <w:rPr>
          <w:rFonts w:ascii="Times New Roman" w:eastAsia="Arial Unicode MS" w:hAnsi="Times New Roman"/>
          <w:color w:val="000000"/>
          <w:sz w:val="18"/>
          <w:szCs w:val="18"/>
          <w:lang w:eastAsia="ru-RU"/>
        </w:rPr>
        <w:t xml:space="preserve">  </w:t>
      </w:r>
      <w:proofErr w:type="gramStart"/>
      <w:r w:rsidRPr="00806BC2">
        <w:rPr>
          <w:rFonts w:ascii="Times New Roman" w:eastAsia="Arial Unicode MS" w:hAnsi="Times New Roman"/>
          <w:color w:val="000000"/>
          <w:sz w:val="18"/>
          <w:szCs w:val="18"/>
          <w:lang w:eastAsia="ru-RU"/>
        </w:rPr>
        <w:t xml:space="preserve">(указывается информация, необходимая для устранения причин </w:t>
      </w:r>
      <w:r w:rsidRPr="00AC43EF">
        <w:rPr>
          <w:rFonts w:ascii="Times New Roman" w:eastAsia="Arial Unicode MS" w:hAnsi="Times New Roman"/>
          <w:color w:val="000000"/>
          <w:sz w:val="20"/>
          <w:szCs w:val="20"/>
          <w:lang w:eastAsia="ru-RU"/>
        </w:rPr>
        <w:t>отказа в</w:t>
      </w:r>
      <w:proofErr w:type="gramEnd"/>
    </w:p>
    <w:p w:rsidR="00AC43EF" w:rsidRPr="00AC43EF" w:rsidRDefault="00AC43EF" w:rsidP="00AC43EF">
      <w:pPr>
        <w:spacing w:after="0" w:line="240" w:lineRule="auto"/>
        <w:rPr>
          <w:rFonts w:ascii="Times New Roman" w:eastAsia="Arial Unicode MS" w:hAnsi="Times New Roman"/>
          <w:color w:val="000000"/>
          <w:sz w:val="28"/>
          <w:szCs w:val="28"/>
          <w:lang w:eastAsia="ru-RU"/>
        </w:rPr>
      </w:pPr>
      <w:r>
        <w:rPr>
          <w:rFonts w:ascii="Times New Roman" w:eastAsia="Arial Unicode MS" w:hAnsi="Times New Roman"/>
          <w:color w:val="000000"/>
          <w:sz w:val="28"/>
          <w:szCs w:val="28"/>
          <w:lang w:eastAsia="ru-RU"/>
        </w:rPr>
        <w:t>___________________________________________________________________</w:t>
      </w:r>
    </w:p>
    <w:p w:rsidR="00AC43EF" w:rsidRPr="00806BC2" w:rsidRDefault="00AC43EF" w:rsidP="00A74063">
      <w:pPr>
        <w:spacing w:after="0" w:line="240" w:lineRule="auto"/>
        <w:ind w:firstLine="709"/>
        <w:rPr>
          <w:rFonts w:ascii="Times New Roman" w:eastAsia="Arial Unicode MS" w:hAnsi="Times New Roman"/>
          <w:color w:val="000000"/>
          <w:sz w:val="18"/>
          <w:szCs w:val="18"/>
          <w:lang w:eastAsia="ru-RU"/>
        </w:rPr>
      </w:pPr>
      <w:r w:rsidRPr="00806BC2">
        <w:rPr>
          <w:rFonts w:ascii="Times New Roman" w:eastAsia="Arial Unicode MS" w:hAnsi="Times New Roman"/>
          <w:color w:val="000000"/>
          <w:sz w:val="18"/>
          <w:szCs w:val="18"/>
          <w:lang w:eastAsia="ru-RU"/>
        </w:rPr>
        <w:t>выдаче разрешения на строительство, а</w:t>
      </w:r>
      <w:r w:rsidR="00A74063" w:rsidRPr="00806BC2">
        <w:rPr>
          <w:rFonts w:ascii="Times New Roman" w:eastAsia="Arial Unicode MS" w:hAnsi="Times New Roman"/>
          <w:color w:val="000000"/>
          <w:sz w:val="18"/>
          <w:szCs w:val="18"/>
          <w:lang w:eastAsia="ru-RU"/>
        </w:rPr>
        <w:t xml:space="preserve"> </w:t>
      </w:r>
      <w:r w:rsidRPr="00806BC2">
        <w:rPr>
          <w:rFonts w:ascii="Times New Roman" w:eastAsia="Arial Unicode MS" w:hAnsi="Times New Roman"/>
          <w:color w:val="000000"/>
          <w:sz w:val="18"/>
          <w:szCs w:val="18"/>
          <w:lang w:eastAsia="ru-RU"/>
        </w:rPr>
        <w:t>также иная дополнительная информация при наличии)</w:t>
      </w:r>
    </w:p>
    <w:p w:rsidR="00A74063" w:rsidRDefault="00A74063" w:rsidP="00A74063">
      <w:pPr>
        <w:tabs>
          <w:tab w:val="left" w:pos="4209"/>
        </w:tabs>
        <w:spacing w:after="0" w:line="240" w:lineRule="auto"/>
        <w:ind w:firstLine="709"/>
        <w:rPr>
          <w:rFonts w:ascii="Times New Roman" w:hAnsi="Times New Roman"/>
          <w:color w:val="000000"/>
          <w:sz w:val="28"/>
          <w:szCs w:val="28"/>
          <w:lang w:eastAsia="ru-RU"/>
        </w:rPr>
      </w:pPr>
    </w:p>
    <w:p w:rsidR="00806BC2" w:rsidRDefault="00806BC2" w:rsidP="00A74063">
      <w:pPr>
        <w:tabs>
          <w:tab w:val="left" w:pos="4209"/>
        </w:tabs>
        <w:spacing w:after="0" w:line="240" w:lineRule="auto"/>
        <w:ind w:firstLine="709"/>
        <w:rPr>
          <w:rFonts w:ascii="Times New Roman" w:hAnsi="Times New Roman"/>
          <w:color w:val="000000"/>
          <w:sz w:val="28"/>
          <w:szCs w:val="28"/>
          <w:lang w:eastAsia="ru-RU"/>
        </w:rPr>
      </w:pPr>
    </w:p>
    <w:p w:rsidR="00806BC2" w:rsidRDefault="00806BC2" w:rsidP="00A74063">
      <w:pPr>
        <w:tabs>
          <w:tab w:val="left" w:pos="4209"/>
        </w:tabs>
        <w:spacing w:after="0" w:line="240" w:lineRule="auto"/>
        <w:ind w:firstLine="709"/>
        <w:rPr>
          <w:rFonts w:ascii="Times New Roman" w:hAnsi="Times New Roman"/>
          <w:color w:val="000000"/>
          <w:sz w:val="28"/>
          <w:szCs w:val="28"/>
          <w:lang w:eastAsia="ru-RU"/>
        </w:rPr>
      </w:pPr>
    </w:p>
    <w:p w:rsidR="00A74063" w:rsidRDefault="00A74063" w:rsidP="00A74063">
      <w:pPr>
        <w:tabs>
          <w:tab w:val="left" w:pos="4209"/>
        </w:tabs>
        <w:spacing w:after="0" w:line="240" w:lineRule="auto"/>
        <w:ind w:firstLine="709"/>
        <w:rPr>
          <w:rFonts w:ascii="Times New Roman" w:hAnsi="Times New Roman"/>
          <w:color w:val="000000"/>
          <w:sz w:val="28"/>
          <w:szCs w:val="28"/>
          <w:lang w:eastAsia="ru-RU"/>
        </w:rPr>
      </w:pPr>
    </w:p>
    <w:p w:rsidR="00A74063" w:rsidRPr="00C10207" w:rsidRDefault="00A74063" w:rsidP="00A74063">
      <w:pPr>
        <w:tabs>
          <w:tab w:val="left" w:pos="4209"/>
        </w:tabs>
        <w:spacing w:after="0" w:line="240" w:lineRule="auto"/>
        <w:ind w:firstLine="709"/>
        <w:rPr>
          <w:rFonts w:ascii="Times New Roman" w:hAnsi="Times New Roman"/>
          <w:color w:val="000000"/>
          <w:sz w:val="24"/>
          <w:szCs w:val="24"/>
          <w:lang w:eastAsia="ru-RU"/>
        </w:rPr>
      </w:pPr>
      <w:r w:rsidRPr="00C10207">
        <w:rPr>
          <w:rFonts w:ascii="Times New Roman" w:hAnsi="Times New Roman"/>
          <w:color w:val="000000"/>
          <w:sz w:val="24"/>
          <w:szCs w:val="24"/>
          <w:lang w:eastAsia="ru-RU"/>
        </w:rPr>
        <w:t>(должность)</w:t>
      </w:r>
      <w:r w:rsidRPr="00C10207">
        <w:rPr>
          <w:rFonts w:ascii="Times New Roman" w:hAnsi="Times New Roman"/>
          <w:color w:val="000000"/>
          <w:sz w:val="24"/>
          <w:szCs w:val="24"/>
          <w:lang w:eastAsia="ru-RU"/>
        </w:rPr>
        <w:tab/>
        <w:t>(подпись)                   (ФИО при наличии)</w:t>
      </w:r>
    </w:p>
    <w:p w:rsidR="00205143" w:rsidRPr="00C10207" w:rsidRDefault="00205143" w:rsidP="00A74063">
      <w:pPr>
        <w:spacing w:after="0" w:line="240" w:lineRule="auto"/>
        <w:ind w:firstLine="709"/>
        <w:rPr>
          <w:rFonts w:ascii="Times New Roman" w:hAnsi="Times New Roman"/>
          <w:color w:val="000000"/>
          <w:sz w:val="24"/>
          <w:szCs w:val="24"/>
          <w:lang w:eastAsia="ru-RU"/>
        </w:rPr>
      </w:pPr>
    </w:p>
    <w:p w:rsidR="00B677C1" w:rsidRPr="00C10207" w:rsidRDefault="00A74063" w:rsidP="00806BC2">
      <w:pPr>
        <w:spacing w:after="0" w:line="240" w:lineRule="auto"/>
        <w:ind w:firstLine="709"/>
        <w:rPr>
          <w:rFonts w:ascii="Times New Roman" w:hAnsi="Times New Roman"/>
          <w:color w:val="000000"/>
          <w:sz w:val="24"/>
          <w:szCs w:val="24"/>
          <w:lang w:eastAsia="ru-RU"/>
        </w:rPr>
      </w:pPr>
      <w:r w:rsidRPr="00C10207">
        <w:rPr>
          <w:rFonts w:ascii="Times New Roman" w:hAnsi="Times New Roman"/>
          <w:color w:val="000000"/>
          <w:sz w:val="24"/>
          <w:szCs w:val="24"/>
          <w:lang w:eastAsia="ru-RU"/>
        </w:rPr>
        <w:t>Дата</w:t>
      </w:r>
    </w:p>
    <w:p w:rsidR="00B97E85" w:rsidRDefault="00B97E85" w:rsidP="00806BC2">
      <w:pPr>
        <w:spacing w:after="0" w:line="240" w:lineRule="auto"/>
        <w:ind w:firstLine="709"/>
        <w:rPr>
          <w:rFonts w:ascii="Times New Roman" w:hAnsi="Times New Roman"/>
          <w:color w:val="000000"/>
          <w:sz w:val="24"/>
          <w:szCs w:val="24"/>
          <w:lang w:eastAsia="ru-RU"/>
        </w:rPr>
      </w:pPr>
    </w:p>
    <w:p w:rsidR="00C10207" w:rsidRDefault="00C10207" w:rsidP="00806BC2">
      <w:pPr>
        <w:spacing w:after="0" w:line="240" w:lineRule="auto"/>
        <w:ind w:firstLine="709"/>
        <w:rPr>
          <w:rFonts w:ascii="Times New Roman" w:hAnsi="Times New Roman"/>
          <w:color w:val="000000"/>
          <w:sz w:val="24"/>
          <w:szCs w:val="24"/>
          <w:lang w:eastAsia="ru-RU"/>
        </w:rPr>
      </w:pPr>
    </w:p>
    <w:p w:rsidR="00C10207" w:rsidRDefault="00C10207" w:rsidP="00806BC2">
      <w:pPr>
        <w:spacing w:after="0" w:line="240" w:lineRule="auto"/>
        <w:ind w:firstLine="709"/>
        <w:rPr>
          <w:rFonts w:ascii="Times New Roman" w:hAnsi="Times New Roman"/>
          <w:color w:val="000000"/>
          <w:sz w:val="24"/>
          <w:szCs w:val="24"/>
          <w:lang w:eastAsia="ru-RU"/>
        </w:rPr>
      </w:pPr>
    </w:p>
    <w:p w:rsidR="00C10207" w:rsidRDefault="00C10207" w:rsidP="00806BC2">
      <w:pPr>
        <w:spacing w:after="0" w:line="240" w:lineRule="auto"/>
        <w:ind w:firstLine="709"/>
        <w:rPr>
          <w:rFonts w:ascii="Times New Roman" w:hAnsi="Times New Roman"/>
          <w:color w:val="000000"/>
          <w:sz w:val="24"/>
          <w:szCs w:val="24"/>
          <w:lang w:eastAsia="ru-RU"/>
        </w:rPr>
      </w:pPr>
    </w:p>
    <w:p w:rsidR="00C10207" w:rsidRDefault="00C10207" w:rsidP="00806BC2">
      <w:pPr>
        <w:spacing w:after="0" w:line="240" w:lineRule="auto"/>
        <w:ind w:firstLine="709"/>
        <w:rPr>
          <w:rFonts w:ascii="Times New Roman" w:hAnsi="Times New Roman"/>
          <w:color w:val="000000"/>
          <w:sz w:val="24"/>
          <w:szCs w:val="24"/>
          <w:lang w:eastAsia="ru-RU"/>
        </w:rPr>
      </w:pPr>
    </w:p>
    <w:p w:rsidR="00C10207" w:rsidRDefault="00C10207"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Default="00424241" w:rsidP="00806BC2">
      <w:pPr>
        <w:spacing w:after="0" w:line="240" w:lineRule="auto"/>
        <w:ind w:firstLine="709"/>
        <w:rPr>
          <w:rFonts w:ascii="Times New Roman" w:hAnsi="Times New Roman"/>
          <w:color w:val="000000"/>
          <w:sz w:val="24"/>
          <w:szCs w:val="24"/>
          <w:lang w:eastAsia="ru-RU"/>
        </w:rPr>
      </w:pPr>
    </w:p>
    <w:p w:rsidR="00424241" w:rsidRPr="00C10207" w:rsidRDefault="00424241" w:rsidP="00806BC2">
      <w:pPr>
        <w:spacing w:after="0" w:line="240" w:lineRule="auto"/>
        <w:ind w:firstLine="709"/>
        <w:rPr>
          <w:rFonts w:ascii="Times New Roman" w:hAnsi="Times New Roman"/>
          <w:color w:val="000000"/>
          <w:sz w:val="24"/>
          <w:szCs w:val="24"/>
          <w:lang w:eastAsia="ru-RU"/>
        </w:rPr>
      </w:pPr>
    </w:p>
    <w:p w:rsidR="00B97E85" w:rsidRDefault="00B97E85" w:rsidP="00806BC2">
      <w:pPr>
        <w:spacing w:after="0" w:line="240" w:lineRule="auto"/>
        <w:ind w:firstLine="709"/>
        <w:rPr>
          <w:rFonts w:ascii="Times New Roman" w:hAnsi="Times New Roman"/>
          <w:color w:val="000000"/>
          <w:sz w:val="28"/>
          <w:szCs w:val="28"/>
          <w:lang w:eastAsia="ru-RU"/>
        </w:rPr>
      </w:pPr>
    </w:p>
    <w:p w:rsidR="00B97E85" w:rsidRDefault="00B97E85" w:rsidP="00806BC2">
      <w:pPr>
        <w:spacing w:after="0" w:line="240" w:lineRule="auto"/>
        <w:ind w:firstLine="709"/>
        <w:rPr>
          <w:rFonts w:ascii="Times New Roman" w:hAnsi="Times New Roman"/>
          <w:color w:val="000000"/>
          <w:sz w:val="20"/>
          <w:szCs w:val="20"/>
          <w:lang w:eastAsia="ru-RU"/>
        </w:rPr>
      </w:pPr>
    </w:p>
    <w:p w:rsidR="00A74063" w:rsidRPr="00FA68A3" w:rsidRDefault="00F93FF6" w:rsidP="00F93FF6">
      <w:pPr>
        <w:keepNext/>
        <w:keepLines/>
        <w:spacing w:after="0" w:line="240" w:lineRule="auto"/>
        <w:jc w:val="right"/>
        <w:outlineLvl w:val="0"/>
        <w:rPr>
          <w:rFonts w:ascii="Times New Roman" w:hAnsi="Times New Roman"/>
          <w:color w:val="000000"/>
          <w:sz w:val="20"/>
          <w:szCs w:val="20"/>
          <w:lang w:eastAsia="ru-RU"/>
        </w:rPr>
      </w:pPr>
      <w:r>
        <w:rPr>
          <w:rFonts w:ascii="Times New Roman" w:hAnsi="Times New Roman"/>
          <w:color w:val="000000"/>
          <w:sz w:val="20"/>
          <w:szCs w:val="20"/>
          <w:lang w:eastAsia="ru-RU"/>
        </w:rPr>
        <w:t xml:space="preserve">                                                                                                                                                                </w:t>
      </w:r>
      <w:r w:rsidR="00CA7670">
        <w:rPr>
          <w:rFonts w:ascii="Times New Roman" w:hAnsi="Times New Roman"/>
          <w:color w:val="000000"/>
          <w:sz w:val="20"/>
          <w:szCs w:val="20"/>
          <w:lang w:eastAsia="ru-RU"/>
        </w:rPr>
        <w:t>п</w:t>
      </w:r>
      <w:r w:rsidR="00A74063" w:rsidRPr="00FA68A3">
        <w:rPr>
          <w:rFonts w:ascii="Times New Roman" w:hAnsi="Times New Roman"/>
          <w:color w:val="000000"/>
          <w:sz w:val="20"/>
          <w:szCs w:val="20"/>
          <w:lang w:eastAsia="ru-RU"/>
        </w:rPr>
        <w:t xml:space="preserve">риложение № 3 </w:t>
      </w:r>
      <w:r w:rsidR="00A74063" w:rsidRPr="00FA68A3">
        <w:rPr>
          <w:rFonts w:ascii="Times New Roman" w:hAnsi="Times New Roman"/>
          <w:color w:val="000000"/>
          <w:sz w:val="20"/>
          <w:szCs w:val="20"/>
          <w:lang w:eastAsia="ru-RU"/>
        </w:rPr>
        <w:br/>
      </w:r>
      <w:r>
        <w:rPr>
          <w:rFonts w:ascii="Times New Roman" w:hAnsi="Times New Roman"/>
          <w:color w:val="000000"/>
          <w:sz w:val="20"/>
          <w:szCs w:val="20"/>
          <w:lang w:eastAsia="ru-RU"/>
        </w:rPr>
        <w:t xml:space="preserve">     </w:t>
      </w:r>
      <w:r w:rsidR="00A74063" w:rsidRPr="00FA68A3">
        <w:rPr>
          <w:rFonts w:ascii="Times New Roman" w:hAnsi="Times New Roman"/>
          <w:color w:val="000000"/>
          <w:sz w:val="20"/>
          <w:szCs w:val="20"/>
          <w:lang w:eastAsia="ru-RU"/>
        </w:rPr>
        <w:t xml:space="preserve">к Административному регламенту предоставления муниципальной услуги </w:t>
      </w:r>
    </w:p>
    <w:p w:rsidR="000A0EF5" w:rsidRPr="000A0EF5" w:rsidRDefault="000A0EF5" w:rsidP="000A0EF5">
      <w:pPr>
        <w:spacing w:after="0" w:line="240" w:lineRule="auto"/>
        <w:ind w:firstLine="709"/>
        <w:jc w:val="right"/>
        <w:rPr>
          <w:rFonts w:ascii="Times New Roman" w:hAnsi="Times New Roman"/>
          <w:color w:val="000000"/>
          <w:sz w:val="28"/>
          <w:szCs w:val="28"/>
          <w:lang w:eastAsia="ru-RU"/>
        </w:rPr>
      </w:pPr>
    </w:p>
    <w:p w:rsidR="000A0EF5" w:rsidRPr="00CA7670" w:rsidRDefault="000A0EF5" w:rsidP="000A0EF5">
      <w:pPr>
        <w:keepNext/>
        <w:keepLines/>
        <w:spacing w:after="0" w:line="240" w:lineRule="auto"/>
        <w:ind w:firstLine="709"/>
        <w:jc w:val="center"/>
        <w:outlineLvl w:val="0"/>
        <w:rPr>
          <w:rFonts w:ascii="Times New Roman" w:hAnsi="Times New Roman"/>
          <w:b/>
          <w:bCs/>
          <w:color w:val="000000"/>
          <w:sz w:val="24"/>
          <w:szCs w:val="24"/>
          <w:lang w:eastAsia="ru-RU"/>
        </w:rPr>
      </w:pPr>
      <w:bookmarkStart w:id="39" w:name="bookmark149"/>
      <w:r w:rsidRPr="00CA7670">
        <w:rPr>
          <w:rFonts w:ascii="Times New Roman" w:hAnsi="Times New Roman"/>
          <w:b/>
          <w:bCs/>
          <w:color w:val="000000"/>
          <w:spacing w:val="70"/>
          <w:sz w:val="24"/>
          <w:szCs w:val="24"/>
          <w:lang w:eastAsia="ru-RU"/>
        </w:rPr>
        <w:t xml:space="preserve">ЗАЯВЛЕНИЕ </w:t>
      </w:r>
      <w:r w:rsidRPr="00CA7670">
        <w:rPr>
          <w:rFonts w:ascii="Times New Roman" w:hAnsi="Times New Roman"/>
          <w:b/>
          <w:bCs/>
          <w:color w:val="000000"/>
          <w:spacing w:val="70"/>
          <w:sz w:val="24"/>
          <w:szCs w:val="24"/>
          <w:lang w:eastAsia="ru-RU"/>
        </w:rPr>
        <w:br/>
      </w:r>
      <w:bookmarkEnd w:id="39"/>
      <w:r w:rsidR="00806BC2" w:rsidRPr="00CA7670">
        <w:rPr>
          <w:rFonts w:ascii="Times New Roman" w:hAnsi="Times New Roman"/>
          <w:b/>
          <w:bCs/>
          <w:color w:val="000000"/>
          <w:sz w:val="24"/>
          <w:szCs w:val="24"/>
          <w:lang w:eastAsia="ru-RU"/>
        </w:rPr>
        <w:t>о выдаче разрешения на ввод объекта в эксплуатацию</w:t>
      </w:r>
    </w:p>
    <w:p w:rsidR="000A0EF5" w:rsidRPr="000A0EF5" w:rsidRDefault="000A0EF5" w:rsidP="000A0EF5">
      <w:pPr>
        <w:tabs>
          <w:tab w:val="left" w:leader="underscore" w:pos="8898"/>
        </w:tabs>
        <w:spacing w:after="0" w:line="240" w:lineRule="auto"/>
        <w:ind w:firstLine="709"/>
        <w:jc w:val="center"/>
        <w:rPr>
          <w:rFonts w:ascii="Times New Roman" w:hAnsi="Times New Roman"/>
          <w:sz w:val="27"/>
          <w:szCs w:val="27"/>
          <w:lang w:eastAsia="ru-RU"/>
        </w:rPr>
      </w:pPr>
    </w:p>
    <w:p w:rsidR="000A0EF5" w:rsidRDefault="00EB3EAF" w:rsidP="000A0EF5">
      <w:pPr>
        <w:tabs>
          <w:tab w:val="left" w:leader="underscore" w:pos="8898"/>
        </w:tabs>
        <w:spacing w:after="0" w:line="240" w:lineRule="auto"/>
        <w:ind w:firstLine="709"/>
        <w:jc w:val="center"/>
        <w:rPr>
          <w:rFonts w:ascii="Times New Roman" w:hAnsi="Times New Roman"/>
          <w:sz w:val="27"/>
          <w:szCs w:val="27"/>
          <w:lang w:eastAsia="ru-RU"/>
        </w:rPr>
      </w:pPr>
      <w:r>
        <w:rPr>
          <w:rFonts w:ascii="Times New Roman" w:hAnsi="Times New Roman"/>
          <w:sz w:val="27"/>
          <w:szCs w:val="27"/>
          <w:lang w:eastAsia="ru-RU"/>
        </w:rPr>
        <w:t>№______</w:t>
      </w:r>
      <w:r w:rsidR="00706BC0">
        <w:rPr>
          <w:rFonts w:ascii="Times New Roman" w:hAnsi="Times New Roman"/>
          <w:sz w:val="27"/>
          <w:szCs w:val="27"/>
          <w:lang w:eastAsia="ru-RU"/>
        </w:rPr>
        <w:t xml:space="preserve">                                    </w:t>
      </w:r>
      <w:r>
        <w:rPr>
          <w:rFonts w:ascii="Times New Roman" w:hAnsi="Times New Roman"/>
          <w:sz w:val="27"/>
          <w:szCs w:val="27"/>
          <w:lang w:eastAsia="ru-RU"/>
        </w:rPr>
        <w:t xml:space="preserve">                 </w:t>
      </w:r>
      <w:r w:rsidR="00706BC0">
        <w:rPr>
          <w:rFonts w:ascii="Times New Roman" w:hAnsi="Times New Roman"/>
          <w:sz w:val="27"/>
          <w:szCs w:val="27"/>
          <w:lang w:eastAsia="ru-RU"/>
        </w:rPr>
        <w:t xml:space="preserve">         </w:t>
      </w:r>
      <w:r w:rsidR="000A0EF5" w:rsidRPr="000A0EF5">
        <w:rPr>
          <w:rFonts w:ascii="Times New Roman" w:hAnsi="Times New Roman"/>
          <w:sz w:val="27"/>
          <w:szCs w:val="27"/>
          <w:lang w:eastAsia="ru-RU"/>
        </w:rPr>
        <w:t>"_</w:t>
      </w:r>
      <w:r w:rsidR="007A1F0E">
        <w:rPr>
          <w:rFonts w:ascii="Times New Roman" w:hAnsi="Times New Roman"/>
          <w:sz w:val="27"/>
          <w:szCs w:val="27"/>
          <w:lang w:eastAsia="ru-RU"/>
        </w:rPr>
        <w:t>__</w:t>
      </w:r>
      <w:r w:rsidR="000A0EF5" w:rsidRPr="000A0EF5">
        <w:rPr>
          <w:rFonts w:ascii="Times New Roman" w:hAnsi="Times New Roman"/>
          <w:sz w:val="27"/>
          <w:szCs w:val="27"/>
          <w:lang w:eastAsia="ru-RU"/>
        </w:rPr>
        <w:t>_" ____________ 20_</w:t>
      </w:r>
      <w:r w:rsidR="007A1F0E">
        <w:rPr>
          <w:rFonts w:ascii="Times New Roman" w:hAnsi="Times New Roman"/>
          <w:sz w:val="27"/>
          <w:szCs w:val="27"/>
          <w:lang w:eastAsia="ru-RU"/>
        </w:rPr>
        <w:t>_</w:t>
      </w:r>
      <w:r w:rsidR="000A0EF5" w:rsidRPr="000A0EF5">
        <w:rPr>
          <w:rFonts w:ascii="Times New Roman" w:hAnsi="Times New Roman"/>
          <w:sz w:val="27"/>
          <w:szCs w:val="27"/>
          <w:lang w:eastAsia="ru-RU"/>
        </w:rPr>
        <w:t>_ г.</w:t>
      </w:r>
    </w:p>
    <w:p w:rsidR="00EB3EAF" w:rsidRPr="000A0EF5" w:rsidRDefault="00EB3EAF" w:rsidP="000A0EF5">
      <w:pPr>
        <w:tabs>
          <w:tab w:val="left" w:leader="underscore" w:pos="8898"/>
        </w:tabs>
        <w:spacing w:after="0" w:line="240" w:lineRule="auto"/>
        <w:ind w:firstLine="709"/>
        <w:jc w:val="center"/>
        <w:rPr>
          <w:rFonts w:ascii="Times New Roman" w:hAnsi="Times New Roman"/>
          <w:color w:val="000000"/>
          <w:sz w:val="28"/>
          <w:szCs w:val="28"/>
          <w:lang w:eastAsia="ru-RU"/>
        </w:rPr>
      </w:pPr>
    </w:p>
    <w:p w:rsidR="000A0EF5" w:rsidRPr="000A0EF5" w:rsidRDefault="000A0EF5" w:rsidP="000A0EF5">
      <w:pPr>
        <w:autoSpaceDE w:val="0"/>
        <w:autoSpaceDN w:val="0"/>
        <w:adjustRightInd w:val="0"/>
        <w:spacing w:after="0" w:line="240" w:lineRule="auto"/>
        <w:jc w:val="center"/>
        <w:rPr>
          <w:rFonts w:ascii="Times New Roman" w:eastAsia="Arial Unicode MS" w:hAnsi="Times New Roman"/>
          <w:sz w:val="24"/>
          <w:szCs w:val="24"/>
          <w:lang w:eastAsia="ru-RU"/>
        </w:rPr>
      </w:pPr>
      <w:r w:rsidRPr="000A0EF5">
        <w:rPr>
          <w:rFonts w:ascii="Times New Roman" w:eastAsia="Arial Unicode MS" w:hAnsi="Times New Roman"/>
          <w:sz w:val="24"/>
          <w:szCs w:val="24"/>
          <w:lang w:eastAsia="ru-RU"/>
        </w:rPr>
        <w:t>_______________________________________________________________________________</w:t>
      </w:r>
    </w:p>
    <w:p w:rsidR="000A0EF5" w:rsidRPr="00706BC0" w:rsidRDefault="000A0EF5" w:rsidP="00706BC0">
      <w:pPr>
        <w:autoSpaceDE w:val="0"/>
        <w:autoSpaceDN w:val="0"/>
        <w:adjustRightInd w:val="0"/>
        <w:spacing w:after="0" w:line="240" w:lineRule="auto"/>
        <w:jc w:val="center"/>
        <w:rPr>
          <w:rFonts w:ascii="Times New Roman" w:eastAsia="Arial Unicode MS" w:hAnsi="Times New Roman"/>
          <w:sz w:val="18"/>
          <w:szCs w:val="18"/>
          <w:lang w:eastAsia="ru-RU"/>
        </w:rPr>
      </w:pPr>
      <w:r w:rsidRPr="00706BC0">
        <w:rPr>
          <w:rFonts w:ascii="Times New Roman" w:eastAsia="Arial Unicode MS" w:hAnsi="Times New Roman"/>
          <w:sz w:val="18"/>
          <w:szCs w:val="18"/>
          <w:lang w:eastAsia="ru-RU"/>
        </w:rPr>
        <w:t>наименование уполномоченного на выд</w:t>
      </w:r>
      <w:r w:rsidR="00706BC0">
        <w:rPr>
          <w:rFonts w:ascii="Times New Roman" w:eastAsia="Arial Unicode MS" w:hAnsi="Times New Roman"/>
          <w:sz w:val="18"/>
          <w:szCs w:val="18"/>
          <w:lang w:eastAsia="ru-RU"/>
        </w:rPr>
        <w:t xml:space="preserve">ачу разрешений на строительство  </w:t>
      </w:r>
      <w:r w:rsidRPr="00706BC0">
        <w:rPr>
          <w:rFonts w:ascii="Times New Roman" w:eastAsia="Arial Unicode MS" w:hAnsi="Times New Roman"/>
          <w:sz w:val="18"/>
          <w:szCs w:val="18"/>
          <w:lang w:eastAsia="ru-RU"/>
        </w:rPr>
        <w:t>органа местного самоуправления</w:t>
      </w:r>
    </w:p>
    <w:p w:rsidR="00706BC0" w:rsidRPr="00CA7670" w:rsidRDefault="000A0EF5" w:rsidP="000A0EF5">
      <w:pPr>
        <w:spacing w:after="0" w:line="240" w:lineRule="auto"/>
        <w:ind w:firstLine="709"/>
        <w:rPr>
          <w:rFonts w:ascii="Times New Roman" w:hAnsi="Times New Roman"/>
          <w:color w:val="000000"/>
          <w:sz w:val="24"/>
          <w:szCs w:val="24"/>
          <w:lang w:eastAsia="ru-RU"/>
        </w:rPr>
      </w:pPr>
      <w:r w:rsidRPr="00CA7670">
        <w:rPr>
          <w:rFonts w:ascii="Times New Roman" w:hAnsi="Times New Roman"/>
          <w:color w:val="000000"/>
          <w:sz w:val="24"/>
          <w:szCs w:val="24"/>
          <w:lang w:eastAsia="ru-RU"/>
        </w:rPr>
        <w:t>В соответствии со статьей 5</w:t>
      </w:r>
      <w:r w:rsidR="00806BC2" w:rsidRPr="00CA7670">
        <w:rPr>
          <w:rFonts w:ascii="Times New Roman" w:hAnsi="Times New Roman"/>
          <w:color w:val="000000"/>
          <w:sz w:val="24"/>
          <w:szCs w:val="24"/>
          <w:lang w:eastAsia="ru-RU"/>
        </w:rPr>
        <w:t>5</w:t>
      </w:r>
      <w:r w:rsidRPr="00CA7670">
        <w:rPr>
          <w:rFonts w:ascii="Times New Roman" w:hAnsi="Times New Roman"/>
          <w:color w:val="000000"/>
          <w:sz w:val="24"/>
          <w:szCs w:val="24"/>
          <w:lang w:eastAsia="ru-RU"/>
        </w:rPr>
        <w:t xml:space="preserve"> Градостроительного кодекса Российской Федерации прошу выдать разрешения на строительство</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2"/>
        <w:gridCol w:w="4088"/>
        <w:gridCol w:w="709"/>
        <w:gridCol w:w="2268"/>
        <w:gridCol w:w="2349"/>
      </w:tblGrid>
      <w:tr w:rsidR="002719D4" w:rsidTr="002719D4">
        <w:trPr>
          <w:trHeight w:val="360"/>
        </w:trPr>
        <w:tc>
          <w:tcPr>
            <w:tcW w:w="10146" w:type="dxa"/>
            <w:gridSpan w:val="5"/>
          </w:tcPr>
          <w:p w:rsidR="002719D4" w:rsidRPr="00CA7670" w:rsidRDefault="002719D4" w:rsidP="00CA7670">
            <w:pPr>
              <w:pStyle w:val="ad"/>
              <w:numPr>
                <w:ilvl w:val="0"/>
                <w:numId w:val="29"/>
              </w:numPr>
              <w:spacing w:after="0" w:line="240" w:lineRule="auto"/>
              <w:jc w:val="center"/>
              <w:rPr>
                <w:rFonts w:ascii="Times New Roman" w:hAnsi="Times New Roman"/>
                <w:b/>
                <w:color w:val="000000"/>
                <w:sz w:val="24"/>
                <w:szCs w:val="24"/>
                <w:lang w:eastAsia="ru-RU"/>
              </w:rPr>
            </w:pPr>
            <w:r w:rsidRPr="006610C3">
              <w:rPr>
                <w:rFonts w:ascii="Times New Roman" w:hAnsi="Times New Roman"/>
                <w:b/>
                <w:color w:val="000000"/>
                <w:sz w:val="24"/>
                <w:szCs w:val="24"/>
                <w:lang w:eastAsia="ru-RU"/>
              </w:rPr>
              <w:t>Сведения о застройщике</w:t>
            </w:r>
          </w:p>
        </w:tc>
      </w:tr>
      <w:tr w:rsidR="00F93FF6" w:rsidTr="00F93FF6">
        <w:trPr>
          <w:trHeight w:val="360"/>
        </w:trPr>
        <w:tc>
          <w:tcPr>
            <w:tcW w:w="732" w:type="dxa"/>
          </w:tcPr>
          <w:p w:rsidR="00F93FF6" w:rsidRPr="00CA7670" w:rsidRDefault="00F93FF6" w:rsidP="006610C3">
            <w:pPr>
              <w:spacing w:after="0" w:line="240" w:lineRule="auto"/>
              <w:ind w:left="-84" w:firstLine="117"/>
              <w:jc w:val="center"/>
              <w:rPr>
                <w:rFonts w:ascii="Times New Roman" w:hAnsi="Times New Roman"/>
                <w:color w:val="000000"/>
                <w:lang w:eastAsia="ru-RU"/>
              </w:rPr>
            </w:pPr>
            <w:r w:rsidRPr="00CA7670">
              <w:rPr>
                <w:rFonts w:ascii="Times New Roman" w:hAnsi="Times New Roman"/>
                <w:color w:val="000000"/>
                <w:lang w:eastAsia="ru-RU"/>
              </w:rPr>
              <w:t>1.</w:t>
            </w:r>
          </w:p>
        </w:tc>
        <w:tc>
          <w:tcPr>
            <w:tcW w:w="9414" w:type="dxa"/>
            <w:gridSpan w:val="4"/>
          </w:tcPr>
          <w:p w:rsidR="00F93FF6" w:rsidRDefault="00F93FF6" w:rsidP="00F93FF6">
            <w:pPr>
              <w:spacing w:after="0" w:line="240" w:lineRule="auto"/>
              <w:ind w:left="-84" w:firstLine="709"/>
              <w:jc w:val="center"/>
              <w:rPr>
                <w:rFonts w:ascii="Times New Roman" w:hAnsi="Times New Roman"/>
                <w:b/>
                <w:color w:val="000000"/>
                <w:lang w:eastAsia="ru-RU"/>
              </w:rPr>
            </w:pPr>
            <w:r w:rsidRPr="00CA7670">
              <w:rPr>
                <w:rFonts w:ascii="Times New Roman" w:hAnsi="Times New Roman"/>
                <w:b/>
                <w:color w:val="000000"/>
                <w:lang w:eastAsia="ru-RU"/>
              </w:rPr>
              <w:t xml:space="preserve">Сведения о физическом лице, в случае если застройщиком является </w:t>
            </w:r>
          </w:p>
          <w:p w:rsidR="00F93FF6" w:rsidRDefault="00F93FF6" w:rsidP="00F93FF6">
            <w:pPr>
              <w:spacing w:after="0" w:line="240" w:lineRule="auto"/>
              <w:ind w:left="-84" w:firstLine="709"/>
              <w:jc w:val="center"/>
              <w:rPr>
                <w:rFonts w:ascii="Times New Roman" w:hAnsi="Times New Roman"/>
                <w:color w:val="000000"/>
                <w:sz w:val="28"/>
                <w:szCs w:val="28"/>
                <w:lang w:eastAsia="ru-RU"/>
              </w:rPr>
            </w:pPr>
            <w:r w:rsidRPr="00CA7670">
              <w:rPr>
                <w:rFonts w:ascii="Times New Roman" w:hAnsi="Times New Roman"/>
                <w:b/>
                <w:color w:val="000000"/>
                <w:lang w:eastAsia="ru-RU"/>
              </w:rPr>
              <w:t>физическое лицо:</w:t>
            </w:r>
          </w:p>
        </w:tc>
      </w:tr>
      <w:tr w:rsidR="00706BC0" w:rsidTr="00F93FF6">
        <w:trPr>
          <w:trHeight w:val="360"/>
        </w:trPr>
        <w:tc>
          <w:tcPr>
            <w:tcW w:w="732" w:type="dxa"/>
          </w:tcPr>
          <w:p w:rsidR="00706BC0" w:rsidRPr="00CA7670" w:rsidRDefault="002719D4" w:rsidP="006610C3">
            <w:pPr>
              <w:spacing w:after="0" w:line="240" w:lineRule="auto"/>
              <w:ind w:left="-84" w:firstLine="117"/>
              <w:jc w:val="center"/>
              <w:rPr>
                <w:rFonts w:ascii="Times New Roman" w:hAnsi="Times New Roman"/>
                <w:color w:val="000000"/>
                <w:lang w:eastAsia="ru-RU"/>
              </w:rPr>
            </w:pPr>
            <w:r w:rsidRPr="00CA7670">
              <w:rPr>
                <w:rFonts w:ascii="Times New Roman" w:hAnsi="Times New Roman"/>
                <w:color w:val="000000"/>
                <w:lang w:eastAsia="ru-RU"/>
              </w:rPr>
              <w:t>1.1.</w:t>
            </w:r>
          </w:p>
        </w:tc>
        <w:tc>
          <w:tcPr>
            <w:tcW w:w="4797" w:type="dxa"/>
            <w:gridSpan w:val="2"/>
          </w:tcPr>
          <w:p w:rsidR="00CA7670" w:rsidRPr="00CA7670" w:rsidRDefault="002719D4" w:rsidP="006610C3">
            <w:pPr>
              <w:spacing w:after="0" w:line="240" w:lineRule="auto"/>
              <w:ind w:left="-84" w:firstLine="84"/>
              <w:rPr>
                <w:rFonts w:ascii="Times New Roman" w:hAnsi="Times New Roman"/>
                <w:color w:val="000000"/>
                <w:lang w:eastAsia="ru-RU"/>
              </w:rPr>
            </w:pPr>
            <w:r w:rsidRPr="00CA7670">
              <w:rPr>
                <w:rFonts w:ascii="Times New Roman" w:hAnsi="Times New Roman"/>
                <w:color w:val="000000"/>
                <w:lang w:eastAsia="ru-RU"/>
              </w:rPr>
              <w:t xml:space="preserve">Фамилия, имя, отчество </w:t>
            </w:r>
          </w:p>
          <w:p w:rsidR="00706BC0" w:rsidRPr="00CA7670" w:rsidRDefault="002719D4" w:rsidP="006610C3">
            <w:pPr>
              <w:spacing w:after="0" w:line="240" w:lineRule="auto"/>
              <w:ind w:left="-84" w:firstLine="84"/>
              <w:rPr>
                <w:rFonts w:ascii="Times New Roman" w:hAnsi="Times New Roman"/>
                <w:color w:val="000000"/>
                <w:lang w:eastAsia="ru-RU"/>
              </w:rPr>
            </w:pPr>
            <w:r w:rsidRPr="00CA7670">
              <w:rPr>
                <w:rFonts w:ascii="Times New Roman" w:hAnsi="Times New Roman"/>
                <w:color w:val="000000"/>
                <w:lang w:eastAsia="ru-RU"/>
              </w:rPr>
              <w:t>(при наличии)</w:t>
            </w:r>
          </w:p>
          <w:p w:rsidR="002719D4" w:rsidRPr="00CA7670" w:rsidRDefault="002719D4" w:rsidP="00706BC0">
            <w:pPr>
              <w:spacing w:after="0" w:line="240" w:lineRule="auto"/>
              <w:ind w:left="-84" w:firstLine="709"/>
              <w:rPr>
                <w:rFonts w:ascii="Times New Roman" w:hAnsi="Times New Roman"/>
                <w:color w:val="000000"/>
                <w:lang w:eastAsia="ru-RU"/>
              </w:rPr>
            </w:pPr>
          </w:p>
        </w:tc>
        <w:tc>
          <w:tcPr>
            <w:tcW w:w="4617" w:type="dxa"/>
            <w:gridSpan w:val="2"/>
          </w:tcPr>
          <w:p w:rsidR="00706BC0" w:rsidRDefault="00706BC0" w:rsidP="00706BC0">
            <w:pPr>
              <w:spacing w:after="0" w:line="240" w:lineRule="auto"/>
              <w:ind w:left="-84" w:firstLine="709"/>
              <w:rPr>
                <w:rFonts w:ascii="Times New Roman" w:hAnsi="Times New Roman"/>
                <w:color w:val="000000"/>
                <w:sz w:val="28"/>
                <w:szCs w:val="28"/>
                <w:lang w:eastAsia="ru-RU"/>
              </w:rPr>
            </w:pPr>
          </w:p>
        </w:tc>
      </w:tr>
      <w:tr w:rsidR="00706BC0" w:rsidTr="00F93FF6">
        <w:trPr>
          <w:trHeight w:val="360"/>
        </w:trPr>
        <w:tc>
          <w:tcPr>
            <w:tcW w:w="732" w:type="dxa"/>
          </w:tcPr>
          <w:p w:rsidR="00706BC0" w:rsidRPr="00CA7670" w:rsidRDefault="002719D4" w:rsidP="006610C3">
            <w:pPr>
              <w:spacing w:after="0" w:line="240" w:lineRule="auto"/>
              <w:ind w:left="-84" w:firstLine="117"/>
              <w:jc w:val="center"/>
              <w:rPr>
                <w:rFonts w:ascii="Times New Roman" w:hAnsi="Times New Roman"/>
                <w:color w:val="000000"/>
                <w:lang w:eastAsia="ru-RU"/>
              </w:rPr>
            </w:pPr>
            <w:r w:rsidRPr="00CA7670">
              <w:rPr>
                <w:rFonts w:ascii="Times New Roman" w:hAnsi="Times New Roman"/>
                <w:color w:val="000000"/>
                <w:lang w:eastAsia="ru-RU"/>
              </w:rPr>
              <w:t>1.2.</w:t>
            </w:r>
          </w:p>
        </w:tc>
        <w:tc>
          <w:tcPr>
            <w:tcW w:w="4797" w:type="dxa"/>
            <w:gridSpan w:val="2"/>
          </w:tcPr>
          <w:p w:rsidR="00706BC0" w:rsidRPr="00CA7670" w:rsidRDefault="002719D4" w:rsidP="006610C3">
            <w:pPr>
              <w:spacing w:after="0" w:line="240" w:lineRule="auto"/>
              <w:ind w:left="-84" w:firstLine="84"/>
              <w:rPr>
                <w:rFonts w:ascii="Times New Roman" w:hAnsi="Times New Roman"/>
                <w:color w:val="000000"/>
                <w:lang w:eastAsia="ru-RU"/>
              </w:rPr>
            </w:pPr>
            <w:proofErr w:type="gramStart"/>
            <w:r w:rsidRPr="00CA7670">
              <w:rPr>
                <w:rFonts w:ascii="Times New Roman" w:hAnsi="Times New Roman"/>
                <w:color w:val="000000"/>
                <w:lang w:eastAsia="ru-RU"/>
              </w:rPr>
              <w:t>Реквизиты документа, удостоверяющего личность (не указываются в случае, если застройщик является индивидуальным предпринимателем</w:t>
            </w:r>
            <w:proofErr w:type="gramEnd"/>
          </w:p>
        </w:tc>
        <w:tc>
          <w:tcPr>
            <w:tcW w:w="4617" w:type="dxa"/>
            <w:gridSpan w:val="2"/>
          </w:tcPr>
          <w:p w:rsidR="00706BC0" w:rsidRDefault="00706BC0" w:rsidP="00706BC0">
            <w:pPr>
              <w:spacing w:after="0" w:line="240" w:lineRule="auto"/>
              <w:ind w:left="-84" w:firstLine="709"/>
              <w:rPr>
                <w:rFonts w:ascii="Times New Roman" w:hAnsi="Times New Roman"/>
                <w:color w:val="000000"/>
                <w:sz w:val="28"/>
                <w:szCs w:val="28"/>
                <w:lang w:eastAsia="ru-RU"/>
              </w:rPr>
            </w:pPr>
          </w:p>
        </w:tc>
      </w:tr>
      <w:tr w:rsidR="002719D4" w:rsidTr="00F93FF6">
        <w:trPr>
          <w:trHeight w:val="862"/>
        </w:trPr>
        <w:tc>
          <w:tcPr>
            <w:tcW w:w="732" w:type="dxa"/>
          </w:tcPr>
          <w:p w:rsidR="002719D4" w:rsidRPr="00CA7670" w:rsidRDefault="002719D4" w:rsidP="006610C3">
            <w:pPr>
              <w:spacing w:after="0" w:line="240" w:lineRule="auto"/>
              <w:ind w:left="-84" w:firstLine="117"/>
              <w:jc w:val="center"/>
              <w:rPr>
                <w:rFonts w:ascii="Times New Roman" w:hAnsi="Times New Roman"/>
                <w:color w:val="000000"/>
                <w:lang w:eastAsia="ru-RU"/>
              </w:rPr>
            </w:pPr>
            <w:r w:rsidRPr="00CA7670">
              <w:rPr>
                <w:rFonts w:ascii="Times New Roman" w:hAnsi="Times New Roman"/>
                <w:color w:val="000000"/>
                <w:lang w:eastAsia="ru-RU"/>
              </w:rPr>
              <w:t>1.3.</w:t>
            </w:r>
          </w:p>
        </w:tc>
        <w:tc>
          <w:tcPr>
            <w:tcW w:w="4797" w:type="dxa"/>
            <w:gridSpan w:val="2"/>
          </w:tcPr>
          <w:p w:rsidR="002719D4" w:rsidRPr="00CA7670" w:rsidRDefault="002719D4" w:rsidP="006610C3">
            <w:pPr>
              <w:spacing w:after="0" w:line="240" w:lineRule="auto"/>
              <w:ind w:firstLine="34"/>
              <w:rPr>
                <w:rFonts w:ascii="Times New Roman" w:hAnsi="Times New Roman"/>
                <w:color w:val="000000"/>
                <w:lang w:eastAsia="ru-RU"/>
              </w:rPr>
            </w:pPr>
            <w:r w:rsidRPr="00CA7670">
              <w:rPr>
                <w:rFonts w:ascii="Times New Roman" w:hAnsi="Times New Roman"/>
                <w:color w:val="000000"/>
                <w:lang w:eastAsia="ru-RU"/>
              </w:rPr>
              <w:t>Основной государственный регистрационный номер индивидуального предпринимателя</w:t>
            </w:r>
          </w:p>
        </w:tc>
        <w:tc>
          <w:tcPr>
            <w:tcW w:w="4617" w:type="dxa"/>
            <w:gridSpan w:val="2"/>
          </w:tcPr>
          <w:p w:rsidR="002719D4" w:rsidRDefault="002719D4" w:rsidP="00706BC0">
            <w:pPr>
              <w:spacing w:after="0" w:line="240" w:lineRule="auto"/>
              <w:ind w:left="-84" w:firstLine="709"/>
              <w:rPr>
                <w:rFonts w:ascii="Times New Roman" w:hAnsi="Times New Roman"/>
                <w:color w:val="000000"/>
                <w:sz w:val="28"/>
                <w:szCs w:val="28"/>
                <w:lang w:eastAsia="ru-RU"/>
              </w:rPr>
            </w:pPr>
          </w:p>
        </w:tc>
      </w:tr>
      <w:tr w:rsidR="00F93FF6" w:rsidTr="00F93FF6">
        <w:trPr>
          <w:trHeight w:val="237"/>
        </w:trPr>
        <w:tc>
          <w:tcPr>
            <w:tcW w:w="732" w:type="dxa"/>
          </w:tcPr>
          <w:p w:rsidR="00F93FF6" w:rsidRPr="00CA7670" w:rsidRDefault="00F93FF6" w:rsidP="006610C3">
            <w:pPr>
              <w:spacing w:after="0" w:line="240" w:lineRule="auto"/>
              <w:ind w:left="-84" w:firstLine="117"/>
              <w:jc w:val="center"/>
              <w:rPr>
                <w:rFonts w:ascii="Times New Roman" w:hAnsi="Times New Roman"/>
                <w:color w:val="000000"/>
                <w:lang w:eastAsia="ru-RU"/>
              </w:rPr>
            </w:pPr>
            <w:r w:rsidRPr="00CA7670">
              <w:rPr>
                <w:rFonts w:ascii="Times New Roman" w:hAnsi="Times New Roman"/>
                <w:color w:val="000000"/>
                <w:lang w:eastAsia="ru-RU"/>
              </w:rPr>
              <w:t>1.2.</w:t>
            </w:r>
          </w:p>
        </w:tc>
        <w:tc>
          <w:tcPr>
            <w:tcW w:w="9414" w:type="dxa"/>
            <w:gridSpan w:val="4"/>
          </w:tcPr>
          <w:p w:rsidR="00F93FF6" w:rsidRDefault="00F93FF6" w:rsidP="00F93FF6">
            <w:pPr>
              <w:spacing w:after="0" w:line="240" w:lineRule="auto"/>
              <w:ind w:left="-84" w:firstLine="709"/>
              <w:jc w:val="center"/>
              <w:rPr>
                <w:rFonts w:ascii="Times New Roman" w:hAnsi="Times New Roman"/>
                <w:color w:val="000000"/>
                <w:sz w:val="28"/>
                <w:szCs w:val="28"/>
                <w:lang w:eastAsia="ru-RU"/>
              </w:rPr>
            </w:pPr>
            <w:r w:rsidRPr="00CA7670">
              <w:rPr>
                <w:rFonts w:ascii="Times New Roman" w:hAnsi="Times New Roman"/>
                <w:b/>
                <w:color w:val="000000"/>
                <w:lang w:eastAsia="ru-RU"/>
              </w:rPr>
              <w:t>Сведения о юридическом лице:</w:t>
            </w:r>
          </w:p>
        </w:tc>
      </w:tr>
      <w:tr w:rsidR="002719D4" w:rsidTr="00F93FF6">
        <w:trPr>
          <w:trHeight w:val="1242"/>
        </w:trPr>
        <w:tc>
          <w:tcPr>
            <w:tcW w:w="732" w:type="dxa"/>
          </w:tcPr>
          <w:p w:rsidR="002719D4" w:rsidRPr="00CA7670" w:rsidRDefault="002719D4" w:rsidP="006610C3">
            <w:pPr>
              <w:spacing w:after="0" w:line="240" w:lineRule="auto"/>
              <w:ind w:left="-84" w:firstLine="117"/>
              <w:jc w:val="center"/>
              <w:rPr>
                <w:rFonts w:ascii="Times New Roman" w:hAnsi="Times New Roman"/>
                <w:color w:val="000000"/>
                <w:lang w:eastAsia="ru-RU"/>
              </w:rPr>
            </w:pPr>
            <w:r w:rsidRPr="00CA7670">
              <w:rPr>
                <w:rFonts w:ascii="Times New Roman" w:hAnsi="Times New Roman"/>
                <w:color w:val="000000"/>
                <w:lang w:eastAsia="ru-RU"/>
              </w:rPr>
              <w:t>1.2.1</w:t>
            </w:r>
          </w:p>
        </w:tc>
        <w:tc>
          <w:tcPr>
            <w:tcW w:w="4797" w:type="dxa"/>
            <w:gridSpan w:val="2"/>
          </w:tcPr>
          <w:p w:rsidR="002719D4" w:rsidRPr="00CA7670" w:rsidRDefault="002719D4" w:rsidP="002719D4">
            <w:pPr>
              <w:spacing w:after="0" w:line="240" w:lineRule="auto"/>
              <w:rPr>
                <w:rFonts w:ascii="Times New Roman" w:hAnsi="Times New Roman"/>
                <w:color w:val="000000"/>
                <w:lang w:eastAsia="ru-RU"/>
              </w:rPr>
            </w:pPr>
            <w:r w:rsidRPr="00CA7670">
              <w:rPr>
                <w:rFonts w:ascii="Times New Roman" w:hAnsi="Times New Roman"/>
                <w:color w:val="000000"/>
                <w:lang w:eastAsia="ru-RU"/>
              </w:rPr>
              <w:t xml:space="preserve">Полное наименование </w:t>
            </w:r>
          </w:p>
          <w:p w:rsidR="002719D4" w:rsidRPr="00CA7670" w:rsidRDefault="002719D4" w:rsidP="00706BC0">
            <w:pPr>
              <w:spacing w:after="0" w:line="240" w:lineRule="auto"/>
              <w:ind w:left="-84" w:firstLine="709"/>
              <w:rPr>
                <w:rFonts w:ascii="Times New Roman" w:hAnsi="Times New Roman"/>
                <w:color w:val="000000"/>
                <w:lang w:eastAsia="ru-RU"/>
              </w:rPr>
            </w:pPr>
          </w:p>
        </w:tc>
        <w:tc>
          <w:tcPr>
            <w:tcW w:w="4617" w:type="dxa"/>
            <w:gridSpan w:val="2"/>
          </w:tcPr>
          <w:p w:rsidR="002719D4" w:rsidRDefault="002719D4" w:rsidP="00706BC0">
            <w:pPr>
              <w:spacing w:after="0" w:line="240" w:lineRule="auto"/>
              <w:ind w:left="-84" w:firstLine="709"/>
              <w:rPr>
                <w:rFonts w:ascii="Times New Roman" w:hAnsi="Times New Roman"/>
                <w:color w:val="000000"/>
                <w:sz w:val="28"/>
                <w:szCs w:val="28"/>
                <w:lang w:eastAsia="ru-RU"/>
              </w:rPr>
            </w:pPr>
          </w:p>
        </w:tc>
      </w:tr>
      <w:tr w:rsidR="002719D4" w:rsidTr="00F93FF6">
        <w:trPr>
          <w:trHeight w:val="639"/>
        </w:trPr>
        <w:tc>
          <w:tcPr>
            <w:tcW w:w="732" w:type="dxa"/>
          </w:tcPr>
          <w:p w:rsidR="002719D4" w:rsidRPr="00CA7670" w:rsidRDefault="00CA7670" w:rsidP="00CA7670">
            <w:pPr>
              <w:spacing w:after="0" w:line="240" w:lineRule="auto"/>
              <w:ind w:left="-84" w:firstLine="117"/>
              <w:jc w:val="center"/>
              <w:rPr>
                <w:rFonts w:ascii="Times New Roman" w:hAnsi="Times New Roman"/>
                <w:color w:val="000000"/>
                <w:lang w:eastAsia="ru-RU"/>
              </w:rPr>
            </w:pPr>
            <w:r w:rsidRPr="00CA7670">
              <w:rPr>
                <w:rFonts w:ascii="Times New Roman" w:hAnsi="Times New Roman"/>
                <w:color w:val="000000"/>
                <w:lang w:eastAsia="ru-RU"/>
              </w:rPr>
              <w:t>1.2.</w:t>
            </w:r>
            <w:r w:rsidR="002719D4" w:rsidRPr="00CA7670">
              <w:rPr>
                <w:rFonts w:ascii="Times New Roman" w:hAnsi="Times New Roman"/>
                <w:color w:val="000000"/>
                <w:lang w:eastAsia="ru-RU"/>
              </w:rPr>
              <w:t>2</w:t>
            </w:r>
          </w:p>
        </w:tc>
        <w:tc>
          <w:tcPr>
            <w:tcW w:w="4797" w:type="dxa"/>
            <w:gridSpan w:val="2"/>
          </w:tcPr>
          <w:p w:rsidR="002719D4" w:rsidRPr="00CA7670" w:rsidRDefault="002719D4" w:rsidP="002719D4">
            <w:pPr>
              <w:spacing w:after="0" w:line="240" w:lineRule="auto"/>
              <w:rPr>
                <w:rFonts w:ascii="Times New Roman" w:hAnsi="Times New Roman"/>
                <w:color w:val="000000"/>
                <w:lang w:eastAsia="ru-RU"/>
              </w:rPr>
            </w:pPr>
            <w:r w:rsidRPr="00CA7670">
              <w:rPr>
                <w:rFonts w:ascii="Times New Roman" w:hAnsi="Times New Roman"/>
                <w:color w:val="000000"/>
                <w:lang w:eastAsia="ru-RU"/>
              </w:rPr>
              <w:t xml:space="preserve">Основной государственный    </w:t>
            </w:r>
          </w:p>
          <w:p w:rsidR="002719D4" w:rsidRPr="00CA7670" w:rsidRDefault="002719D4" w:rsidP="006610C3">
            <w:pPr>
              <w:spacing w:after="0" w:line="240" w:lineRule="auto"/>
              <w:rPr>
                <w:rFonts w:ascii="Times New Roman" w:hAnsi="Times New Roman"/>
                <w:color w:val="000000"/>
                <w:lang w:eastAsia="ru-RU"/>
              </w:rPr>
            </w:pPr>
            <w:r w:rsidRPr="00CA7670">
              <w:rPr>
                <w:rFonts w:ascii="Times New Roman" w:hAnsi="Times New Roman"/>
                <w:color w:val="000000"/>
                <w:lang w:eastAsia="ru-RU"/>
              </w:rPr>
              <w:t xml:space="preserve"> регистрационный номер</w:t>
            </w:r>
          </w:p>
          <w:p w:rsidR="00CA7670" w:rsidRPr="00CA7670" w:rsidRDefault="00CA7670" w:rsidP="006610C3">
            <w:pPr>
              <w:spacing w:after="0" w:line="240" w:lineRule="auto"/>
              <w:rPr>
                <w:rFonts w:ascii="Times New Roman" w:hAnsi="Times New Roman"/>
                <w:color w:val="000000"/>
                <w:lang w:eastAsia="ru-RU"/>
              </w:rPr>
            </w:pPr>
          </w:p>
        </w:tc>
        <w:tc>
          <w:tcPr>
            <w:tcW w:w="4617" w:type="dxa"/>
            <w:gridSpan w:val="2"/>
          </w:tcPr>
          <w:p w:rsidR="002719D4" w:rsidRDefault="002719D4" w:rsidP="00706BC0">
            <w:pPr>
              <w:spacing w:after="0" w:line="240" w:lineRule="auto"/>
              <w:ind w:left="-84" w:firstLine="709"/>
              <w:rPr>
                <w:rFonts w:ascii="Times New Roman" w:hAnsi="Times New Roman"/>
                <w:color w:val="000000"/>
                <w:sz w:val="28"/>
                <w:szCs w:val="28"/>
                <w:lang w:eastAsia="ru-RU"/>
              </w:rPr>
            </w:pPr>
          </w:p>
        </w:tc>
      </w:tr>
      <w:tr w:rsidR="002719D4" w:rsidTr="00F93FF6">
        <w:trPr>
          <w:trHeight w:val="360"/>
        </w:trPr>
        <w:tc>
          <w:tcPr>
            <w:tcW w:w="732" w:type="dxa"/>
          </w:tcPr>
          <w:p w:rsidR="002719D4" w:rsidRPr="00CA7670" w:rsidRDefault="00CA7670" w:rsidP="006610C3">
            <w:pPr>
              <w:spacing w:after="0" w:line="240" w:lineRule="auto"/>
              <w:ind w:left="-84" w:firstLine="117"/>
              <w:jc w:val="center"/>
              <w:rPr>
                <w:rFonts w:ascii="Times New Roman" w:hAnsi="Times New Roman"/>
                <w:color w:val="000000"/>
                <w:lang w:eastAsia="ru-RU"/>
              </w:rPr>
            </w:pPr>
            <w:r>
              <w:rPr>
                <w:rFonts w:ascii="Times New Roman" w:hAnsi="Times New Roman"/>
                <w:color w:val="000000"/>
                <w:lang w:eastAsia="ru-RU"/>
              </w:rPr>
              <w:t>1.2.3</w:t>
            </w:r>
          </w:p>
        </w:tc>
        <w:tc>
          <w:tcPr>
            <w:tcW w:w="4797" w:type="dxa"/>
            <w:gridSpan w:val="2"/>
          </w:tcPr>
          <w:p w:rsidR="002719D4" w:rsidRPr="00CA7670" w:rsidRDefault="002719D4" w:rsidP="006610C3">
            <w:pPr>
              <w:spacing w:after="0" w:line="240" w:lineRule="auto"/>
              <w:ind w:left="-84" w:firstLine="84"/>
              <w:rPr>
                <w:rFonts w:ascii="Times New Roman" w:hAnsi="Times New Roman"/>
                <w:color w:val="000000"/>
                <w:lang w:eastAsia="ru-RU"/>
              </w:rPr>
            </w:pPr>
            <w:r w:rsidRPr="00CA7670">
              <w:rPr>
                <w:rFonts w:ascii="Times New Roman" w:hAnsi="Times New Roman"/>
                <w:color w:val="000000"/>
                <w:lang w:eastAsia="ru-RU"/>
              </w:rPr>
              <w:t>Идентификационный номер налогоплательщика - юридического лица</w:t>
            </w:r>
          </w:p>
        </w:tc>
        <w:tc>
          <w:tcPr>
            <w:tcW w:w="4617" w:type="dxa"/>
            <w:gridSpan w:val="2"/>
          </w:tcPr>
          <w:p w:rsidR="002719D4" w:rsidRDefault="002719D4" w:rsidP="00706BC0">
            <w:pPr>
              <w:spacing w:after="0" w:line="240" w:lineRule="auto"/>
              <w:ind w:left="-84" w:firstLine="709"/>
              <w:rPr>
                <w:rFonts w:ascii="Times New Roman" w:hAnsi="Times New Roman"/>
                <w:color w:val="000000"/>
                <w:sz w:val="28"/>
                <w:szCs w:val="28"/>
                <w:lang w:eastAsia="ru-RU"/>
              </w:rPr>
            </w:pPr>
          </w:p>
        </w:tc>
      </w:tr>
      <w:tr w:rsidR="002719D4" w:rsidTr="004765EF">
        <w:trPr>
          <w:trHeight w:val="360"/>
        </w:trPr>
        <w:tc>
          <w:tcPr>
            <w:tcW w:w="10146" w:type="dxa"/>
            <w:gridSpan w:val="5"/>
          </w:tcPr>
          <w:p w:rsidR="002719D4" w:rsidRPr="00CA7670" w:rsidRDefault="00CA7670" w:rsidP="00CA7670">
            <w:pPr>
              <w:spacing w:after="0" w:line="240" w:lineRule="auto"/>
              <w:ind w:firstLine="709"/>
              <w:jc w:val="center"/>
              <w:rPr>
                <w:rFonts w:ascii="Times New Roman" w:hAnsi="Times New Roman"/>
                <w:b/>
                <w:color w:val="000000"/>
                <w:lang w:eastAsia="ru-RU"/>
              </w:rPr>
            </w:pPr>
            <w:r w:rsidRPr="00CA7670">
              <w:rPr>
                <w:rFonts w:ascii="Times New Roman" w:hAnsi="Times New Roman"/>
                <w:b/>
                <w:color w:val="000000"/>
                <w:lang w:eastAsia="ru-RU"/>
              </w:rPr>
              <w:t>2. Сведения об объекте</w:t>
            </w:r>
          </w:p>
        </w:tc>
      </w:tr>
      <w:tr w:rsidR="002719D4" w:rsidTr="00C85F4D">
        <w:trPr>
          <w:trHeight w:val="1651"/>
        </w:trPr>
        <w:tc>
          <w:tcPr>
            <w:tcW w:w="732" w:type="dxa"/>
          </w:tcPr>
          <w:p w:rsidR="002719D4" w:rsidRPr="00CA7670" w:rsidRDefault="002719D4" w:rsidP="006610C3">
            <w:pPr>
              <w:spacing w:after="0" w:line="240" w:lineRule="auto"/>
              <w:ind w:left="-84" w:firstLine="117"/>
              <w:jc w:val="center"/>
              <w:rPr>
                <w:rFonts w:ascii="Times New Roman" w:hAnsi="Times New Roman"/>
                <w:color w:val="000000"/>
                <w:lang w:eastAsia="ru-RU"/>
              </w:rPr>
            </w:pPr>
            <w:r w:rsidRPr="00CA7670">
              <w:rPr>
                <w:rFonts w:ascii="Times New Roman" w:hAnsi="Times New Roman"/>
                <w:color w:val="000000"/>
                <w:lang w:eastAsia="ru-RU"/>
              </w:rPr>
              <w:t>2.1.</w:t>
            </w:r>
          </w:p>
        </w:tc>
        <w:tc>
          <w:tcPr>
            <w:tcW w:w="4797" w:type="dxa"/>
            <w:gridSpan w:val="2"/>
          </w:tcPr>
          <w:p w:rsidR="00CA7670" w:rsidRPr="00C85F4D" w:rsidRDefault="002719D4" w:rsidP="00C85F4D">
            <w:pPr>
              <w:spacing w:after="0" w:line="240" w:lineRule="auto"/>
              <w:ind w:left="-84" w:firstLine="709"/>
              <w:rPr>
                <w:rFonts w:ascii="Times New Roman" w:hAnsi="Times New Roman"/>
                <w:b/>
                <w:bCs/>
                <w:i/>
                <w:iCs/>
                <w:color w:val="000000"/>
                <w:lang w:eastAsia="ru-RU"/>
              </w:rPr>
            </w:pPr>
            <w:r w:rsidRPr="00CA7670">
              <w:rPr>
                <w:rFonts w:ascii="Times New Roman" w:hAnsi="Times New Roman"/>
                <w:color w:val="000000"/>
                <w:lang w:eastAsia="ru-RU"/>
              </w:rPr>
              <w:t xml:space="preserve">Наименование объекта капитального строительства (этапа) в соответствии с проектной документацией </w:t>
            </w:r>
            <w:r w:rsidRPr="00CA7670">
              <w:rPr>
                <w:rFonts w:ascii="Times New Roman" w:hAnsi="Times New Roman"/>
                <w:b/>
                <w:bCs/>
                <w:i/>
                <w:iCs/>
                <w:color w:val="000000"/>
                <w:lang w:eastAsia="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617" w:type="dxa"/>
            <w:gridSpan w:val="2"/>
          </w:tcPr>
          <w:p w:rsidR="002719D4" w:rsidRDefault="002719D4" w:rsidP="00706BC0">
            <w:pPr>
              <w:spacing w:after="0" w:line="240" w:lineRule="auto"/>
              <w:ind w:left="-84" w:firstLine="709"/>
              <w:rPr>
                <w:rFonts w:ascii="Times New Roman" w:hAnsi="Times New Roman"/>
                <w:color w:val="000000"/>
                <w:sz w:val="28"/>
                <w:szCs w:val="28"/>
                <w:lang w:eastAsia="ru-RU"/>
              </w:rPr>
            </w:pPr>
          </w:p>
        </w:tc>
      </w:tr>
      <w:tr w:rsidR="00CA7670" w:rsidTr="00F93FF6">
        <w:trPr>
          <w:trHeight w:val="360"/>
        </w:trPr>
        <w:tc>
          <w:tcPr>
            <w:tcW w:w="732" w:type="dxa"/>
          </w:tcPr>
          <w:p w:rsidR="00CA7670" w:rsidRPr="00CA7670" w:rsidRDefault="00CA7670" w:rsidP="00CA7670">
            <w:pPr>
              <w:spacing w:after="0" w:line="240" w:lineRule="auto"/>
              <w:ind w:left="-84" w:firstLine="117"/>
              <w:jc w:val="center"/>
              <w:rPr>
                <w:rFonts w:ascii="Times New Roman" w:hAnsi="Times New Roman"/>
                <w:color w:val="000000"/>
                <w:lang w:eastAsia="ru-RU"/>
              </w:rPr>
            </w:pPr>
            <w:r w:rsidRPr="00CA7670">
              <w:rPr>
                <w:rFonts w:ascii="Times New Roman" w:hAnsi="Times New Roman"/>
                <w:color w:val="000000"/>
                <w:lang w:eastAsia="ru-RU"/>
              </w:rPr>
              <w:t>2.</w:t>
            </w:r>
            <w:r>
              <w:rPr>
                <w:rFonts w:ascii="Times New Roman" w:hAnsi="Times New Roman"/>
                <w:color w:val="000000"/>
                <w:lang w:eastAsia="ru-RU"/>
              </w:rPr>
              <w:t>2</w:t>
            </w:r>
            <w:r w:rsidRPr="00CA7670">
              <w:rPr>
                <w:rFonts w:ascii="Times New Roman" w:hAnsi="Times New Roman"/>
                <w:color w:val="000000"/>
                <w:lang w:eastAsia="ru-RU"/>
              </w:rPr>
              <w:t>.</w:t>
            </w:r>
          </w:p>
        </w:tc>
        <w:tc>
          <w:tcPr>
            <w:tcW w:w="4797" w:type="dxa"/>
            <w:gridSpan w:val="2"/>
          </w:tcPr>
          <w:p w:rsidR="00CA7670" w:rsidRPr="00C85F4D" w:rsidRDefault="00CA7670" w:rsidP="00C85F4D">
            <w:pPr>
              <w:spacing w:after="0" w:line="240" w:lineRule="auto"/>
              <w:ind w:left="-84" w:firstLine="709"/>
              <w:rPr>
                <w:rFonts w:ascii="Times New Roman" w:hAnsi="Times New Roman"/>
                <w:b/>
                <w:i/>
                <w:color w:val="000000"/>
                <w:lang w:eastAsia="ru-RU"/>
              </w:rPr>
            </w:pPr>
            <w:r w:rsidRPr="00CA7670">
              <w:rPr>
                <w:rFonts w:ascii="Times New Roman" w:hAnsi="Times New Roman"/>
                <w:color w:val="000000"/>
                <w:lang w:eastAsia="ru-RU"/>
              </w:rPr>
              <w:t>Вид выполненных работ в отношении объекта капитального строительства (</w:t>
            </w:r>
            <w:r w:rsidRPr="00CA7670">
              <w:rPr>
                <w:rFonts w:ascii="Times New Roman" w:hAnsi="Times New Roman"/>
                <w:b/>
                <w:i/>
                <w:color w:val="000000"/>
                <w:lang w:eastAsia="ru-RU"/>
              </w:rPr>
              <w:t xml:space="preserve">указывается в соответствии  с разрешением на </w:t>
            </w:r>
            <w:proofErr w:type="gramStart"/>
            <w:r w:rsidRPr="00CA7670">
              <w:rPr>
                <w:rFonts w:ascii="Times New Roman" w:hAnsi="Times New Roman"/>
                <w:b/>
                <w:i/>
                <w:color w:val="000000"/>
                <w:lang w:eastAsia="ru-RU"/>
              </w:rPr>
              <w:t>строительство</w:t>
            </w:r>
            <w:proofErr w:type="gramEnd"/>
            <w:r w:rsidRPr="00CA7670">
              <w:rPr>
                <w:rFonts w:ascii="Times New Roman" w:hAnsi="Times New Roman"/>
                <w:b/>
                <w:i/>
                <w:color w:val="000000"/>
                <w:lang w:eastAsia="ru-RU"/>
              </w:rPr>
              <w:t xml:space="preserve"> на основании которого осуществлялось  строительство (реконструкция) объекта капитального строительства) </w:t>
            </w:r>
          </w:p>
        </w:tc>
        <w:tc>
          <w:tcPr>
            <w:tcW w:w="4617" w:type="dxa"/>
            <w:gridSpan w:val="2"/>
          </w:tcPr>
          <w:p w:rsidR="00CA7670" w:rsidRDefault="00CA7670" w:rsidP="00706BC0">
            <w:pPr>
              <w:spacing w:after="0" w:line="240" w:lineRule="auto"/>
              <w:ind w:left="-84" w:firstLine="709"/>
              <w:rPr>
                <w:rFonts w:ascii="Times New Roman" w:hAnsi="Times New Roman"/>
                <w:color w:val="000000"/>
                <w:sz w:val="28"/>
                <w:szCs w:val="28"/>
                <w:lang w:eastAsia="ru-RU"/>
              </w:rPr>
            </w:pPr>
          </w:p>
        </w:tc>
      </w:tr>
      <w:tr w:rsidR="002719D4" w:rsidRPr="00BA1F5A" w:rsidTr="00F93FF6">
        <w:trPr>
          <w:trHeight w:val="360"/>
        </w:trPr>
        <w:tc>
          <w:tcPr>
            <w:tcW w:w="732" w:type="dxa"/>
          </w:tcPr>
          <w:p w:rsidR="002719D4" w:rsidRPr="00BA1F5A" w:rsidRDefault="002719D4" w:rsidP="00CA7670">
            <w:pPr>
              <w:spacing w:after="0" w:line="240" w:lineRule="auto"/>
              <w:ind w:left="-84" w:firstLine="117"/>
              <w:jc w:val="center"/>
              <w:rPr>
                <w:rFonts w:ascii="Times New Roman" w:hAnsi="Times New Roman"/>
                <w:color w:val="000000"/>
                <w:lang w:eastAsia="ru-RU"/>
              </w:rPr>
            </w:pPr>
            <w:r w:rsidRPr="00BA1F5A">
              <w:rPr>
                <w:rFonts w:ascii="Times New Roman" w:hAnsi="Times New Roman"/>
                <w:color w:val="000000"/>
                <w:lang w:eastAsia="ru-RU"/>
              </w:rPr>
              <w:t>2.</w:t>
            </w:r>
            <w:r w:rsidR="00CA7670" w:rsidRPr="00BA1F5A">
              <w:rPr>
                <w:rFonts w:ascii="Times New Roman" w:hAnsi="Times New Roman"/>
                <w:color w:val="000000"/>
                <w:lang w:eastAsia="ru-RU"/>
              </w:rPr>
              <w:t>3</w:t>
            </w:r>
            <w:r w:rsidRPr="00BA1F5A">
              <w:rPr>
                <w:rFonts w:ascii="Times New Roman" w:hAnsi="Times New Roman"/>
                <w:color w:val="000000"/>
                <w:lang w:eastAsia="ru-RU"/>
              </w:rPr>
              <w:t>.</w:t>
            </w:r>
          </w:p>
        </w:tc>
        <w:tc>
          <w:tcPr>
            <w:tcW w:w="4797" w:type="dxa"/>
            <w:gridSpan w:val="2"/>
          </w:tcPr>
          <w:p w:rsidR="00806BC2" w:rsidRPr="00BA1F5A" w:rsidRDefault="00806BC2" w:rsidP="00806BC2">
            <w:pPr>
              <w:spacing w:after="0" w:line="240" w:lineRule="auto"/>
              <w:ind w:left="-84" w:firstLine="709"/>
              <w:rPr>
                <w:rFonts w:ascii="Times New Roman" w:hAnsi="Times New Roman"/>
                <w:color w:val="000000"/>
                <w:lang w:eastAsia="ru-RU"/>
              </w:rPr>
            </w:pPr>
            <w:r w:rsidRPr="00BA1F5A">
              <w:rPr>
                <w:rFonts w:ascii="Times New Roman" w:hAnsi="Times New Roman"/>
                <w:color w:val="000000"/>
                <w:lang w:eastAsia="ru-RU"/>
              </w:rPr>
              <w:t>Адрес (местоположение) объекта:</w:t>
            </w:r>
          </w:p>
          <w:p w:rsidR="002719D4" w:rsidRPr="00BA1F5A" w:rsidRDefault="00806BC2" w:rsidP="00806BC2">
            <w:pPr>
              <w:spacing w:after="0" w:line="240" w:lineRule="auto"/>
              <w:ind w:left="-84"/>
              <w:rPr>
                <w:rFonts w:ascii="Times New Roman" w:hAnsi="Times New Roman"/>
                <w:b/>
                <w:i/>
                <w:color w:val="000000"/>
                <w:lang w:eastAsia="ru-RU"/>
              </w:rPr>
            </w:pPr>
            <w:r w:rsidRPr="00BA1F5A">
              <w:rPr>
                <w:rFonts w:ascii="Times New Roman" w:hAnsi="Times New Roman"/>
                <w:b/>
                <w:i/>
                <w:color w:val="000000"/>
                <w:lang w:eastAsia="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roofErr w:type="gramStart"/>
            <w:r w:rsidRPr="00BA1F5A">
              <w:rPr>
                <w:rFonts w:ascii="Times New Roman" w:hAnsi="Times New Roman"/>
                <w:b/>
                <w:i/>
                <w:color w:val="000000"/>
                <w:lang w:eastAsia="ru-RU"/>
              </w:rPr>
              <w:t>)</w:t>
            </w:r>
            <w:r w:rsidR="002719D4" w:rsidRPr="00BA1F5A">
              <w:rPr>
                <w:rFonts w:ascii="Times New Roman" w:hAnsi="Times New Roman"/>
                <w:b/>
                <w:bCs/>
                <w:i/>
                <w:iCs/>
                <w:color w:val="000000"/>
                <w:lang w:eastAsia="ru-RU"/>
              </w:rPr>
              <w:t>к</w:t>
            </w:r>
            <w:proofErr w:type="gramEnd"/>
            <w:r w:rsidR="002719D4" w:rsidRPr="00BA1F5A">
              <w:rPr>
                <w:rFonts w:ascii="Times New Roman" w:hAnsi="Times New Roman"/>
                <w:b/>
                <w:bCs/>
                <w:i/>
                <w:iCs/>
                <w:color w:val="000000"/>
                <w:lang w:eastAsia="ru-RU"/>
              </w:rPr>
              <w:t>апитального строительства)</w:t>
            </w:r>
          </w:p>
        </w:tc>
        <w:tc>
          <w:tcPr>
            <w:tcW w:w="4617" w:type="dxa"/>
            <w:gridSpan w:val="2"/>
          </w:tcPr>
          <w:p w:rsidR="002719D4" w:rsidRPr="00BA1F5A" w:rsidRDefault="002719D4" w:rsidP="00706BC0">
            <w:pPr>
              <w:spacing w:after="0" w:line="240" w:lineRule="auto"/>
              <w:ind w:left="-84" w:firstLine="709"/>
              <w:rPr>
                <w:rFonts w:ascii="Times New Roman" w:hAnsi="Times New Roman"/>
                <w:color w:val="000000"/>
                <w:lang w:eastAsia="ru-RU"/>
              </w:rPr>
            </w:pPr>
          </w:p>
        </w:tc>
      </w:tr>
      <w:tr w:rsidR="002719D4" w:rsidRPr="00BA1F5A" w:rsidTr="00CA7670">
        <w:trPr>
          <w:trHeight w:val="299"/>
        </w:trPr>
        <w:tc>
          <w:tcPr>
            <w:tcW w:w="10146" w:type="dxa"/>
            <w:gridSpan w:val="5"/>
          </w:tcPr>
          <w:p w:rsidR="002719D4" w:rsidRPr="00BA1F5A" w:rsidRDefault="002719D4" w:rsidP="002719D4">
            <w:pPr>
              <w:spacing w:after="0" w:line="240" w:lineRule="auto"/>
              <w:ind w:left="-84" w:firstLine="709"/>
              <w:jc w:val="center"/>
              <w:rPr>
                <w:rFonts w:ascii="Times New Roman" w:hAnsi="Times New Roman"/>
                <w:color w:val="000000"/>
                <w:lang w:eastAsia="ru-RU"/>
              </w:rPr>
            </w:pPr>
            <w:r w:rsidRPr="00BA1F5A">
              <w:rPr>
                <w:rFonts w:ascii="Times New Roman" w:hAnsi="Times New Roman"/>
                <w:b/>
                <w:color w:val="000000"/>
                <w:lang w:eastAsia="ru-RU"/>
              </w:rPr>
              <w:t>3</w:t>
            </w:r>
            <w:r w:rsidRPr="00BA1F5A">
              <w:rPr>
                <w:rFonts w:ascii="Times New Roman" w:hAnsi="Times New Roman"/>
                <w:color w:val="000000"/>
                <w:lang w:eastAsia="ru-RU"/>
              </w:rPr>
              <w:t xml:space="preserve">. </w:t>
            </w:r>
            <w:r w:rsidRPr="00BA1F5A">
              <w:rPr>
                <w:rFonts w:ascii="Times New Roman" w:hAnsi="Times New Roman"/>
                <w:b/>
                <w:color w:val="000000"/>
                <w:lang w:eastAsia="ru-RU"/>
              </w:rPr>
              <w:t>Сведения о земельном участке</w:t>
            </w:r>
          </w:p>
        </w:tc>
      </w:tr>
      <w:tr w:rsidR="002719D4" w:rsidRPr="00BA1F5A" w:rsidTr="00F93FF6">
        <w:trPr>
          <w:trHeight w:val="360"/>
        </w:trPr>
        <w:tc>
          <w:tcPr>
            <w:tcW w:w="732" w:type="dxa"/>
          </w:tcPr>
          <w:p w:rsidR="002719D4" w:rsidRPr="00BA1F5A" w:rsidRDefault="002719D4" w:rsidP="006610C3">
            <w:pPr>
              <w:spacing w:after="0" w:line="240" w:lineRule="auto"/>
              <w:ind w:left="-84" w:firstLine="117"/>
              <w:jc w:val="center"/>
              <w:rPr>
                <w:rFonts w:ascii="Times New Roman" w:hAnsi="Times New Roman"/>
                <w:color w:val="000000"/>
                <w:lang w:eastAsia="ru-RU"/>
              </w:rPr>
            </w:pPr>
          </w:p>
          <w:p w:rsidR="002719D4" w:rsidRPr="00BA1F5A" w:rsidRDefault="002719D4" w:rsidP="006610C3">
            <w:pPr>
              <w:jc w:val="center"/>
              <w:rPr>
                <w:rFonts w:ascii="Times New Roman" w:hAnsi="Times New Roman"/>
                <w:lang w:eastAsia="ru-RU"/>
              </w:rPr>
            </w:pPr>
          </w:p>
          <w:p w:rsidR="002719D4" w:rsidRPr="00BA1F5A" w:rsidRDefault="002719D4" w:rsidP="006610C3">
            <w:pPr>
              <w:jc w:val="center"/>
              <w:rPr>
                <w:rFonts w:ascii="Times New Roman" w:hAnsi="Times New Roman"/>
                <w:lang w:eastAsia="ru-RU"/>
              </w:rPr>
            </w:pPr>
            <w:r w:rsidRPr="00BA1F5A">
              <w:rPr>
                <w:rFonts w:ascii="Times New Roman" w:hAnsi="Times New Roman"/>
                <w:lang w:eastAsia="ru-RU"/>
              </w:rPr>
              <w:t>3.1.</w:t>
            </w:r>
          </w:p>
        </w:tc>
        <w:tc>
          <w:tcPr>
            <w:tcW w:w="4797" w:type="dxa"/>
            <w:gridSpan w:val="2"/>
          </w:tcPr>
          <w:p w:rsidR="002719D4" w:rsidRPr="00BA1F5A" w:rsidRDefault="002719D4" w:rsidP="002719D4">
            <w:pPr>
              <w:spacing w:after="0" w:line="240" w:lineRule="auto"/>
              <w:ind w:firstLine="709"/>
              <w:rPr>
                <w:rFonts w:ascii="Times New Roman" w:hAnsi="Times New Roman"/>
                <w:color w:val="000000"/>
                <w:lang w:eastAsia="ru-RU"/>
              </w:rPr>
            </w:pPr>
            <w:proofErr w:type="gramStart"/>
            <w:r w:rsidRPr="00BA1F5A">
              <w:rPr>
                <w:rFonts w:ascii="Times New Roman" w:hAnsi="Times New Roman"/>
                <w:color w:val="000000"/>
                <w:lang w:eastAsia="ru-RU"/>
              </w:rPr>
              <w:t xml:space="preserve">Кадастровый номер земельного участка (земельных участков), в пределах которого (которых) расположен или планируется </w:t>
            </w:r>
            <w:r w:rsidRPr="00BA1F5A">
              <w:rPr>
                <w:rFonts w:ascii="Times New Roman" w:hAnsi="Times New Roman"/>
                <w:b/>
                <w:bCs/>
                <w:i/>
                <w:iCs/>
                <w:color w:val="000000"/>
                <w:lang w:eastAsia="ru-RU"/>
              </w:rPr>
              <w:t xml:space="preserve">расположение объекта капитального строительства </w:t>
            </w:r>
            <w:r w:rsidRPr="00BA1F5A">
              <w:rPr>
                <w:rFonts w:ascii="Times New Roman" w:hAnsi="Times New Roman"/>
                <w:color w:val="000000"/>
                <w:lang w:eastAsia="ru-RU"/>
              </w:rPr>
              <w:t>(заполнение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w:t>
            </w:r>
            <w:proofErr w:type="gramEnd"/>
          </w:p>
        </w:tc>
        <w:tc>
          <w:tcPr>
            <w:tcW w:w="4617" w:type="dxa"/>
            <w:gridSpan w:val="2"/>
          </w:tcPr>
          <w:p w:rsidR="002719D4" w:rsidRPr="00BA1F5A" w:rsidRDefault="002719D4" w:rsidP="002719D4">
            <w:pPr>
              <w:spacing w:after="0" w:line="240" w:lineRule="auto"/>
              <w:ind w:left="-84" w:firstLine="709"/>
              <w:rPr>
                <w:rFonts w:ascii="Times New Roman" w:hAnsi="Times New Roman"/>
                <w:color w:val="000000"/>
                <w:lang w:eastAsia="ru-RU"/>
              </w:rPr>
            </w:pPr>
          </w:p>
        </w:tc>
      </w:tr>
      <w:tr w:rsidR="00806BC2" w:rsidRPr="00BA1F5A" w:rsidTr="00FA2E12">
        <w:trPr>
          <w:trHeight w:val="360"/>
        </w:trPr>
        <w:tc>
          <w:tcPr>
            <w:tcW w:w="10146" w:type="dxa"/>
            <w:gridSpan w:val="5"/>
          </w:tcPr>
          <w:p w:rsidR="00806BC2" w:rsidRPr="00BA1F5A" w:rsidRDefault="00806BC2" w:rsidP="00806BC2">
            <w:pPr>
              <w:spacing w:after="0" w:line="240" w:lineRule="auto"/>
              <w:jc w:val="center"/>
              <w:rPr>
                <w:rFonts w:ascii="Arial" w:hAnsi="Arial" w:cs="Arial"/>
                <w:b/>
                <w:lang w:eastAsia="ru-RU"/>
              </w:rPr>
            </w:pPr>
            <w:r w:rsidRPr="00BA1F5A">
              <w:rPr>
                <w:rFonts w:ascii="Times New Roman" w:hAnsi="Times New Roman"/>
                <w:b/>
                <w:lang w:eastAsia="ru-RU"/>
              </w:rPr>
              <w:t>4. Сведения о разрешении на строительство</w:t>
            </w:r>
          </w:p>
        </w:tc>
      </w:tr>
      <w:tr w:rsidR="00CA7670" w:rsidRPr="00BA1F5A" w:rsidTr="00F93FF6">
        <w:trPr>
          <w:trHeight w:val="360"/>
        </w:trPr>
        <w:tc>
          <w:tcPr>
            <w:tcW w:w="4820" w:type="dxa"/>
            <w:gridSpan w:val="2"/>
          </w:tcPr>
          <w:p w:rsidR="00CA7670" w:rsidRPr="00BA1F5A" w:rsidRDefault="00CA7670" w:rsidP="00B455E0">
            <w:pPr>
              <w:spacing w:after="0" w:line="240" w:lineRule="auto"/>
              <w:ind w:firstLine="459"/>
              <w:rPr>
                <w:rFonts w:ascii="Times New Roman" w:hAnsi="Times New Roman"/>
                <w:bCs/>
                <w:iCs/>
                <w:color w:val="000000"/>
                <w:lang w:eastAsia="ru-RU"/>
              </w:rPr>
            </w:pPr>
            <w:r w:rsidRPr="00BA1F5A">
              <w:rPr>
                <w:rFonts w:ascii="Times New Roman" w:hAnsi="Times New Roman"/>
                <w:bCs/>
                <w:iCs/>
                <w:color w:val="000000"/>
                <w:lang w:eastAsia="ru-RU"/>
              </w:rPr>
              <w:t>Орган (организация), выдавший</w:t>
            </w:r>
          </w:p>
          <w:p w:rsidR="00CA7670" w:rsidRPr="00BA1F5A" w:rsidRDefault="00CA7670" w:rsidP="00B455E0">
            <w:pPr>
              <w:spacing w:after="0" w:line="240" w:lineRule="auto"/>
              <w:ind w:firstLine="459"/>
              <w:rPr>
                <w:rFonts w:ascii="Times New Roman" w:hAnsi="Times New Roman"/>
                <w:bCs/>
                <w:iCs/>
                <w:color w:val="000000"/>
                <w:lang w:eastAsia="ru-RU"/>
              </w:rPr>
            </w:pPr>
            <w:r w:rsidRPr="00BA1F5A">
              <w:rPr>
                <w:rFonts w:ascii="Times New Roman" w:hAnsi="Times New Roman"/>
                <w:bCs/>
                <w:iCs/>
                <w:color w:val="000000"/>
                <w:lang w:eastAsia="ru-RU"/>
              </w:rPr>
              <w:t xml:space="preserve"> (-</w:t>
            </w:r>
            <w:proofErr w:type="spellStart"/>
            <w:r w:rsidRPr="00BA1F5A">
              <w:rPr>
                <w:rFonts w:ascii="Times New Roman" w:hAnsi="Times New Roman"/>
                <w:bCs/>
                <w:iCs/>
                <w:color w:val="000000"/>
                <w:lang w:eastAsia="ru-RU"/>
              </w:rPr>
              <w:t>ая</w:t>
            </w:r>
            <w:proofErr w:type="spellEnd"/>
            <w:r w:rsidRPr="00BA1F5A">
              <w:rPr>
                <w:rFonts w:ascii="Times New Roman" w:hAnsi="Times New Roman"/>
                <w:bCs/>
                <w:iCs/>
                <w:color w:val="000000"/>
                <w:lang w:eastAsia="ru-RU"/>
              </w:rPr>
              <w:t>) разрешение на строительство</w:t>
            </w:r>
          </w:p>
        </w:tc>
        <w:tc>
          <w:tcPr>
            <w:tcW w:w="2977" w:type="dxa"/>
            <w:gridSpan w:val="2"/>
          </w:tcPr>
          <w:p w:rsidR="00CA7670" w:rsidRPr="00BA1F5A" w:rsidRDefault="00CA7670" w:rsidP="00BA1F5A">
            <w:pPr>
              <w:spacing w:after="0" w:line="240" w:lineRule="auto"/>
              <w:ind w:firstLine="176"/>
              <w:jc w:val="center"/>
              <w:rPr>
                <w:rFonts w:ascii="Times New Roman" w:hAnsi="Times New Roman"/>
                <w:bCs/>
                <w:iCs/>
                <w:color w:val="000000"/>
                <w:lang w:eastAsia="ru-RU"/>
              </w:rPr>
            </w:pPr>
            <w:r w:rsidRPr="00BA1F5A">
              <w:rPr>
                <w:rFonts w:ascii="Times New Roman" w:hAnsi="Times New Roman"/>
                <w:bCs/>
                <w:iCs/>
                <w:color w:val="000000"/>
                <w:lang w:eastAsia="ru-RU"/>
              </w:rPr>
              <w:t>Номер документа</w:t>
            </w:r>
          </w:p>
        </w:tc>
        <w:tc>
          <w:tcPr>
            <w:tcW w:w="2349" w:type="dxa"/>
          </w:tcPr>
          <w:p w:rsidR="00CA7670" w:rsidRPr="00BA1F5A" w:rsidRDefault="00CA7670" w:rsidP="00CA7670">
            <w:pPr>
              <w:spacing w:after="0" w:line="240" w:lineRule="auto"/>
              <w:ind w:left="-84" w:firstLine="260"/>
              <w:jc w:val="center"/>
              <w:rPr>
                <w:rFonts w:ascii="Times New Roman" w:hAnsi="Times New Roman"/>
                <w:color w:val="000000"/>
                <w:lang w:eastAsia="ru-RU"/>
              </w:rPr>
            </w:pPr>
            <w:r w:rsidRPr="00BA1F5A">
              <w:rPr>
                <w:rFonts w:ascii="Times New Roman" w:hAnsi="Times New Roman"/>
                <w:color w:val="000000"/>
                <w:lang w:eastAsia="ru-RU"/>
              </w:rPr>
              <w:t>Дата документа</w:t>
            </w:r>
          </w:p>
        </w:tc>
      </w:tr>
      <w:tr w:rsidR="00CA7670" w:rsidRPr="00BA1F5A" w:rsidTr="00F93FF6">
        <w:trPr>
          <w:trHeight w:val="360"/>
        </w:trPr>
        <w:tc>
          <w:tcPr>
            <w:tcW w:w="4820" w:type="dxa"/>
            <w:gridSpan w:val="2"/>
          </w:tcPr>
          <w:p w:rsidR="00CA7670" w:rsidRPr="00BA1F5A" w:rsidRDefault="00CA7670" w:rsidP="00B455E0">
            <w:pPr>
              <w:spacing w:after="0" w:line="240" w:lineRule="auto"/>
              <w:ind w:firstLine="459"/>
              <w:rPr>
                <w:rFonts w:ascii="Times New Roman" w:hAnsi="Times New Roman"/>
                <w:bCs/>
                <w:iCs/>
                <w:color w:val="000000"/>
                <w:lang w:eastAsia="ru-RU"/>
              </w:rPr>
            </w:pPr>
          </w:p>
          <w:p w:rsidR="00CA7670" w:rsidRPr="00BA1F5A" w:rsidRDefault="00CA7670" w:rsidP="00B455E0">
            <w:pPr>
              <w:spacing w:after="0" w:line="240" w:lineRule="auto"/>
              <w:ind w:firstLine="459"/>
              <w:rPr>
                <w:rFonts w:ascii="Times New Roman" w:hAnsi="Times New Roman"/>
                <w:bCs/>
                <w:iCs/>
                <w:color w:val="000000"/>
                <w:lang w:eastAsia="ru-RU"/>
              </w:rPr>
            </w:pPr>
          </w:p>
          <w:p w:rsidR="00CA7670" w:rsidRPr="00BA1F5A" w:rsidRDefault="00CA7670" w:rsidP="00B455E0">
            <w:pPr>
              <w:spacing w:after="0" w:line="240" w:lineRule="auto"/>
              <w:ind w:firstLine="459"/>
              <w:rPr>
                <w:rFonts w:ascii="Times New Roman" w:hAnsi="Times New Roman"/>
                <w:bCs/>
                <w:iCs/>
                <w:color w:val="000000"/>
                <w:lang w:eastAsia="ru-RU"/>
              </w:rPr>
            </w:pPr>
          </w:p>
        </w:tc>
        <w:tc>
          <w:tcPr>
            <w:tcW w:w="2977" w:type="dxa"/>
            <w:gridSpan w:val="2"/>
          </w:tcPr>
          <w:p w:rsidR="00CA7670" w:rsidRPr="00BA1F5A" w:rsidRDefault="00CA7670" w:rsidP="00B455E0">
            <w:pPr>
              <w:spacing w:after="0" w:line="240" w:lineRule="auto"/>
              <w:ind w:firstLine="176"/>
              <w:rPr>
                <w:rFonts w:ascii="Times New Roman" w:hAnsi="Times New Roman"/>
                <w:bCs/>
                <w:iCs/>
                <w:color w:val="000000"/>
                <w:lang w:eastAsia="ru-RU"/>
              </w:rPr>
            </w:pPr>
          </w:p>
        </w:tc>
        <w:tc>
          <w:tcPr>
            <w:tcW w:w="2349" w:type="dxa"/>
          </w:tcPr>
          <w:p w:rsidR="00CA7670" w:rsidRPr="00BA1F5A" w:rsidRDefault="00CA7670" w:rsidP="00B455E0">
            <w:pPr>
              <w:spacing w:after="0" w:line="240" w:lineRule="auto"/>
              <w:ind w:left="-84" w:firstLine="260"/>
              <w:rPr>
                <w:rFonts w:ascii="Times New Roman" w:hAnsi="Times New Roman"/>
                <w:color w:val="000000"/>
                <w:lang w:eastAsia="ru-RU"/>
              </w:rPr>
            </w:pPr>
          </w:p>
        </w:tc>
      </w:tr>
      <w:tr w:rsidR="00B455E0" w:rsidRPr="00BA1F5A" w:rsidTr="00B455E0">
        <w:trPr>
          <w:trHeight w:val="1117"/>
        </w:trPr>
        <w:tc>
          <w:tcPr>
            <w:tcW w:w="10146" w:type="dxa"/>
            <w:gridSpan w:val="5"/>
          </w:tcPr>
          <w:p w:rsidR="00B455E0" w:rsidRPr="00BA1F5A" w:rsidRDefault="00B455E0" w:rsidP="00C85F4D">
            <w:pPr>
              <w:shd w:val="clear" w:color="auto" w:fill="FFFFFF"/>
              <w:spacing w:after="0" w:line="240" w:lineRule="auto"/>
              <w:ind w:right="20" w:firstLine="700"/>
              <w:jc w:val="center"/>
              <w:rPr>
                <w:rFonts w:ascii="Times New Roman" w:hAnsi="Times New Roman"/>
                <w:b/>
                <w:lang w:eastAsia="ru-RU"/>
              </w:rPr>
            </w:pPr>
            <w:r w:rsidRPr="00BA1F5A">
              <w:rPr>
                <w:rFonts w:ascii="Times New Roman" w:hAnsi="Times New Roman"/>
                <w:b/>
                <w:lang w:eastAsia="ru-RU"/>
              </w:rPr>
              <w:t xml:space="preserve">5. Сведения о ранее выданных разрешениях на ввод объекта в эксплуатацию </w:t>
            </w:r>
            <w:proofErr w:type="gramStart"/>
            <w:r w:rsidRPr="00BA1F5A">
              <w:rPr>
                <w:rFonts w:ascii="Times New Roman" w:hAnsi="Times New Roman"/>
                <w:b/>
                <w:lang w:eastAsia="ru-RU"/>
              </w:rPr>
              <w:t>в</w:t>
            </w:r>
            <w:proofErr w:type="gramEnd"/>
          </w:p>
          <w:p w:rsidR="00B455E0" w:rsidRPr="00BA1F5A" w:rsidRDefault="00B455E0" w:rsidP="00C85F4D">
            <w:pPr>
              <w:spacing w:after="0" w:line="240" w:lineRule="auto"/>
              <w:ind w:right="20" w:firstLine="700"/>
              <w:jc w:val="center"/>
              <w:rPr>
                <w:rFonts w:ascii="Times New Roman" w:hAnsi="Times New Roman"/>
                <w:b/>
                <w:lang w:eastAsia="ru-RU"/>
              </w:rPr>
            </w:pPr>
            <w:proofErr w:type="gramStart"/>
            <w:r w:rsidRPr="00BA1F5A">
              <w:rPr>
                <w:rFonts w:ascii="Times New Roman" w:hAnsi="Times New Roman"/>
                <w:b/>
                <w:lang w:eastAsia="ru-RU"/>
              </w:rPr>
              <w:t>отношении</w:t>
            </w:r>
            <w:proofErr w:type="gramEnd"/>
            <w:r w:rsidRPr="00BA1F5A">
              <w:rPr>
                <w:rFonts w:ascii="Times New Roman" w:hAnsi="Times New Roman"/>
                <w:b/>
                <w:lang w:eastAsia="ru-RU"/>
              </w:rPr>
              <w:t xml:space="preserve"> этапа строительства, реконструкции объекта капитального</w:t>
            </w:r>
          </w:p>
          <w:p w:rsidR="00B455E0" w:rsidRPr="00BA1F5A" w:rsidRDefault="00B455E0" w:rsidP="00C85F4D">
            <w:pPr>
              <w:spacing w:after="0" w:line="240" w:lineRule="auto"/>
              <w:jc w:val="center"/>
              <w:rPr>
                <w:rFonts w:ascii="Arial" w:hAnsi="Arial" w:cs="Arial"/>
                <w:b/>
                <w:lang w:eastAsia="ru-RU"/>
              </w:rPr>
            </w:pPr>
            <w:r w:rsidRPr="00BA1F5A">
              <w:rPr>
                <w:rFonts w:ascii="Times New Roman" w:hAnsi="Times New Roman"/>
                <w:b/>
                <w:lang w:eastAsia="ru-RU"/>
              </w:rPr>
              <w:t>строительства (при наличии)</w:t>
            </w:r>
            <w:r w:rsidR="00CA7670" w:rsidRPr="00BA1F5A">
              <w:rPr>
                <w:rFonts w:ascii="Times New Roman" w:hAnsi="Times New Roman"/>
                <w:b/>
                <w:lang w:eastAsia="ru-RU"/>
              </w:rPr>
              <w:t xml:space="preserve"> (указывается в случае, предусмотренном  частью 3.5 ст. 55 Градостроительного кодекса Российской Федерации)</w:t>
            </w:r>
          </w:p>
        </w:tc>
      </w:tr>
      <w:tr w:rsidR="00CA7670" w:rsidRPr="00BA1F5A" w:rsidTr="00F93FF6">
        <w:trPr>
          <w:trHeight w:val="360"/>
        </w:trPr>
        <w:tc>
          <w:tcPr>
            <w:tcW w:w="4820" w:type="dxa"/>
            <w:gridSpan w:val="2"/>
          </w:tcPr>
          <w:p w:rsidR="00CA7670" w:rsidRPr="00BA1F5A" w:rsidRDefault="00FB0A6C" w:rsidP="00FB0A6C">
            <w:pPr>
              <w:spacing w:after="0" w:line="240" w:lineRule="auto"/>
              <w:ind w:firstLine="459"/>
              <w:rPr>
                <w:rFonts w:ascii="Times New Roman" w:hAnsi="Times New Roman"/>
                <w:bCs/>
                <w:iCs/>
                <w:color w:val="000000"/>
                <w:lang w:eastAsia="ru-RU"/>
              </w:rPr>
            </w:pPr>
            <w:r w:rsidRPr="00BA1F5A">
              <w:rPr>
                <w:rFonts w:ascii="Times New Roman" w:hAnsi="Times New Roman"/>
                <w:bCs/>
                <w:iCs/>
                <w:color w:val="000000"/>
                <w:lang w:eastAsia="ru-RU"/>
              </w:rPr>
              <w:t xml:space="preserve">Орган (организация), выдавший </w:t>
            </w:r>
            <w:r w:rsidR="00CA7670" w:rsidRPr="00BA1F5A">
              <w:rPr>
                <w:rFonts w:ascii="Times New Roman" w:hAnsi="Times New Roman"/>
                <w:bCs/>
                <w:iCs/>
                <w:color w:val="000000"/>
                <w:lang w:eastAsia="ru-RU"/>
              </w:rPr>
              <w:t>разрешение на строительство</w:t>
            </w:r>
          </w:p>
        </w:tc>
        <w:tc>
          <w:tcPr>
            <w:tcW w:w="2977" w:type="dxa"/>
            <w:gridSpan w:val="2"/>
          </w:tcPr>
          <w:p w:rsidR="00CA7670" w:rsidRPr="00BA1F5A" w:rsidRDefault="00CA7670" w:rsidP="00BA1F5A">
            <w:pPr>
              <w:spacing w:after="0" w:line="240" w:lineRule="auto"/>
              <w:ind w:firstLine="176"/>
              <w:jc w:val="center"/>
              <w:rPr>
                <w:rFonts w:ascii="Times New Roman" w:hAnsi="Times New Roman"/>
                <w:bCs/>
                <w:iCs/>
                <w:color w:val="000000"/>
                <w:lang w:eastAsia="ru-RU"/>
              </w:rPr>
            </w:pPr>
            <w:r w:rsidRPr="00BA1F5A">
              <w:rPr>
                <w:rFonts w:ascii="Times New Roman" w:hAnsi="Times New Roman"/>
                <w:bCs/>
                <w:iCs/>
                <w:color w:val="000000"/>
                <w:lang w:eastAsia="ru-RU"/>
              </w:rPr>
              <w:t>Номер документа</w:t>
            </w:r>
          </w:p>
        </w:tc>
        <w:tc>
          <w:tcPr>
            <w:tcW w:w="2349" w:type="dxa"/>
          </w:tcPr>
          <w:p w:rsidR="00CA7670" w:rsidRPr="00BA1F5A" w:rsidRDefault="00CA7670" w:rsidP="00FA2E12">
            <w:pPr>
              <w:spacing w:after="0" w:line="240" w:lineRule="auto"/>
              <w:ind w:left="-84" w:firstLine="260"/>
              <w:rPr>
                <w:rFonts w:ascii="Times New Roman" w:hAnsi="Times New Roman"/>
                <w:color w:val="000000"/>
                <w:lang w:eastAsia="ru-RU"/>
              </w:rPr>
            </w:pPr>
            <w:r w:rsidRPr="00BA1F5A">
              <w:rPr>
                <w:rFonts w:ascii="Times New Roman" w:hAnsi="Times New Roman"/>
                <w:color w:val="000000"/>
                <w:lang w:eastAsia="ru-RU"/>
              </w:rPr>
              <w:t xml:space="preserve">Дата документа </w:t>
            </w:r>
          </w:p>
        </w:tc>
      </w:tr>
      <w:tr w:rsidR="00BA1F5A" w:rsidRPr="00BA1F5A" w:rsidTr="00F93FF6">
        <w:trPr>
          <w:trHeight w:val="360"/>
        </w:trPr>
        <w:tc>
          <w:tcPr>
            <w:tcW w:w="4820" w:type="dxa"/>
            <w:gridSpan w:val="2"/>
          </w:tcPr>
          <w:p w:rsidR="00BA1F5A" w:rsidRPr="00BA1F5A" w:rsidRDefault="00BA1F5A" w:rsidP="002719D4">
            <w:pPr>
              <w:spacing w:after="0" w:line="240" w:lineRule="auto"/>
              <w:ind w:left="-84" w:firstLine="709"/>
              <w:rPr>
                <w:rFonts w:ascii="Times New Roman" w:hAnsi="Times New Roman"/>
                <w:color w:val="000000"/>
                <w:lang w:eastAsia="ru-RU"/>
              </w:rPr>
            </w:pPr>
          </w:p>
        </w:tc>
        <w:tc>
          <w:tcPr>
            <w:tcW w:w="2977" w:type="dxa"/>
            <w:gridSpan w:val="2"/>
          </w:tcPr>
          <w:p w:rsidR="00BA1F5A" w:rsidRPr="00BA1F5A" w:rsidRDefault="00BA1F5A" w:rsidP="002719D4">
            <w:pPr>
              <w:spacing w:after="0" w:line="240" w:lineRule="auto"/>
              <w:ind w:left="-84" w:firstLine="709"/>
              <w:rPr>
                <w:rFonts w:ascii="Times New Roman" w:hAnsi="Times New Roman"/>
                <w:color w:val="000000"/>
                <w:lang w:eastAsia="ru-RU"/>
              </w:rPr>
            </w:pPr>
          </w:p>
        </w:tc>
        <w:tc>
          <w:tcPr>
            <w:tcW w:w="2349" w:type="dxa"/>
          </w:tcPr>
          <w:p w:rsidR="00BA1F5A" w:rsidRPr="00BA1F5A" w:rsidRDefault="00BA1F5A" w:rsidP="002719D4">
            <w:pPr>
              <w:spacing w:after="0" w:line="240" w:lineRule="auto"/>
              <w:ind w:left="-84" w:firstLine="709"/>
              <w:rPr>
                <w:rFonts w:ascii="Times New Roman" w:hAnsi="Times New Roman"/>
                <w:color w:val="000000"/>
                <w:lang w:eastAsia="ru-RU"/>
              </w:rPr>
            </w:pPr>
          </w:p>
        </w:tc>
      </w:tr>
    </w:tbl>
    <w:p w:rsidR="000A0EF5" w:rsidRPr="00BA1F5A" w:rsidRDefault="000A0EF5" w:rsidP="00CA7670">
      <w:pPr>
        <w:spacing w:after="0" w:line="240" w:lineRule="auto"/>
        <w:ind w:firstLine="284"/>
        <w:jc w:val="both"/>
        <w:rPr>
          <w:rFonts w:ascii="Times New Roman" w:hAnsi="Times New Roman"/>
          <w:color w:val="000000"/>
          <w:lang w:eastAsia="ru-RU"/>
        </w:rPr>
      </w:pPr>
      <w:r w:rsidRPr="00BA1F5A">
        <w:rPr>
          <w:rFonts w:ascii="Times New Roman" w:hAnsi="Times New Roman"/>
          <w:color w:val="000000"/>
          <w:lang w:eastAsia="ru-RU"/>
        </w:rPr>
        <w:t>При этом сообщаю, что строительство/реконструкция объекта капитального строительства будет осуществляться на основании следующих документов:</w:t>
      </w:r>
    </w:p>
    <w:p w:rsidR="003515CE" w:rsidRPr="00BA1F5A" w:rsidRDefault="003515CE" w:rsidP="000A0EF5">
      <w:pPr>
        <w:spacing w:after="0" w:line="240" w:lineRule="auto"/>
        <w:ind w:firstLine="709"/>
        <w:jc w:val="both"/>
        <w:rPr>
          <w:rFonts w:ascii="Times New Roman" w:hAnsi="Times New Roman"/>
          <w:color w:val="000000"/>
          <w:lang w:eastAsia="ru-RU"/>
        </w:rPr>
      </w:pPr>
    </w:p>
    <w:tbl>
      <w:tblPr>
        <w:tblStyle w:val="a9"/>
        <w:tblW w:w="0" w:type="auto"/>
        <w:tblInd w:w="-459" w:type="dxa"/>
        <w:tblLayout w:type="fixed"/>
        <w:tblLook w:val="04A0" w:firstRow="1" w:lastRow="0" w:firstColumn="1" w:lastColumn="0" w:noHBand="0" w:noVBand="1"/>
      </w:tblPr>
      <w:tblGrid>
        <w:gridCol w:w="709"/>
        <w:gridCol w:w="5387"/>
        <w:gridCol w:w="4077"/>
      </w:tblGrid>
      <w:tr w:rsidR="00BA1F5A" w:rsidRPr="00BA1F5A" w:rsidTr="00F93FF6">
        <w:tc>
          <w:tcPr>
            <w:tcW w:w="709" w:type="dxa"/>
            <w:tcBorders>
              <w:right w:val="single" w:sz="4" w:space="0" w:color="auto"/>
            </w:tcBorders>
          </w:tcPr>
          <w:p w:rsidR="00BA1F5A" w:rsidRPr="00BA1F5A" w:rsidRDefault="00BA1F5A" w:rsidP="002719D4">
            <w:pPr>
              <w:jc w:val="both"/>
              <w:rPr>
                <w:rFonts w:ascii="Times New Roman" w:hAnsi="Times New Roman"/>
                <w:b/>
                <w:color w:val="000000"/>
                <w:lang w:eastAsia="ru-RU"/>
              </w:rPr>
            </w:pPr>
            <w:r w:rsidRPr="00BA1F5A">
              <w:rPr>
                <w:rFonts w:ascii="Times New Roman" w:hAnsi="Times New Roman"/>
                <w:b/>
                <w:color w:val="000000"/>
                <w:lang w:eastAsia="ru-RU"/>
              </w:rPr>
              <w:t>№</w:t>
            </w:r>
            <w:proofErr w:type="gramStart"/>
            <w:r w:rsidRPr="00BA1F5A">
              <w:rPr>
                <w:rFonts w:ascii="Times New Roman" w:hAnsi="Times New Roman"/>
                <w:b/>
                <w:color w:val="000000"/>
                <w:lang w:eastAsia="ru-RU"/>
              </w:rPr>
              <w:t>п</w:t>
            </w:r>
            <w:proofErr w:type="gramEnd"/>
            <w:r w:rsidRPr="00BA1F5A">
              <w:rPr>
                <w:rFonts w:ascii="Times New Roman" w:hAnsi="Times New Roman"/>
                <w:b/>
                <w:color w:val="000000"/>
                <w:lang w:eastAsia="ru-RU"/>
              </w:rPr>
              <w:t>/п</w:t>
            </w:r>
          </w:p>
        </w:tc>
        <w:tc>
          <w:tcPr>
            <w:tcW w:w="5387" w:type="dxa"/>
            <w:tcBorders>
              <w:left w:val="single" w:sz="4" w:space="0" w:color="auto"/>
            </w:tcBorders>
          </w:tcPr>
          <w:p w:rsidR="00BA1F5A" w:rsidRPr="00BA1F5A" w:rsidRDefault="00BA1F5A" w:rsidP="002719D4">
            <w:pPr>
              <w:jc w:val="both"/>
              <w:rPr>
                <w:rFonts w:ascii="Times New Roman" w:hAnsi="Times New Roman"/>
                <w:b/>
                <w:color w:val="000000"/>
                <w:lang w:eastAsia="ru-RU"/>
              </w:rPr>
            </w:pPr>
            <w:r w:rsidRPr="00BA1F5A">
              <w:rPr>
                <w:rFonts w:ascii="Times New Roman" w:hAnsi="Times New Roman"/>
                <w:b/>
                <w:color w:val="000000"/>
                <w:lang w:eastAsia="ru-RU"/>
              </w:rPr>
              <w:t>Наименование документа</w:t>
            </w:r>
          </w:p>
        </w:tc>
        <w:tc>
          <w:tcPr>
            <w:tcW w:w="4077" w:type="dxa"/>
          </w:tcPr>
          <w:p w:rsidR="00BA1F5A" w:rsidRPr="00BA1F5A" w:rsidRDefault="00BA1F5A" w:rsidP="00BA1F5A">
            <w:pPr>
              <w:ind w:firstLine="709"/>
              <w:jc w:val="center"/>
              <w:rPr>
                <w:rFonts w:ascii="Times New Roman" w:hAnsi="Times New Roman"/>
                <w:b/>
                <w:color w:val="000000"/>
                <w:lang w:eastAsia="ru-RU"/>
              </w:rPr>
            </w:pPr>
            <w:r w:rsidRPr="00BA1F5A">
              <w:rPr>
                <w:rFonts w:ascii="Times New Roman" w:hAnsi="Times New Roman"/>
                <w:b/>
                <w:color w:val="000000"/>
                <w:lang w:eastAsia="ru-RU"/>
              </w:rPr>
              <w:t>Номер и дата документа</w:t>
            </w:r>
          </w:p>
        </w:tc>
      </w:tr>
      <w:tr w:rsidR="00BA1F5A" w:rsidRPr="00BA1F5A" w:rsidTr="00F93FF6">
        <w:tc>
          <w:tcPr>
            <w:tcW w:w="709" w:type="dxa"/>
            <w:tcBorders>
              <w:right w:val="single" w:sz="4" w:space="0" w:color="auto"/>
            </w:tcBorders>
          </w:tcPr>
          <w:p w:rsidR="00BA1F5A" w:rsidRPr="00BA1F5A" w:rsidRDefault="00BA1F5A" w:rsidP="006610C3">
            <w:pPr>
              <w:jc w:val="center"/>
              <w:rPr>
                <w:rFonts w:ascii="Times New Roman" w:hAnsi="Times New Roman"/>
                <w:color w:val="000000"/>
                <w:lang w:eastAsia="ru-RU"/>
              </w:rPr>
            </w:pPr>
            <w:r w:rsidRPr="00BA1F5A">
              <w:rPr>
                <w:rFonts w:ascii="Times New Roman" w:hAnsi="Times New Roman"/>
                <w:color w:val="000000"/>
                <w:lang w:eastAsia="ru-RU"/>
              </w:rPr>
              <w:t>1.</w:t>
            </w:r>
          </w:p>
        </w:tc>
        <w:tc>
          <w:tcPr>
            <w:tcW w:w="5387" w:type="dxa"/>
            <w:tcBorders>
              <w:left w:val="single" w:sz="4" w:space="0" w:color="auto"/>
            </w:tcBorders>
          </w:tcPr>
          <w:p w:rsidR="00BA1F5A" w:rsidRPr="00BA1F5A" w:rsidRDefault="00BA1F5A" w:rsidP="002719D4">
            <w:pPr>
              <w:jc w:val="both"/>
              <w:rPr>
                <w:rFonts w:ascii="Times New Roman" w:hAnsi="Times New Roman"/>
                <w:color w:val="000000"/>
                <w:lang w:eastAsia="ru-RU"/>
              </w:rPr>
            </w:pPr>
            <w:proofErr w:type="gramStart"/>
            <w:r w:rsidRPr="00BA1F5A">
              <w:rPr>
                <w:rFonts w:ascii="Times New Roman" w:hAnsi="Times New Roman"/>
                <w:color w:val="000000"/>
                <w:lang w:eastAsia="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4077" w:type="dxa"/>
          </w:tcPr>
          <w:p w:rsidR="00BA1F5A" w:rsidRPr="00BA1F5A" w:rsidRDefault="00BA1F5A" w:rsidP="002719D4">
            <w:pPr>
              <w:jc w:val="both"/>
              <w:rPr>
                <w:rFonts w:ascii="Times New Roman" w:hAnsi="Times New Roman"/>
                <w:color w:val="000000"/>
                <w:lang w:eastAsia="ru-RU"/>
              </w:rPr>
            </w:pPr>
          </w:p>
        </w:tc>
      </w:tr>
      <w:tr w:rsidR="00F93FF6" w:rsidRPr="00BA1F5A" w:rsidTr="00F93FF6">
        <w:trPr>
          <w:trHeight w:val="577"/>
        </w:trPr>
        <w:tc>
          <w:tcPr>
            <w:tcW w:w="709" w:type="dxa"/>
            <w:tcBorders>
              <w:right w:val="single" w:sz="4" w:space="0" w:color="auto"/>
            </w:tcBorders>
          </w:tcPr>
          <w:p w:rsidR="00F93FF6" w:rsidRPr="00BA1F5A" w:rsidRDefault="00F93FF6" w:rsidP="006610C3">
            <w:pPr>
              <w:jc w:val="center"/>
              <w:rPr>
                <w:rFonts w:ascii="Times New Roman" w:hAnsi="Times New Roman"/>
                <w:color w:val="000000"/>
                <w:lang w:eastAsia="ru-RU"/>
              </w:rPr>
            </w:pPr>
          </w:p>
          <w:p w:rsidR="00F93FF6" w:rsidRPr="00BA1F5A" w:rsidRDefault="00F93FF6" w:rsidP="006610C3">
            <w:pPr>
              <w:jc w:val="center"/>
              <w:rPr>
                <w:rFonts w:ascii="Times New Roman" w:hAnsi="Times New Roman"/>
                <w:lang w:eastAsia="ru-RU"/>
              </w:rPr>
            </w:pPr>
            <w:r w:rsidRPr="00BA1F5A">
              <w:rPr>
                <w:rFonts w:ascii="Times New Roman" w:hAnsi="Times New Roman"/>
                <w:lang w:eastAsia="ru-RU"/>
              </w:rPr>
              <w:t>2.</w:t>
            </w:r>
          </w:p>
        </w:tc>
        <w:tc>
          <w:tcPr>
            <w:tcW w:w="5387" w:type="dxa"/>
            <w:tcBorders>
              <w:left w:val="single" w:sz="4" w:space="0" w:color="auto"/>
            </w:tcBorders>
          </w:tcPr>
          <w:p w:rsidR="00F93FF6" w:rsidRPr="00BA1F5A" w:rsidRDefault="00F93FF6" w:rsidP="002719D4">
            <w:pPr>
              <w:jc w:val="both"/>
              <w:rPr>
                <w:rFonts w:ascii="Times New Roman" w:hAnsi="Times New Roman"/>
                <w:color w:val="000000"/>
                <w:lang w:eastAsia="ru-RU"/>
              </w:rPr>
            </w:pPr>
            <w:r w:rsidRPr="00BA1F5A">
              <w:rPr>
                <w:rFonts w:ascii="Times New Roman" w:hAnsi="Times New Roman"/>
                <w:color w:val="000000"/>
                <w:lang w:eastAsia="ru-RU"/>
              </w:rPr>
              <w:t xml:space="preserve">Заключение органа государственного строительного </w:t>
            </w:r>
            <w:proofErr w:type="gramStart"/>
            <w:r w:rsidRPr="00BA1F5A">
              <w:rPr>
                <w:rFonts w:ascii="Times New Roman" w:hAnsi="Times New Roman"/>
                <w:color w:val="000000"/>
                <w:lang w:eastAsia="ru-RU"/>
              </w:rPr>
              <w:t>надзора</w:t>
            </w:r>
            <w:proofErr w:type="gramEnd"/>
            <w:r w:rsidRPr="00BA1F5A">
              <w:rPr>
                <w:rFonts w:ascii="Times New Roman" w:hAnsi="Times New Roman"/>
                <w:color w:val="000000"/>
                <w:lang w:eastAsia="ru-RU"/>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BA1F5A">
              <w:rPr>
                <w:rFonts w:ascii="Times New Roman" w:hAnsi="Times New Roman"/>
                <w:color w:val="000000"/>
                <w:vertAlign w:val="superscript"/>
                <w:lang w:eastAsia="ru-RU"/>
              </w:rPr>
              <w:t>8</w:t>
            </w:r>
            <w:r w:rsidRPr="00BA1F5A">
              <w:rPr>
                <w:rFonts w:ascii="Times New Roman" w:hAnsi="Times New Roman"/>
                <w:color w:val="000000"/>
                <w:lang w:eastAsia="ru-RU"/>
              </w:rPr>
              <w:t xml:space="preserve"> и 3</w:t>
            </w:r>
            <w:r w:rsidRPr="00BA1F5A">
              <w:rPr>
                <w:rFonts w:ascii="Times New Roman" w:hAnsi="Times New Roman"/>
                <w:color w:val="000000"/>
                <w:vertAlign w:val="superscript"/>
                <w:lang w:eastAsia="ru-RU"/>
              </w:rPr>
              <w:t>9</w:t>
            </w:r>
            <w:r w:rsidRPr="00BA1F5A">
              <w:rPr>
                <w:rFonts w:ascii="Times New Roman" w:hAnsi="Times New Roman"/>
                <w:color w:val="000000"/>
                <w:lang w:eastAsia="ru-RU"/>
              </w:rPr>
              <w:t xml:space="preserve"> статьи 49 Градостроительного кодекса Российской Федерации) (</w:t>
            </w:r>
            <w:r w:rsidRPr="00BA1F5A">
              <w:rPr>
                <w:rFonts w:ascii="Times New Roman" w:hAnsi="Times New Roman"/>
                <w:i/>
                <w:iCs/>
                <w:color w:val="000000"/>
                <w:lang w:eastAsia="ru-RU"/>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4077" w:type="dxa"/>
          </w:tcPr>
          <w:p w:rsidR="00F93FF6" w:rsidRPr="00BA1F5A" w:rsidRDefault="00F93FF6" w:rsidP="002719D4">
            <w:pPr>
              <w:jc w:val="both"/>
              <w:rPr>
                <w:rFonts w:ascii="Times New Roman" w:hAnsi="Times New Roman"/>
                <w:color w:val="000000"/>
                <w:lang w:eastAsia="ru-RU"/>
              </w:rPr>
            </w:pPr>
          </w:p>
          <w:p w:rsidR="00F93FF6" w:rsidRPr="00BA1F5A" w:rsidRDefault="00F93FF6" w:rsidP="002719D4">
            <w:pPr>
              <w:rPr>
                <w:rFonts w:ascii="Times New Roman" w:hAnsi="Times New Roman"/>
                <w:lang w:eastAsia="ru-RU"/>
              </w:rPr>
            </w:pPr>
          </w:p>
          <w:p w:rsidR="00F93FF6" w:rsidRPr="00BA1F5A" w:rsidRDefault="00F93FF6" w:rsidP="002719D4">
            <w:pPr>
              <w:rPr>
                <w:rFonts w:ascii="Times New Roman" w:hAnsi="Times New Roman"/>
                <w:lang w:eastAsia="ru-RU"/>
              </w:rPr>
            </w:pPr>
          </w:p>
          <w:p w:rsidR="00F93FF6" w:rsidRPr="00BA1F5A" w:rsidRDefault="00F93FF6" w:rsidP="002719D4">
            <w:pPr>
              <w:rPr>
                <w:rFonts w:ascii="Times New Roman" w:hAnsi="Times New Roman"/>
                <w:lang w:eastAsia="ru-RU"/>
              </w:rPr>
            </w:pPr>
          </w:p>
          <w:p w:rsidR="00F93FF6" w:rsidRPr="00BA1F5A" w:rsidRDefault="00F93FF6" w:rsidP="002719D4">
            <w:pPr>
              <w:rPr>
                <w:rFonts w:ascii="Times New Roman" w:hAnsi="Times New Roman"/>
                <w:lang w:eastAsia="ru-RU"/>
              </w:rPr>
            </w:pPr>
          </w:p>
          <w:p w:rsidR="00F93FF6" w:rsidRPr="00BA1F5A" w:rsidRDefault="00F93FF6" w:rsidP="002719D4">
            <w:pPr>
              <w:jc w:val="center"/>
              <w:rPr>
                <w:rFonts w:ascii="Times New Roman" w:hAnsi="Times New Roman"/>
                <w:lang w:eastAsia="ru-RU"/>
              </w:rPr>
            </w:pPr>
          </w:p>
        </w:tc>
      </w:tr>
      <w:tr w:rsidR="00F93FF6" w:rsidRPr="00BA1F5A" w:rsidTr="00F93FF6">
        <w:tc>
          <w:tcPr>
            <w:tcW w:w="709" w:type="dxa"/>
            <w:tcBorders>
              <w:right w:val="single" w:sz="4" w:space="0" w:color="auto"/>
            </w:tcBorders>
          </w:tcPr>
          <w:p w:rsidR="00F93FF6" w:rsidRPr="00BA1F5A" w:rsidRDefault="00F93FF6" w:rsidP="006610C3">
            <w:pPr>
              <w:jc w:val="center"/>
              <w:rPr>
                <w:rFonts w:ascii="Times New Roman" w:hAnsi="Times New Roman"/>
                <w:color w:val="000000"/>
                <w:lang w:eastAsia="ru-RU"/>
              </w:rPr>
            </w:pPr>
            <w:r w:rsidRPr="00BA1F5A">
              <w:rPr>
                <w:rFonts w:ascii="Times New Roman" w:hAnsi="Times New Roman"/>
                <w:color w:val="000000"/>
                <w:lang w:eastAsia="ru-RU"/>
              </w:rPr>
              <w:t>3.</w:t>
            </w:r>
          </w:p>
        </w:tc>
        <w:tc>
          <w:tcPr>
            <w:tcW w:w="5387" w:type="dxa"/>
            <w:tcBorders>
              <w:left w:val="single" w:sz="4" w:space="0" w:color="auto"/>
            </w:tcBorders>
          </w:tcPr>
          <w:p w:rsidR="00F93FF6" w:rsidRPr="00BA1F5A" w:rsidRDefault="00F93FF6" w:rsidP="00B455E0">
            <w:pPr>
              <w:ind w:firstLine="318"/>
              <w:rPr>
                <w:rFonts w:ascii="Times New Roman" w:hAnsi="Times New Roman"/>
                <w:iCs/>
                <w:color w:val="000000"/>
                <w:lang w:eastAsia="ru-RU"/>
              </w:rPr>
            </w:pPr>
            <w:r w:rsidRPr="00BA1F5A">
              <w:rPr>
                <w:rFonts w:ascii="Times New Roman" w:hAnsi="Times New Roman"/>
                <w:iCs/>
                <w:color w:val="000000"/>
                <w:lang w:eastAsia="ru-RU"/>
              </w:rPr>
              <w:t>Заключение уполномоченного на осуществление федерального государственного экологического надзора федерального органа исполнительной власти (указывается в случаях, предусмотренных частью 7 статьи 54 Градостроительного кодекса Российской Федерации)</w:t>
            </w:r>
          </w:p>
        </w:tc>
        <w:tc>
          <w:tcPr>
            <w:tcW w:w="4077" w:type="dxa"/>
          </w:tcPr>
          <w:p w:rsidR="00F93FF6" w:rsidRPr="00BA1F5A" w:rsidRDefault="00F93FF6" w:rsidP="002719D4">
            <w:pPr>
              <w:jc w:val="both"/>
              <w:rPr>
                <w:rFonts w:ascii="Times New Roman" w:hAnsi="Times New Roman"/>
                <w:color w:val="000000"/>
                <w:lang w:eastAsia="ru-RU"/>
              </w:rPr>
            </w:pPr>
          </w:p>
        </w:tc>
      </w:tr>
    </w:tbl>
    <w:p w:rsidR="000A0EF5" w:rsidRPr="009D3FB2" w:rsidRDefault="000A0EF5" w:rsidP="00B455E0">
      <w:pPr>
        <w:tabs>
          <w:tab w:val="left" w:leader="underscore" w:pos="9498"/>
        </w:tabs>
        <w:spacing w:after="0" w:line="240" w:lineRule="auto"/>
        <w:rPr>
          <w:rFonts w:ascii="Times New Roman" w:hAnsi="Times New Roman"/>
          <w:color w:val="000000"/>
          <w:sz w:val="24"/>
          <w:szCs w:val="24"/>
          <w:lang w:eastAsia="ru-RU"/>
        </w:rPr>
      </w:pPr>
      <w:r w:rsidRPr="009D3FB2">
        <w:rPr>
          <w:rFonts w:ascii="Times New Roman" w:hAnsi="Times New Roman"/>
          <w:color w:val="000000"/>
          <w:sz w:val="24"/>
          <w:szCs w:val="24"/>
          <w:lang w:eastAsia="ru-RU"/>
        </w:rPr>
        <w:t>Приложение:</w:t>
      </w:r>
      <w:r w:rsidRPr="009D3FB2">
        <w:rPr>
          <w:rFonts w:ascii="Times New Roman" w:hAnsi="Times New Roman"/>
          <w:color w:val="000000"/>
          <w:sz w:val="24"/>
          <w:szCs w:val="24"/>
          <w:lang w:eastAsia="ru-RU"/>
        </w:rPr>
        <w:tab/>
      </w:r>
    </w:p>
    <w:p w:rsidR="00F93FF6" w:rsidRDefault="00F93FF6" w:rsidP="00B455E0">
      <w:pPr>
        <w:tabs>
          <w:tab w:val="left" w:leader="underscore" w:pos="9498"/>
        </w:tabs>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w:t>
      </w:r>
    </w:p>
    <w:p w:rsidR="00F93FF6" w:rsidRPr="000A0EF5" w:rsidRDefault="00F93FF6" w:rsidP="00B455E0">
      <w:pPr>
        <w:tabs>
          <w:tab w:val="left" w:leader="underscore" w:pos="9498"/>
        </w:tabs>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___________________________________________________________________</w:t>
      </w:r>
    </w:p>
    <w:p w:rsidR="00F93FF6" w:rsidRDefault="000A0EF5" w:rsidP="000A0EF5">
      <w:pPr>
        <w:spacing w:after="0" w:line="240" w:lineRule="auto"/>
        <w:ind w:firstLine="709"/>
        <w:rPr>
          <w:rFonts w:ascii="Times New Roman" w:hAnsi="Times New Roman"/>
          <w:color w:val="000000"/>
          <w:sz w:val="20"/>
          <w:szCs w:val="20"/>
          <w:lang w:eastAsia="ru-RU"/>
        </w:rPr>
      </w:pPr>
      <w:r w:rsidRPr="002719D4">
        <w:rPr>
          <w:rFonts w:ascii="Times New Roman" w:hAnsi="Times New Roman"/>
          <w:color w:val="000000"/>
          <w:sz w:val="20"/>
          <w:szCs w:val="20"/>
          <w:lang w:eastAsia="ru-RU"/>
        </w:rPr>
        <w:t xml:space="preserve">Номер телефона и адрес электронной почты для связи: </w:t>
      </w:r>
    </w:p>
    <w:p w:rsidR="00F93FF6" w:rsidRPr="009D3FB2" w:rsidRDefault="000A0EF5" w:rsidP="00F93FF6">
      <w:pPr>
        <w:spacing w:after="0" w:line="240" w:lineRule="auto"/>
        <w:ind w:firstLine="709"/>
        <w:rPr>
          <w:rFonts w:ascii="Times New Roman" w:eastAsia="Trebuchet MS" w:hAnsi="Times New Roman"/>
          <w:i/>
          <w:iCs/>
          <w:color w:val="000000"/>
          <w:lang w:eastAsia="ru-RU"/>
        </w:rPr>
      </w:pPr>
      <w:r w:rsidRPr="009D3FB2">
        <w:rPr>
          <w:rFonts w:ascii="Times New Roman" w:hAnsi="Times New Roman"/>
          <w:color w:val="000000"/>
          <w:lang w:eastAsia="ru-RU"/>
        </w:rPr>
        <w:t>Результат предоставления услуги прошу:</w:t>
      </w:r>
      <w:r w:rsidR="00F93FF6" w:rsidRPr="009D3FB2">
        <w:rPr>
          <w:rFonts w:ascii="Times New Roman" w:eastAsia="Trebuchet MS" w:hAnsi="Times New Roman"/>
          <w:i/>
          <w:iCs/>
          <w:color w:val="000000"/>
          <w:lang w:eastAsia="ru-RU"/>
        </w:rPr>
        <w:t xml:space="preserve"> </w:t>
      </w:r>
    </w:p>
    <w:tbl>
      <w:tblPr>
        <w:tblpPr w:leftFromText="180" w:rightFromText="180" w:vertAnchor="text" w:horzAnchor="margin" w:tblpX="-557" w:tblpY="147"/>
        <w:tblW w:w="5367" w:type="pct"/>
        <w:tblCellMar>
          <w:left w:w="10" w:type="dxa"/>
          <w:right w:w="10" w:type="dxa"/>
        </w:tblCellMar>
        <w:tblLook w:val="04A0" w:firstRow="1" w:lastRow="0" w:firstColumn="1" w:lastColumn="0" w:noHBand="0" w:noVBand="1"/>
      </w:tblPr>
      <w:tblGrid>
        <w:gridCol w:w="9224"/>
        <w:gridCol w:w="993"/>
      </w:tblGrid>
      <w:tr w:rsidR="00F93FF6" w:rsidRPr="000A0EF5" w:rsidTr="009D3FB2">
        <w:trPr>
          <w:trHeight w:val="841"/>
        </w:trPr>
        <w:tc>
          <w:tcPr>
            <w:tcW w:w="4514" w:type="pct"/>
            <w:tcBorders>
              <w:top w:val="single" w:sz="4" w:space="0" w:color="auto"/>
              <w:left w:val="single" w:sz="4" w:space="0" w:color="auto"/>
              <w:bottom w:val="single" w:sz="4" w:space="0" w:color="auto"/>
              <w:right w:val="single" w:sz="4" w:space="0" w:color="auto"/>
            </w:tcBorders>
            <w:shd w:val="clear" w:color="auto" w:fill="FFFFFF"/>
          </w:tcPr>
          <w:p w:rsidR="00F93FF6" w:rsidRPr="009D3FB2" w:rsidRDefault="00F93FF6" w:rsidP="009D3FB2">
            <w:pPr>
              <w:spacing w:after="0" w:line="240" w:lineRule="auto"/>
              <w:ind w:firstLine="709"/>
              <w:rPr>
                <w:rFonts w:ascii="Times New Roman" w:hAnsi="Times New Roman"/>
                <w:color w:val="000000"/>
                <w:lang w:eastAsia="ru-RU"/>
              </w:rPr>
            </w:pPr>
            <w:r w:rsidRPr="009D3FB2">
              <w:rPr>
                <w:rFonts w:ascii="Times New Roman" w:hAnsi="Times New Roman"/>
                <w:color w:val="000000"/>
                <w:lang w:eastAsia="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486" w:type="pct"/>
            <w:tcBorders>
              <w:top w:val="single" w:sz="4" w:space="0" w:color="auto"/>
              <w:left w:val="single" w:sz="4" w:space="0" w:color="auto"/>
              <w:bottom w:val="single" w:sz="4" w:space="0" w:color="auto"/>
              <w:right w:val="single" w:sz="4" w:space="0" w:color="auto"/>
            </w:tcBorders>
            <w:shd w:val="clear" w:color="auto" w:fill="FFFFFF"/>
          </w:tcPr>
          <w:p w:rsidR="00F93FF6" w:rsidRPr="000A0EF5" w:rsidRDefault="00F93FF6" w:rsidP="009D3FB2">
            <w:pPr>
              <w:spacing w:after="0" w:line="240" w:lineRule="auto"/>
              <w:ind w:firstLine="709"/>
              <w:rPr>
                <w:rFonts w:ascii="Times New Roman" w:eastAsia="Arial Unicode MS" w:hAnsi="Times New Roman"/>
                <w:color w:val="000000"/>
                <w:sz w:val="28"/>
                <w:szCs w:val="28"/>
                <w:lang w:eastAsia="ru-RU"/>
              </w:rPr>
            </w:pPr>
          </w:p>
        </w:tc>
      </w:tr>
      <w:tr w:rsidR="00F93FF6" w:rsidRPr="000A0EF5" w:rsidTr="009D3FB2">
        <w:trPr>
          <w:trHeight w:val="992"/>
        </w:trPr>
        <w:tc>
          <w:tcPr>
            <w:tcW w:w="4514" w:type="pct"/>
            <w:tcBorders>
              <w:top w:val="single" w:sz="4" w:space="0" w:color="auto"/>
              <w:left w:val="single" w:sz="4" w:space="0" w:color="auto"/>
              <w:bottom w:val="single" w:sz="4" w:space="0" w:color="auto"/>
              <w:right w:val="single" w:sz="4" w:space="0" w:color="auto"/>
            </w:tcBorders>
            <w:shd w:val="clear" w:color="auto" w:fill="FFFFFF"/>
          </w:tcPr>
          <w:p w:rsidR="00F93FF6" w:rsidRPr="009D3FB2" w:rsidRDefault="00F93FF6" w:rsidP="009D3FB2">
            <w:pPr>
              <w:spacing w:after="0" w:line="240" w:lineRule="auto"/>
              <w:ind w:firstLine="709"/>
              <w:rPr>
                <w:rFonts w:ascii="Times New Roman" w:hAnsi="Times New Roman"/>
                <w:color w:val="000000"/>
                <w:lang w:eastAsia="ru-RU"/>
              </w:rPr>
            </w:pPr>
            <w:r w:rsidRPr="009D3FB2">
              <w:rPr>
                <w:rFonts w:ascii="Times New Roman" w:hAnsi="Times New Roman"/>
                <w:color w:val="000000"/>
                <w:lang w:eastAsia="ru-RU"/>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486" w:type="pct"/>
            <w:tcBorders>
              <w:top w:val="single" w:sz="4" w:space="0" w:color="auto"/>
              <w:left w:val="single" w:sz="4" w:space="0" w:color="auto"/>
              <w:bottom w:val="single" w:sz="4" w:space="0" w:color="auto"/>
              <w:right w:val="single" w:sz="4" w:space="0" w:color="auto"/>
            </w:tcBorders>
            <w:shd w:val="clear" w:color="auto" w:fill="FFFFFF"/>
          </w:tcPr>
          <w:p w:rsidR="00F93FF6" w:rsidRPr="000A0EF5" w:rsidRDefault="00F93FF6" w:rsidP="009D3FB2">
            <w:pPr>
              <w:spacing w:after="0" w:line="240" w:lineRule="auto"/>
              <w:ind w:firstLine="709"/>
              <w:rPr>
                <w:rFonts w:ascii="Times New Roman" w:eastAsia="Arial Unicode MS" w:hAnsi="Times New Roman"/>
                <w:color w:val="000000"/>
                <w:sz w:val="28"/>
                <w:szCs w:val="28"/>
                <w:lang w:eastAsia="ru-RU"/>
              </w:rPr>
            </w:pPr>
          </w:p>
        </w:tc>
      </w:tr>
      <w:tr w:rsidR="00F93FF6" w:rsidRPr="000A0EF5" w:rsidTr="009D3FB2">
        <w:trPr>
          <w:trHeight w:val="573"/>
        </w:trPr>
        <w:tc>
          <w:tcPr>
            <w:tcW w:w="4514" w:type="pct"/>
            <w:tcBorders>
              <w:top w:val="single" w:sz="4" w:space="0" w:color="auto"/>
              <w:left w:val="single" w:sz="4" w:space="0" w:color="auto"/>
              <w:bottom w:val="single" w:sz="4" w:space="0" w:color="auto"/>
              <w:right w:val="single" w:sz="4" w:space="0" w:color="auto"/>
            </w:tcBorders>
            <w:shd w:val="clear" w:color="auto" w:fill="FFFFFF"/>
          </w:tcPr>
          <w:p w:rsidR="00F93FF6" w:rsidRPr="009D3FB2" w:rsidRDefault="00F93FF6" w:rsidP="009D3FB2">
            <w:pPr>
              <w:tabs>
                <w:tab w:val="left" w:leader="underscore" w:pos="5885"/>
              </w:tabs>
              <w:spacing w:after="0" w:line="240" w:lineRule="auto"/>
              <w:ind w:firstLine="709"/>
              <w:rPr>
                <w:rFonts w:ascii="Times New Roman" w:hAnsi="Times New Roman"/>
                <w:color w:val="000000"/>
                <w:lang w:eastAsia="ru-RU"/>
              </w:rPr>
            </w:pPr>
            <w:r w:rsidRPr="009D3FB2">
              <w:rPr>
                <w:rFonts w:ascii="Times New Roman" w:hAnsi="Times New Roman"/>
                <w:color w:val="000000"/>
                <w:lang w:eastAsia="ru-RU"/>
              </w:rPr>
              <w:t>направить на бумажном носителе на почтовый адрес:</w:t>
            </w:r>
            <w:r w:rsidRPr="009D3FB2">
              <w:rPr>
                <w:rFonts w:ascii="Times New Roman" w:hAnsi="Times New Roman"/>
                <w:color w:val="000000"/>
                <w:lang w:eastAsia="ru-RU"/>
              </w:rPr>
              <w:tab/>
            </w:r>
          </w:p>
        </w:tc>
        <w:tc>
          <w:tcPr>
            <w:tcW w:w="486" w:type="pct"/>
            <w:tcBorders>
              <w:top w:val="single" w:sz="4" w:space="0" w:color="auto"/>
              <w:left w:val="single" w:sz="4" w:space="0" w:color="auto"/>
              <w:bottom w:val="single" w:sz="4" w:space="0" w:color="auto"/>
              <w:right w:val="single" w:sz="4" w:space="0" w:color="auto"/>
            </w:tcBorders>
            <w:shd w:val="clear" w:color="auto" w:fill="FFFFFF"/>
          </w:tcPr>
          <w:p w:rsidR="00F93FF6" w:rsidRPr="000A0EF5" w:rsidRDefault="00F93FF6" w:rsidP="009D3FB2">
            <w:pPr>
              <w:spacing w:after="0" w:line="240" w:lineRule="auto"/>
              <w:ind w:firstLine="709"/>
              <w:rPr>
                <w:rFonts w:ascii="Times New Roman" w:eastAsia="Arial Unicode MS" w:hAnsi="Times New Roman"/>
                <w:color w:val="000000"/>
                <w:sz w:val="28"/>
                <w:szCs w:val="28"/>
                <w:lang w:eastAsia="ru-RU"/>
              </w:rPr>
            </w:pPr>
          </w:p>
        </w:tc>
      </w:tr>
    </w:tbl>
    <w:p w:rsidR="000A0EF5" w:rsidRPr="002719D4" w:rsidRDefault="009D3FB2" w:rsidP="000A0EF5">
      <w:pPr>
        <w:spacing w:after="0" w:line="240" w:lineRule="auto"/>
        <w:ind w:firstLine="709"/>
        <w:rPr>
          <w:rFonts w:ascii="Times New Roman" w:hAnsi="Times New Roman"/>
          <w:color w:val="000000"/>
          <w:sz w:val="20"/>
          <w:szCs w:val="20"/>
          <w:lang w:eastAsia="ru-RU"/>
        </w:rPr>
      </w:pPr>
      <w:r w:rsidRPr="001D5940">
        <w:rPr>
          <w:rFonts w:ascii="Times New Roman" w:eastAsia="Trebuchet MS" w:hAnsi="Times New Roman"/>
          <w:i/>
          <w:iCs/>
          <w:color w:val="000000"/>
          <w:sz w:val="20"/>
          <w:szCs w:val="20"/>
          <w:lang w:eastAsia="ru-RU"/>
        </w:rPr>
        <w:t>Указывается один из перечисленных способов</w:t>
      </w:r>
    </w:p>
    <w:p w:rsidR="009D3FB2" w:rsidRPr="00F93FF6" w:rsidRDefault="009D3FB2" w:rsidP="009D3FB2">
      <w:pPr>
        <w:spacing w:after="0" w:line="240" w:lineRule="auto"/>
        <w:rPr>
          <w:rFonts w:ascii="Times New Roman" w:eastAsia="Arial Unicode MS" w:hAnsi="Times New Roman"/>
          <w:color w:val="000000"/>
          <w:lang w:eastAsia="ru-RU" w:bidi="ru-RU"/>
        </w:rPr>
      </w:pPr>
      <w:r w:rsidRPr="00F93FF6">
        <w:rPr>
          <w:rFonts w:ascii="Times New Roman" w:eastAsia="Arial Unicode MS" w:hAnsi="Times New Roman"/>
          <w:b/>
          <w:color w:val="000000"/>
          <w:lang w:eastAsia="ru-RU" w:bidi="ru-RU"/>
        </w:rPr>
        <w:t>Государственная регистрация права собственности застройщика*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505"/>
        <w:gridCol w:w="959"/>
      </w:tblGrid>
      <w:tr w:rsidR="00F93FF6" w:rsidRPr="00F93FF6" w:rsidTr="009D3FB2">
        <w:trPr>
          <w:trHeight w:val="1265"/>
        </w:trPr>
        <w:tc>
          <w:tcPr>
            <w:tcW w:w="709" w:type="dxa"/>
            <w:shd w:val="clear" w:color="auto" w:fill="auto"/>
          </w:tcPr>
          <w:p w:rsidR="00F93FF6" w:rsidRPr="00F93FF6" w:rsidRDefault="00F93FF6" w:rsidP="00F93FF6">
            <w:pPr>
              <w:spacing w:after="0" w:line="240" w:lineRule="auto"/>
              <w:rPr>
                <w:rFonts w:ascii="Times New Roman" w:eastAsia="Arial Unicode MS" w:hAnsi="Times New Roman"/>
                <w:color w:val="000000"/>
                <w:lang w:eastAsia="ru-RU"/>
              </w:rPr>
            </w:pPr>
            <w:r w:rsidRPr="00F93FF6">
              <w:rPr>
                <w:rFonts w:ascii="Times New Roman" w:eastAsia="Arial Unicode MS" w:hAnsi="Times New Roman"/>
                <w:color w:val="000000"/>
                <w:lang w:eastAsia="ru-RU"/>
              </w:rPr>
              <w:t>1</w:t>
            </w:r>
          </w:p>
        </w:tc>
        <w:tc>
          <w:tcPr>
            <w:tcW w:w="8505" w:type="dxa"/>
            <w:shd w:val="clear" w:color="auto" w:fill="auto"/>
          </w:tcPr>
          <w:p w:rsidR="00F93FF6" w:rsidRPr="00F93FF6" w:rsidRDefault="00F93FF6" w:rsidP="00F93FF6">
            <w:pPr>
              <w:spacing w:after="0" w:line="240" w:lineRule="auto"/>
              <w:rPr>
                <w:rFonts w:ascii="Times New Roman" w:eastAsia="Arial Unicode MS" w:hAnsi="Times New Roman"/>
                <w:color w:val="000000"/>
                <w:lang w:eastAsia="ru-RU"/>
              </w:rPr>
            </w:pPr>
            <w:proofErr w:type="gramStart"/>
            <w:r w:rsidRPr="00F93FF6">
              <w:rPr>
                <w:rFonts w:ascii="Times New Roman" w:eastAsia="Arial Unicode MS" w:hAnsi="Times New Roman"/>
                <w:color w:val="000000"/>
                <w:lang w:eastAsia="ru-RU"/>
              </w:rPr>
              <w:t xml:space="preserve">согласие застройщика на осуществление государственной регистрации права собственности застройщика на построенные, реконструированные здание, сооружение и (или) на все расположенные в таких здании, сооружении помещения, </w:t>
            </w:r>
            <w:proofErr w:type="spellStart"/>
            <w:r w:rsidRPr="00F93FF6">
              <w:rPr>
                <w:rFonts w:ascii="Times New Roman" w:eastAsia="Arial Unicode MS" w:hAnsi="Times New Roman"/>
                <w:color w:val="000000"/>
                <w:lang w:eastAsia="ru-RU"/>
              </w:rPr>
              <w:t>машино</w:t>
            </w:r>
            <w:proofErr w:type="spellEnd"/>
            <w:r w:rsidRPr="00F93FF6">
              <w:rPr>
                <w:rFonts w:ascii="Times New Roman" w:eastAsia="Arial Unicode MS" w:hAnsi="Times New Roman"/>
                <w:color w:val="000000"/>
                <w:lang w:eastAsia="ru-RU"/>
              </w:rPr>
              <w:t>-места в случае, если строительство, реконструкция здания, сооружения осуществлялись застройщиком без привлечения средств иных лиц</w:t>
            </w:r>
            <w:proofErr w:type="gramEnd"/>
          </w:p>
        </w:tc>
        <w:tc>
          <w:tcPr>
            <w:tcW w:w="959" w:type="dxa"/>
            <w:shd w:val="clear" w:color="auto" w:fill="auto"/>
          </w:tcPr>
          <w:p w:rsidR="00F93FF6" w:rsidRPr="00F93FF6" w:rsidRDefault="00F93FF6" w:rsidP="00F93FF6">
            <w:pPr>
              <w:spacing w:after="0" w:line="240" w:lineRule="auto"/>
              <w:rPr>
                <w:rFonts w:ascii="Times New Roman" w:eastAsia="Arial Unicode MS" w:hAnsi="Times New Roman"/>
                <w:color w:val="000000"/>
                <w:lang w:eastAsia="ru-RU"/>
              </w:rPr>
            </w:pPr>
          </w:p>
        </w:tc>
      </w:tr>
      <w:tr w:rsidR="00F93FF6" w:rsidRPr="00F93FF6" w:rsidTr="009D3FB2">
        <w:trPr>
          <w:trHeight w:val="1410"/>
        </w:trPr>
        <w:tc>
          <w:tcPr>
            <w:tcW w:w="709" w:type="dxa"/>
            <w:shd w:val="clear" w:color="auto" w:fill="auto"/>
          </w:tcPr>
          <w:p w:rsidR="00F93FF6" w:rsidRPr="00F93FF6" w:rsidRDefault="00F93FF6" w:rsidP="00F93FF6">
            <w:pPr>
              <w:spacing w:after="0" w:line="240" w:lineRule="auto"/>
              <w:rPr>
                <w:rFonts w:ascii="Times New Roman" w:eastAsia="Arial Unicode MS" w:hAnsi="Times New Roman"/>
                <w:color w:val="000000"/>
                <w:lang w:eastAsia="ru-RU"/>
              </w:rPr>
            </w:pPr>
            <w:r w:rsidRPr="00F93FF6">
              <w:rPr>
                <w:rFonts w:ascii="Times New Roman" w:eastAsia="Arial Unicode MS" w:hAnsi="Times New Roman"/>
                <w:color w:val="000000"/>
                <w:lang w:eastAsia="ru-RU"/>
              </w:rPr>
              <w:t>2</w:t>
            </w:r>
          </w:p>
        </w:tc>
        <w:tc>
          <w:tcPr>
            <w:tcW w:w="8505" w:type="dxa"/>
            <w:shd w:val="clear" w:color="auto" w:fill="auto"/>
          </w:tcPr>
          <w:p w:rsidR="00F93FF6" w:rsidRPr="00F93FF6" w:rsidRDefault="00F93FF6" w:rsidP="00F93FF6">
            <w:pPr>
              <w:spacing w:after="0" w:line="240" w:lineRule="auto"/>
              <w:rPr>
                <w:rFonts w:ascii="Times New Roman" w:eastAsia="Arial Unicode MS" w:hAnsi="Times New Roman"/>
                <w:color w:val="000000"/>
                <w:lang w:eastAsia="ru-RU"/>
              </w:rPr>
            </w:pPr>
            <w:proofErr w:type="gramStart"/>
            <w:r w:rsidRPr="00F93FF6">
              <w:rPr>
                <w:rFonts w:ascii="Times New Roman" w:eastAsia="Arial Unicode MS" w:hAnsi="Times New Roman"/>
                <w:color w:val="000000"/>
                <w:lang w:eastAsia="ru-RU"/>
              </w:rPr>
              <w:t xml:space="preserve">согласие застройщика и иного лица (иных лиц) на осуществление государственной регистрации права собственности застройщика и (или) указанного лица (указанных лиц) на построенные, реконструированные здание, сооружение и (или) на все расположенные в таких здании, сооружении помещения, </w:t>
            </w:r>
            <w:proofErr w:type="spellStart"/>
            <w:r w:rsidRPr="00F93FF6">
              <w:rPr>
                <w:rFonts w:ascii="Times New Roman" w:eastAsia="Arial Unicode MS" w:hAnsi="Times New Roman"/>
                <w:color w:val="000000"/>
                <w:lang w:eastAsia="ru-RU"/>
              </w:rPr>
              <w:t>машино</w:t>
            </w:r>
            <w:proofErr w:type="spellEnd"/>
            <w:r w:rsidRPr="00F93FF6">
              <w:rPr>
                <w:rFonts w:ascii="Times New Roman" w:eastAsia="Arial Unicode MS" w:hAnsi="Times New Roman"/>
                <w:color w:val="000000"/>
                <w:lang w:eastAsia="ru-RU"/>
              </w:rPr>
              <w:t>-места в случае, если строительство, реконструкция здания, сооружения осуществлялись с привлечением средств иных лиц</w:t>
            </w:r>
            <w:proofErr w:type="gramEnd"/>
          </w:p>
        </w:tc>
        <w:tc>
          <w:tcPr>
            <w:tcW w:w="959" w:type="dxa"/>
            <w:shd w:val="clear" w:color="auto" w:fill="auto"/>
          </w:tcPr>
          <w:p w:rsidR="00F93FF6" w:rsidRPr="00F93FF6" w:rsidRDefault="00F93FF6" w:rsidP="00F93FF6">
            <w:pPr>
              <w:spacing w:after="0" w:line="240" w:lineRule="auto"/>
              <w:rPr>
                <w:rFonts w:ascii="Times New Roman" w:eastAsia="Arial Unicode MS" w:hAnsi="Times New Roman"/>
                <w:color w:val="000000"/>
                <w:lang w:eastAsia="ru-RU"/>
              </w:rPr>
            </w:pPr>
          </w:p>
        </w:tc>
      </w:tr>
      <w:tr w:rsidR="00F93FF6" w:rsidRPr="00F93FF6" w:rsidTr="009D3FB2">
        <w:trPr>
          <w:trHeight w:val="515"/>
        </w:trPr>
        <w:tc>
          <w:tcPr>
            <w:tcW w:w="709" w:type="dxa"/>
            <w:shd w:val="clear" w:color="auto" w:fill="auto"/>
          </w:tcPr>
          <w:p w:rsidR="00F93FF6" w:rsidRPr="00F93FF6" w:rsidRDefault="00F93FF6" w:rsidP="00F93FF6">
            <w:pPr>
              <w:spacing w:after="0" w:line="240" w:lineRule="auto"/>
              <w:rPr>
                <w:rFonts w:ascii="Times New Roman" w:eastAsia="Arial Unicode MS" w:hAnsi="Times New Roman"/>
                <w:color w:val="000000"/>
                <w:lang w:eastAsia="ru-RU"/>
              </w:rPr>
            </w:pPr>
            <w:r w:rsidRPr="00F93FF6">
              <w:rPr>
                <w:rFonts w:ascii="Times New Roman" w:eastAsia="Arial Unicode MS" w:hAnsi="Times New Roman"/>
                <w:color w:val="000000"/>
                <w:lang w:eastAsia="ru-RU"/>
              </w:rPr>
              <w:t>3</w:t>
            </w:r>
          </w:p>
        </w:tc>
        <w:tc>
          <w:tcPr>
            <w:tcW w:w="8505" w:type="dxa"/>
            <w:shd w:val="clear" w:color="auto" w:fill="auto"/>
          </w:tcPr>
          <w:p w:rsidR="00F93FF6" w:rsidRPr="00F93FF6" w:rsidRDefault="00F93FF6" w:rsidP="00F93FF6">
            <w:pPr>
              <w:spacing w:after="0" w:line="240" w:lineRule="auto"/>
              <w:rPr>
                <w:rFonts w:ascii="Times New Roman" w:eastAsia="Arial Unicode MS" w:hAnsi="Times New Roman"/>
                <w:color w:val="000000"/>
                <w:lang w:eastAsia="ru-RU"/>
              </w:rPr>
            </w:pPr>
            <w:r w:rsidRPr="00F93FF6">
              <w:rPr>
                <w:rFonts w:ascii="Times New Roman" w:eastAsia="Arial Unicode MS" w:hAnsi="Times New Roman"/>
                <w:color w:val="000000"/>
                <w:lang w:eastAsia="ru-RU"/>
              </w:rPr>
              <w:t>сведения об уплате государственной пошлины за осуществление государственной регистрации прав</w:t>
            </w:r>
          </w:p>
        </w:tc>
        <w:tc>
          <w:tcPr>
            <w:tcW w:w="959" w:type="dxa"/>
            <w:shd w:val="clear" w:color="auto" w:fill="auto"/>
          </w:tcPr>
          <w:p w:rsidR="00F93FF6" w:rsidRPr="00F93FF6" w:rsidRDefault="00F93FF6" w:rsidP="00F93FF6">
            <w:pPr>
              <w:spacing w:after="0" w:line="240" w:lineRule="auto"/>
              <w:rPr>
                <w:rFonts w:ascii="Times New Roman" w:eastAsia="Arial Unicode MS" w:hAnsi="Times New Roman"/>
                <w:color w:val="000000"/>
                <w:lang w:eastAsia="ru-RU"/>
              </w:rPr>
            </w:pPr>
          </w:p>
        </w:tc>
      </w:tr>
      <w:tr w:rsidR="00F93FF6" w:rsidRPr="00F93FF6" w:rsidTr="009D3FB2">
        <w:trPr>
          <w:trHeight w:val="657"/>
        </w:trPr>
        <w:tc>
          <w:tcPr>
            <w:tcW w:w="709" w:type="dxa"/>
            <w:shd w:val="clear" w:color="auto" w:fill="auto"/>
          </w:tcPr>
          <w:p w:rsidR="00F93FF6" w:rsidRPr="00F93FF6" w:rsidRDefault="00F93FF6" w:rsidP="00F93FF6">
            <w:pPr>
              <w:spacing w:after="0" w:line="240" w:lineRule="auto"/>
              <w:rPr>
                <w:rFonts w:ascii="Times New Roman" w:eastAsia="Arial Unicode MS" w:hAnsi="Times New Roman"/>
                <w:color w:val="000000"/>
                <w:lang w:eastAsia="ru-RU"/>
              </w:rPr>
            </w:pPr>
            <w:r w:rsidRPr="00F93FF6">
              <w:rPr>
                <w:rFonts w:ascii="Times New Roman" w:eastAsia="Arial Unicode MS" w:hAnsi="Times New Roman"/>
                <w:color w:val="000000"/>
                <w:lang w:eastAsia="ru-RU"/>
              </w:rPr>
              <w:t>4</w:t>
            </w:r>
          </w:p>
        </w:tc>
        <w:tc>
          <w:tcPr>
            <w:tcW w:w="8505" w:type="dxa"/>
            <w:shd w:val="clear" w:color="auto" w:fill="auto"/>
          </w:tcPr>
          <w:p w:rsidR="00F93FF6" w:rsidRDefault="00F93FF6" w:rsidP="00F93FF6">
            <w:pPr>
              <w:spacing w:after="0" w:line="240" w:lineRule="auto"/>
              <w:rPr>
                <w:rFonts w:ascii="Times New Roman" w:eastAsia="Arial Unicode MS" w:hAnsi="Times New Roman"/>
                <w:color w:val="000000"/>
                <w:lang w:eastAsia="ru-RU"/>
              </w:rPr>
            </w:pPr>
            <w:r w:rsidRPr="00F93FF6">
              <w:rPr>
                <w:rFonts w:ascii="Times New Roman" w:eastAsia="Arial Unicode MS" w:hAnsi="Times New Roman"/>
                <w:color w:val="000000"/>
                <w:lang w:eastAsia="ru-RU"/>
              </w:rPr>
              <w:t>адрес (адреса) электронной почты для связи с застройщиком, иным лицом (иными лицами) в случае, если строительство или реконструкция здания, сооружения осуществлялись с привлечением средств иных лиц</w:t>
            </w:r>
          </w:p>
          <w:p w:rsidR="009D3FB2" w:rsidRPr="00F93FF6" w:rsidRDefault="009D3FB2" w:rsidP="00F93FF6">
            <w:pPr>
              <w:spacing w:after="0" w:line="240" w:lineRule="auto"/>
              <w:rPr>
                <w:rFonts w:ascii="Times New Roman" w:eastAsia="Arial Unicode MS" w:hAnsi="Times New Roman"/>
                <w:color w:val="000000"/>
                <w:lang w:eastAsia="ru-RU"/>
              </w:rPr>
            </w:pPr>
          </w:p>
        </w:tc>
        <w:tc>
          <w:tcPr>
            <w:tcW w:w="959" w:type="dxa"/>
            <w:shd w:val="clear" w:color="auto" w:fill="auto"/>
          </w:tcPr>
          <w:p w:rsidR="00F93FF6" w:rsidRPr="00F93FF6" w:rsidRDefault="00F93FF6" w:rsidP="00F93FF6">
            <w:pPr>
              <w:spacing w:after="0" w:line="240" w:lineRule="auto"/>
              <w:rPr>
                <w:rFonts w:ascii="Times New Roman" w:eastAsia="Arial Unicode MS" w:hAnsi="Times New Roman"/>
                <w:color w:val="000000"/>
                <w:lang w:eastAsia="ru-RU"/>
              </w:rPr>
            </w:pPr>
          </w:p>
        </w:tc>
      </w:tr>
    </w:tbl>
    <w:p w:rsidR="00F93FF6" w:rsidRPr="009D3FB2" w:rsidRDefault="00F93FF6" w:rsidP="00F93FF6">
      <w:pPr>
        <w:spacing w:after="0" w:line="240" w:lineRule="auto"/>
        <w:rPr>
          <w:rFonts w:ascii="Times New Roman" w:eastAsia="Arial Unicode MS" w:hAnsi="Times New Roman"/>
          <w:b/>
          <w:color w:val="000000"/>
          <w:sz w:val="20"/>
          <w:szCs w:val="20"/>
          <w:lang w:eastAsia="ru-RU" w:bidi="ru-RU"/>
        </w:rPr>
      </w:pPr>
    </w:p>
    <w:p w:rsidR="00F93FF6" w:rsidRPr="009D3FB2" w:rsidRDefault="00F93FF6" w:rsidP="00F93FF6">
      <w:pPr>
        <w:spacing w:after="0" w:line="240" w:lineRule="auto"/>
        <w:rPr>
          <w:rFonts w:ascii="Times New Roman" w:eastAsia="Arial Unicode MS" w:hAnsi="Times New Roman"/>
          <w:color w:val="000000"/>
          <w:sz w:val="20"/>
          <w:szCs w:val="20"/>
          <w:lang w:eastAsia="ru-RU" w:bidi="ru-RU"/>
        </w:rPr>
      </w:pPr>
      <w:r w:rsidRPr="009D3FB2">
        <w:rPr>
          <w:rFonts w:ascii="Times New Roman" w:eastAsia="Arial Unicode MS" w:hAnsi="Times New Roman"/>
          <w:color w:val="000000"/>
          <w:sz w:val="20"/>
          <w:szCs w:val="20"/>
          <w:lang w:eastAsia="ru-RU" w:bidi="ru-RU"/>
        </w:rPr>
        <w:t>*не применяются:</w:t>
      </w:r>
    </w:p>
    <w:p w:rsidR="00F93FF6" w:rsidRPr="009D3FB2" w:rsidRDefault="00F93FF6" w:rsidP="00F93FF6">
      <w:pPr>
        <w:spacing w:after="0" w:line="240" w:lineRule="auto"/>
        <w:rPr>
          <w:rFonts w:ascii="Times New Roman" w:eastAsia="Arial Unicode MS" w:hAnsi="Times New Roman"/>
          <w:color w:val="000000"/>
          <w:sz w:val="20"/>
          <w:szCs w:val="20"/>
          <w:lang w:eastAsia="ru-RU" w:bidi="ru-RU"/>
        </w:rPr>
      </w:pPr>
      <w:proofErr w:type="gramStart"/>
      <w:r w:rsidRPr="009D3FB2">
        <w:rPr>
          <w:rFonts w:ascii="Times New Roman" w:eastAsia="Arial Unicode MS" w:hAnsi="Times New Roman"/>
          <w:color w:val="000000"/>
          <w:sz w:val="20"/>
          <w:szCs w:val="20"/>
          <w:lang w:eastAsia="ru-RU" w:bidi="ru-RU"/>
        </w:rPr>
        <w:t xml:space="preserve">1) при вводе в эксплуатацию многоквартирного дома или иного объекта недвижимости, строительство, реконструкция которых осуществлялись с привлечением денежных средств участников долевого строительства в соответствии с Федеральным </w:t>
      </w:r>
      <w:hyperlink r:id="rId21" w:history="1">
        <w:r w:rsidRPr="009D3FB2">
          <w:rPr>
            <w:rStyle w:val="aa"/>
            <w:rFonts w:ascii="Times New Roman" w:eastAsia="Arial Unicode MS" w:hAnsi="Times New Roman"/>
            <w:sz w:val="20"/>
            <w:szCs w:val="20"/>
            <w:lang w:eastAsia="ru-RU" w:bidi="ru-RU"/>
          </w:rPr>
          <w:t>законом</w:t>
        </w:r>
      </w:hyperlink>
      <w:r w:rsidRPr="009D3FB2">
        <w:rPr>
          <w:rFonts w:ascii="Times New Roman" w:eastAsia="Arial Unicode MS" w:hAnsi="Times New Roman"/>
          <w:color w:val="000000"/>
          <w:sz w:val="20"/>
          <w:szCs w:val="20"/>
          <w:lang w:eastAsia="ru-RU" w:bidi="ru-RU"/>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многоквартирного дома, построенного, реконструированного жилищно-строительным</w:t>
      </w:r>
      <w:proofErr w:type="gramEnd"/>
      <w:r w:rsidRPr="009D3FB2">
        <w:rPr>
          <w:rFonts w:ascii="Times New Roman" w:eastAsia="Arial Unicode MS" w:hAnsi="Times New Roman"/>
          <w:color w:val="000000"/>
          <w:sz w:val="20"/>
          <w:szCs w:val="20"/>
          <w:lang w:eastAsia="ru-RU" w:bidi="ru-RU"/>
        </w:rPr>
        <w:t xml:space="preserve"> кооперативом;</w:t>
      </w:r>
    </w:p>
    <w:p w:rsidR="00F93FF6" w:rsidRPr="00F93FF6" w:rsidRDefault="00F93FF6" w:rsidP="009D3FB2">
      <w:pPr>
        <w:spacing w:after="0" w:line="240" w:lineRule="auto"/>
        <w:rPr>
          <w:rFonts w:ascii="Times New Roman" w:eastAsia="Trebuchet MS" w:hAnsi="Times New Roman"/>
          <w:i/>
          <w:iCs/>
          <w:color w:val="000000"/>
          <w:lang w:eastAsia="ru-RU"/>
        </w:rPr>
      </w:pPr>
      <w:proofErr w:type="gramStart"/>
      <w:r w:rsidRPr="009D3FB2">
        <w:rPr>
          <w:rFonts w:ascii="Times New Roman" w:eastAsia="Arial Unicode MS" w:hAnsi="Times New Roman"/>
          <w:color w:val="000000"/>
          <w:sz w:val="20"/>
          <w:szCs w:val="20"/>
          <w:lang w:eastAsia="ru-RU" w:bidi="ru-RU"/>
        </w:rPr>
        <w:t xml:space="preserve">2) в случае,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(иными лицами), указанными в </w:t>
      </w:r>
      <w:hyperlink r:id="rId22" w:anchor="dst3907" w:history="1">
        <w:r w:rsidRPr="009D3FB2">
          <w:rPr>
            <w:rStyle w:val="aa"/>
            <w:rFonts w:ascii="Times New Roman" w:eastAsia="Arial Unicode MS" w:hAnsi="Times New Roman"/>
            <w:sz w:val="20"/>
            <w:szCs w:val="20"/>
            <w:lang w:eastAsia="ru-RU" w:bidi="ru-RU"/>
          </w:rPr>
          <w:t>части 3.6</w:t>
        </w:r>
      </w:hyperlink>
      <w:r w:rsidRPr="009D3FB2">
        <w:rPr>
          <w:rFonts w:ascii="Times New Roman" w:eastAsia="Arial Unicode MS" w:hAnsi="Times New Roman"/>
          <w:color w:val="000000"/>
          <w:sz w:val="20"/>
          <w:szCs w:val="20"/>
          <w:lang w:eastAsia="ru-RU" w:bidi="ru-RU"/>
        </w:rPr>
        <w:t xml:space="preserve"> настоящей статьи, не достигнуто соглашение о возникновении прав на построенные, реконструированные здание, сооружение или на все расположенные в таких здании, сооружении помещения, </w:t>
      </w:r>
      <w:proofErr w:type="spellStart"/>
      <w:r w:rsidRPr="009D3FB2">
        <w:rPr>
          <w:rFonts w:ascii="Times New Roman" w:eastAsia="Arial Unicode MS" w:hAnsi="Times New Roman"/>
          <w:color w:val="000000"/>
          <w:sz w:val="20"/>
          <w:szCs w:val="20"/>
          <w:lang w:eastAsia="ru-RU" w:bidi="ru-RU"/>
        </w:rPr>
        <w:t>машино</w:t>
      </w:r>
      <w:proofErr w:type="spellEnd"/>
      <w:r w:rsidRPr="009D3FB2">
        <w:rPr>
          <w:rFonts w:ascii="Times New Roman" w:eastAsia="Arial Unicode MS" w:hAnsi="Times New Roman"/>
          <w:color w:val="000000"/>
          <w:sz w:val="20"/>
          <w:szCs w:val="20"/>
          <w:lang w:eastAsia="ru-RU" w:bidi="ru-RU"/>
        </w:rPr>
        <w:t>-места.</w:t>
      </w:r>
      <w:proofErr w:type="gramEnd"/>
    </w:p>
    <w:p w:rsidR="001D5940" w:rsidRDefault="001D5940" w:rsidP="00C85F4D">
      <w:pPr>
        <w:spacing w:after="0" w:line="240" w:lineRule="auto"/>
        <w:rPr>
          <w:rFonts w:ascii="Times New Roman" w:eastAsia="Trebuchet MS" w:hAnsi="Times New Roman"/>
          <w:i/>
          <w:iCs/>
          <w:color w:val="000000"/>
          <w:sz w:val="20"/>
          <w:szCs w:val="20"/>
          <w:lang w:eastAsia="ru-RU"/>
        </w:rPr>
      </w:pPr>
    </w:p>
    <w:p w:rsidR="001D5940" w:rsidRPr="001D5940" w:rsidRDefault="001D5940" w:rsidP="001D5940">
      <w:pPr>
        <w:spacing w:after="0" w:line="240" w:lineRule="auto"/>
        <w:rPr>
          <w:rFonts w:ascii="Times New Roman" w:hAnsi="Times New Roman"/>
          <w:color w:val="000000"/>
          <w:sz w:val="20"/>
          <w:szCs w:val="20"/>
          <w:lang w:eastAsia="ru-RU"/>
        </w:rPr>
      </w:pPr>
      <w:r>
        <w:rPr>
          <w:rFonts w:ascii="Times New Roman" w:eastAsia="Trebuchet MS" w:hAnsi="Times New Roman"/>
          <w:i/>
          <w:iCs/>
          <w:color w:val="000000"/>
          <w:sz w:val="20"/>
          <w:szCs w:val="20"/>
          <w:lang w:eastAsia="ru-RU"/>
        </w:rPr>
        <w:t>___________________________                    _____________________                      ______________________</w:t>
      </w:r>
    </w:p>
    <w:p w:rsidR="000A0EF5" w:rsidRPr="000A0EF5" w:rsidRDefault="001D5940" w:rsidP="000A0EF5">
      <w:pPr>
        <w:spacing w:after="0" w:line="240" w:lineRule="auto"/>
        <w:ind w:firstLine="709"/>
        <w:rPr>
          <w:rFonts w:ascii="Times New Roman" w:hAnsi="Times New Roman"/>
          <w:color w:val="000000"/>
          <w:sz w:val="28"/>
          <w:szCs w:val="28"/>
          <w:lang w:eastAsia="ru-RU"/>
        </w:rPr>
        <w:sectPr w:rsidR="000A0EF5" w:rsidRPr="000A0EF5" w:rsidSect="00505381">
          <w:headerReference w:type="default" r:id="rId23"/>
          <w:pgSz w:w="11907" w:h="16839" w:code="9"/>
          <w:pgMar w:top="851" w:right="708" w:bottom="851" w:left="1701" w:header="0" w:footer="3" w:gutter="0"/>
          <w:cols w:space="720"/>
          <w:noEndnote/>
          <w:titlePg/>
          <w:docGrid w:linePitch="360"/>
        </w:sectPr>
      </w:pPr>
      <w:r w:rsidRPr="00C85F4D">
        <w:rPr>
          <w:rFonts w:ascii="Times New Roman" w:eastAsia="Arial Unicode MS" w:hAnsi="Times New Roman"/>
          <w:color w:val="000000"/>
          <w:lang w:eastAsia="ru-RU"/>
        </w:rPr>
        <w:t>ФИО</w:t>
      </w:r>
      <w:r w:rsidRPr="00C85F4D">
        <w:rPr>
          <w:rFonts w:ascii="Times New Roman" w:eastAsia="Arial Unicode MS" w:hAnsi="Times New Roman"/>
          <w:color w:val="000000"/>
          <w:lang w:eastAsia="ru-RU"/>
        </w:rPr>
        <w:tab/>
      </w:r>
      <w:r w:rsidRPr="00C85F4D">
        <w:rPr>
          <w:rFonts w:ascii="Times New Roman" w:eastAsia="Arial Unicode MS" w:hAnsi="Times New Roman"/>
          <w:color w:val="000000"/>
          <w:lang w:eastAsia="ru-RU"/>
        </w:rPr>
        <w:tab/>
      </w:r>
      <w:r w:rsidRPr="00C85F4D">
        <w:rPr>
          <w:rFonts w:ascii="Times New Roman" w:eastAsia="Arial Unicode MS" w:hAnsi="Times New Roman"/>
          <w:color w:val="000000"/>
          <w:lang w:eastAsia="ru-RU"/>
        </w:rPr>
        <w:tab/>
      </w:r>
      <w:r w:rsidRPr="00C85F4D">
        <w:rPr>
          <w:rFonts w:ascii="Times New Roman" w:eastAsia="Arial Unicode MS" w:hAnsi="Times New Roman"/>
          <w:color w:val="000000"/>
          <w:lang w:eastAsia="ru-RU"/>
        </w:rPr>
        <w:tab/>
      </w:r>
      <w:r w:rsidRPr="00C85F4D">
        <w:rPr>
          <w:rFonts w:ascii="Times New Roman" w:eastAsia="Arial Unicode MS" w:hAnsi="Times New Roman"/>
          <w:color w:val="000000"/>
          <w:lang w:eastAsia="ru-RU"/>
        </w:rPr>
        <w:tab/>
      </w:r>
      <w:r w:rsidRPr="00C85F4D">
        <w:rPr>
          <w:rFonts w:ascii="Times New Roman" w:eastAsia="Arial Unicode MS" w:hAnsi="Times New Roman"/>
          <w:color w:val="000000"/>
          <w:lang w:eastAsia="ru-RU"/>
        </w:rPr>
        <w:tab/>
      </w:r>
      <w:r w:rsidRPr="00C85F4D">
        <w:rPr>
          <w:rFonts w:ascii="Times New Roman" w:eastAsia="Arial Unicode MS" w:hAnsi="Times New Roman"/>
          <w:color w:val="000000"/>
          <w:lang w:eastAsia="ru-RU"/>
        </w:rPr>
        <w:tab/>
      </w:r>
      <w:r w:rsidRPr="00C85F4D">
        <w:rPr>
          <w:rFonts w:ascii="Times New Roman" w:eastAsia="Arial Unicode MS" w:hAnsi="Times New Roman"/>
          <w:color w:val="000000"/>
          <w:lang w:eastAsia="ru-RU"/>
        </w:rPr>
        <w:tab/>
      </w:r>
      <w:r w:rsidRPr="00C85F4D">
        <w:rPr>
          <w:rFonts w:ascii="Times New Roman" w:eastAsia="Arial Unicode MS" w:hAnsi="Times New Roman"/>
          <w:color w:val="000000"/>
          <w:lang w:eastAsia="ru-RU"/>
        </w:rPr>
        <w:tab/>
      </w:r>
      <w:r w:rsidRPr="00C85F4D">
        <w:rPr>
          <w:rFonts w:ascii="Times New Roman" w:eastAsia="Arial Unicode MS" w:hAnsi="Times New Roman"/>
          <w:color w:val="000000"/>
          <w:lang w:eastAsia="ru-RU"/>
        </w:rPr>
        <w:tab/>
        <w:t>подпись</w:t>
      </w:r>
    </w:p>
    <w:p w:rsidR="000A0EF5" w:rsidRPr="000A0EF5" w:rsidRDefault="000A0EF5" w:rsidP="000A0EF5">
      <w:pPr>
        <w:spacing w:after="0" w:line="240" w:lineRule="auto"/>
        <w:ind w:left="10632"/>
        <w:jc w:val="right"/>
        <w:rPr>
          <w:rFonts w:ascii="Times New Roman" w:hAnsi="Times New Roman"/>
          <w:color w:val="000000"/>
          <w:sz w:val="28"/>
          <w:szCs w:val="28"/>
          <w:lang w:eastAsia="ru-RU"/>
        </w:rPr>
      </w:pPr>
      <w:r w:rsidRPr="000A0EF5">
        <w:rPr>
          <w:rFonts w:ascii="Times New Roman" w:hAnsi="Times New Roman"/>
          <w:color w:val="000000"/>
          <w:sz w:val="28"/>
          <w:szCs w:val="28"/>
          <w:lang w:eastAsia="ru-RU"/>
        </w:rPr>
        <w:t>А</w:t>
      </w:r>
    </w:p>
    <w:p w:rsidR="009A5703" w:rsidRPr="0059405C" w:rsidRDefault="009A5703" w:rsidP="009A5703">
      <w:pPr>
        <w:spacing w:after="0" w:line="240" w:lineRule="auto"/>
        <w:ind w:left="4536"/>
        <w:jc w:val="right"/>
        <w:rPr>
          <w:rFonts w:ascii="Times New Roman" w:eastAsia="Arial Unicode MS" w:hAnsi="Times New Roman"/>
          <w:color w:val="000000"/>
          <w:sz w:val="20"/>
          <w:szCs w:val="20"/>
          <w:lang w:eastAsia="ru-RU"/>
        </w:rPr>
      </w:pPr>
      <w:r>
        <w:rPr>
          <w:rFonts w:ascii="Times New Roman" w:eastAsia="Arial Unicode MS" w:hAnsi="Times New Roman"/>
          <w:color w:val="000000"/>
          <w:sz w:val="20"/>
          <w:szCs w:val="20"/>
          <w:lang w:eastAsia="ru-RU"/>
        </w:rPr>
        <w:t>П</w:t>
      </w:r>
      <w:r w:rsidRPr="0059405C">
        <w:rPr>
          <w:rFonts w:ascii="Times New Roman" w:eastAsia="Arial Unicode MS" w:hAnsi="Times New Roman"/>
          <w:color w:val="000000"/>
          <w:sz w:val="20"/>
          <w:szCs w:val="20"/>
          <w:lang w:eastAsia="ru-RU"/>
        </w:rPr>
        <w:t>риложение</w:t>
      </w:r>
      <w:r w:rsidRPr="0059405C">
        <w:rPr>
          <w:rFonts w:ascii="Times New Roman" w:eastAsia="Arial Unicode MS" w:hAnsi="Times New Roman"/>
          <w:color w:val="000000"/>
          <w:sz w:val="20"/>
          <w:szCs w:val="20"/>
          <w:lang w:val="en-US" w:eastAsia="ru-RU"/>
        </w:rPr>
        <w:t> </w:t>
      </w:r>
      <w:r w:rsidRPr="0059405C">
        <w:rPr>
          <w:rFonts w:ascii="Times New Roman" w:eastAsia="Arial Unicode MS" w:hAnsi="Times New Roman"/>
          <w:color w:val="000000"/>
          <w:sz w:val="20"/>
          <w:szCs w:val="20"/>
          <w:lang w:eastAsia="ru-RU"/>
        </w:rPr>
        <w:t>№</w:t>
      </w:r>
      <w:r w:rsidRPr="0059405C">
        <w:rPr>
          <w:rFonts w:ascii="Times New Roman" w:eastAsia="Arial Unicode MS" w:hAnsi="Times New Roman"/>
          <w:color w:val="000000"/>
          <w:sz w:val="20"/>
          <w:szCs w:val="20"/>
          <w:lang w:val="en-US" w:eastAsia="ru-RU"/>
        </w:rPr>
        <w:t> </w:t>
      </w:r>
      <w:r w:rsidR="00B455E0">
        <w:rPr>
          <w:rFonts w:ascii="Times New Roman" w:eastAsia="Arial Unicode MS" w:hAnsi="Times New Roman"/>
          <w:color w:val="000000"/>
          <w:sz w:val="20"/>
          <w:szCs w:val="20"/>
          <w:lang w:eastAsia="ru-RU"/>
        </w:rPr>
        <w:t>4</w:t>
      </w:r>
    </w:p>
    <w:p w:rsidR="009A5703" w:rsidRDefault="009A5703" w:rsidP="009A5703">
      <w:pPr>
        <w:spacing w:after="0" w:line="240" w:lineRule="auto"/>
        <w:jc w:val="right"/>
        <w:rPr>
          <w:rFonts w:ascii="Times New Roman" w:eastAsia="Arial Unicode MS" w:hAnsi="Times New Roman"/>
          <w:color w:val="000000"/>
          <w:sz w:val="20"/>
          <w:szCs w:val="20"/>
          <w:lang w:eastAsia="ru-RU"/>
        </w:rPr>
      </w:pPr>
      <w:r w:rsidRPr="0059405C">
        <w:rPr>
          <w:rFonts w:ascii="Times New Roman" w:eastAsia="Arial Unicode MS" w:hAnsi="Times New Roman"/>
          <w:color w:val="000000"/>
          <w:sz w:val="20"/>
          <w:szCs w:val="20"/>
          <w:lang w:eastAsia="ru-RU"/>
        </w:rPr>
        <w:t xml:space="preserve"> к Административному регламенту </w:t>
      </w:r>
    </w:p>
    <w:p w:rsidR="009A5703" w:rsidRPr="00AC43EF" w:rsidRDefault="009A5703" w:rsidP="009A5703">
      <w:pPr>
        <w:spacing w:after="0" w:line="240" w:lineRule="auto"/>
        <w:jc w:val="right"/>
        <w:rPr>
          <w:rFonts w:ascii="Times New Roman" w:hAnsi="Times New Roman"/>
          <w:color w:val="000000"/>
          <w:sz w:val="28"/>
          <w:szCs w:val="28"/>
          <w:lang w:eastAsia="ru-RU"/>
        </w:rPr>
      </w:pPr>
      <w:r w:rsidRPr="0059405C">
        <w:rPr>
          <w:rFonts w:ascii="Times New Roman" w:eastAsia="Arial Unicode MS" w:hAnsi="Times New Roman"/>
          <w:color w:val="000000"/>
          <w:sz w:val="20"/>
          <w:szCs w:val="20"/>
          <w:lang w:eastAsia="ru-RU"/>
        </w:rPr>
        <w:t>предо</w:t>
      </w:r>
      <w:r>
        <w:rPr>
          <w:rFonts w:ascii="Times New Roman" w:eastAsia="Arial Unicode MS" w:hAnsi="Times New Roman"/>
          <w:color w:val="000000"/>
          <w:sz w:val="20"/>
          <w:szCs w:val="20"/>
          <w:lang w:eastAsia="ru-RU"/>
        </w:rPr>
        <w:t xml:space="preserve">ставления муниципальной услуги </w:t>
      </w:r>
      <w:r w:rsidRPr="000A0EF5">
        <w:rPr>
          <w:rFonts w:ascii="Arial" w:hAnsi="Arial" w:cs="Arial"/>
          <w:color w:val="444444"/>
          <w:sz w:val="24"/>
          <w:szCs w:val="24"/>
          <w:lang w:eastAsia="ru-RU"/>
        </w:rPr>
        <w:t>    </w:t>
      </w:r>
      <w:r w:rsidRPr="000A0EF5">
        <w:rPr>
          <w:rFonts w:ascii="Arial" w:hAnsi="Arial" w:cs="Arial"/>
          <w:color w:val="444444"/>
          <w:sz w:val="24"/>
          <w:szCs w:val="24"/>
          <w:lang w:eastAsia="ru-RU"/>
        </w:rPr>
        <w:br/>
      </w:r>
      <w:r>
        <w:rPr>
          <w:rFonts w:ascii="Times New Roman" w:hAnsi="Times New Roman"/>
          <w:color w:val="000000"/>
          <w:sz w:val="28"/>
          <w:szCs w:val="28"/>
          <w:lang w:eastAsia="ru-RU"/>
        </w:rPr>
        <w:t>ФОРМА</w:t>
      </w:r>
    </w:p>
    <w:p w:rsidR="009A5703" w:rsidRDefault="009A5703" w:rsidP="009A5703">
      <w:pPr>
        <w:spacing w:after="0" w:line="240" w:lineRule="auto"/>
        <w:jc w:val="center"/>
        <w:rPr>
          <w:rFonts w:ascii="Times New Roman" w:eastAsia="Arial Unicode MS" w:hAnsi="Times New Roman"/>
          <w:b/>
          <w:sz w:val="28"/>
          <w:szCs w:val="28"/>
          <w:lang w:eastAsia="ru-RU"/>
        </w:rPr>
      </w:pPr>
    </w:p>
    <w:p w:rsidR="009A5703" w:rsidRDefault="009A5703" w:rsidP="009A5703">
      <w:pPr>
        <w:tabs>
          <w:tab w:val="left" w:leader="underscore" w:pos="9858"/>
        </w:tabs>
        <w:spacing w:after="0" w:line="240" w:lineRule="auto"/>
        <w:ind w:firstLine="709"/>
        <w:jc w:val="right"/>
        <w:rPr>
          <w:rFonts w:ascii="Times New Roman" w:hAnsi="Times New Roman"/>
          <w:color w:val="000000"/>
          <w:sz w:val="28"/>
          <w:szCs w:val="28"/>
          <w:lang w:eastAsia="ru-RU"/>
        </w:rPr>
      </w:pPr>
      <w:r>
        <w:rPr>
          <w:rFonts w:ascii="Times New Roman" w:hAnsi="Times New Roman"/>
          <w:color w:val="000000"/>
          <w:sz w:val="28"/>
          <w:szCs w:val="28"/>
          <w:lang w:eastAsia="ru-RU"/>
        </w:rPr>
        <w:t>Кому _______________________________</w:t>
      </w:r>
    </w:p>
    <w:p w:rsidR="009A5703" w:rsidRDefault="009A5703" w:rsidP="009A5703">
      <w:pPr>
        <w:tabs>
          <w:tab w:val="left" w:leader="underscore" w:pos="9858"/>
        </w:tabs>
        <w:spacing w:after="0" w:line="240" w:lineRule="auto"/>
        <w:ind w:firstLine="709"/>
        <w:jc w:val="right"/>
        <w:rPr>
          <w:rFonts w:ascii="Times New Roman" w:hAnsi="Times New Roman"/>
          <w:color w:val="000000"/>
          <w:sz w:val="20"/>
          <w:szCs w:val="20"/>
          <w:lang w:eastAsia="ru-RU"/>
        </w:rPr>
      </w:pPr>
      <w:r w:rsidRPr="000A0EF5">
        <w:rPr>
          <w:rFonts w:ascii="Times New Roman" w:hAnsi="Times New Roman"/>
          <w:color w:val="000000"/>
          <w:sz w:val="28"/>
          <w:szCs w:val="28"/>
          <w:lang w:eastAsia="ru-RU"/>
        </w:rPr>
        <w:t xml:space="preserve"> </w:t>
      </w:r>
      <w:proofErr w:type="gramStart"/>
      <w:r w:rsidRPr="000A0EF5">
        <w:rPr>
          <w:rFonts w:ascii="Times New Roman" w:hAnsi="Times New Roman"/>
          <w:color w:val="000000"/>
          <w:sz w:val="20"/>
          <w:szCs w:val="20"/>
          <w:lang w:eastAsia="ru-RU"/>
        </w:rPr>
        <w:t xml:space="preserve">(фамилия, имя, отчество (при наличии) застройщика, </w:t>
      </w:r>
      <w:proofErr w:type="gramEnd"/>
    </w:p>
    <w:p w:rsidR="009A5703" w:rsidRDefault="009A5703" w:rsidP="009A5703">
      <w:pPr>
        <w:tabs>
          <w:tab w:val="left" w:leader="underscore" w:pos="9858"/>
        </w:tabs>
        <w:spacing w:after="0" w:line="240" w:lineRule="auto"/>
        <w:ind w:firstLine="709"/>
        <w:jc w:val="right"/>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w:t>
      </w:r>
    </w:p>
    <w:p w:rsidR="009A5703" w:rsidRDefault="009A5703" w:rsidP="009A5703">
      <w:pPr>
        <w:tabs>
          <w:tab w:val="left" w:leader="underscore" w:pos="9858"/>
        </w:tabs>
        <w:spacing w:after="0" w:line="240" w:lineRule="auto"/>
        <w:ind w:firstLine="709"/>
        <w:jc w:val="right"/>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w:t>
      </w:r>
    </w:p>
    <w:p w:rsidR="009A5703" w:rsidRPr="000A0EF5" w:rsidRDefault="009A5703" w:rsidP="009A5703">
      <w:pPr>
        <w:tabs>
          <w:tab w:val="left" w:leader="underscore" w:pos="9858"/>
        </w:tabs>
        <w:spacing w:after="0" w:line="240" w:lineRule="auto"/>
        <w:ind w:firstLine="709"/>
        <w:jc w:val="right"/>
        <w:rPr>
          <w:rFonts w:ascii="Times New Roman" w:hAnsi="Times New Roman"/>
          <w:color w:val="000000"/>
          <w:sz w:val="20"/>
          <w:szCs w:val="20"/>
          <w:lang w:eastAsia="ru-RU"/>
        </w:rPr>
      </w:pPr>
      <w:proofErr w:type="gramStart"/>
      <w:r w:rsidRPr="000A0EF5">
        <w:rPr>
          <w:rFonts w:ascii="Times New Roman" w:hAnsi="Times New Roman"/>
          <w:color w:val="000000"/>
          <w:sz w:val="20"/>
          <w:szCs w:val="20"/>
          <w:lang w:eastAsia="ru-RU"/>
        </w:rPr>
        <w:t>ОГРНИП (для физического лица, зарегистрированного в</w:t>
      </w:r>
      <w:proofErr w:type="gramEnd"/>
    </w:p>
    <w:p w:rsidR="009A5703" w:rsidRDefault="009A5703" w:rsidP="009A5703">
      <w:pPr>
        <w:spacing w:after="0" w:line="240" w:lineRule="auto"/>
        <w:ind w:left="3402"/>
        <w:jc w:val="right"/>
        <w:rPr>
          <w:rFonts w:ascii="Times New Roman" w:hAnsi="Times New Roman"/>
          <w:color w:val="000000"/>
          <w:sz w:val="20"/>
          <w:szCs w:val="20"/>
          <w:lang w:eastAsia="ru-RU"/>
        </w:rPr>
      </w:pPr>
      <w:r>
        <w:rPr>
          <w:rFonts w:ascii="Times New Roman" w:hAnsi="Times New Roman"/>
          <w:color w:val="000000"/>
          <w:sz w:val="20"/>
          <w:szCs w:val="20"/>
          <w:lang w:eastAsia="ru-RU"/>
        </w:rPr>
        <w:t>________________________________________________</w:t>
      </w:r>
    </w:p>
    <w:p w:rsidR="009A5703" w:rsidRDefault="009A5703" w:rsidP="009A5703">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 xml:space="preserve">качестве индивидуального предпринимателя) - </w:t>
      </w:r>
      <w:proofErr w:type="gramStart"/>
      <w:r w:rsidRPr="000A0EF5">
        <w:rPr>
          <w:rFonts w:ascii="Times New Roman" w:hAnsi="Times New Roman"/>
          <w:color w:val="000000"/>
          <w:sz w:val="20"/>
          <w:szCs w:val="20"/>
          <w:lang w:eastAsia="ru-RU"/>
        </w:rPr>
        <w:t>для</w:t>
      </w:r>
      <w:proofErr w:type="gramEnd"/>
      <w:r w:rsidRPr="000A0EF5">
        <w:rPr>
          <w:rFonts w:ascii="Times New Roman" w:hAnsi="Times New Roman"/>
          <w:color w:val="000000"/>
          <w:sz w:val="20"/>
          <w:szCs w:val="20"/>
          <w:lang w:eastAsia="ru-RU"/>
        </w:rPr>
        <w:t xml:space="preserve"> физического</w:t>
      </w:r>
    </w:p>
    <w:p w:rsidR="009A5703" w:rsidRDefault="009A5703" w:rsidP="009A5703">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 xml:space="preserve"> лица, полное наименование застройщика</w:t>
      </w:r>
      <w:r>
        <w:rPr>
          <w:rFonts w:ascii="Times New Roman" w:hAnsi="Times New Roman"/>
          <w:color w:val="000000"/>
          <w:sz w:val="20"/>
          <w:szCs w:val="20"/>
          <w:lang w:eastAsia="ru-RU"/>
        </w:rPr>
        <w:t>,</w:t>
      </w:r>
    </w:p>
    <w:p w:rsidR="009A5703" w:rsidRDefault="009A5703" w:rsidP="009A5703">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 xml:space="preserve">ИНН, ОГРН - для юридического лица, почтовый индекс </w:t>
      </w:r>
    </w:p>
    <w:p w:rsidR="009A5703" w:rsidRPr="00AC43EF" w:rsidRDefault="009A5703" w:rsidP="009A5703">
      <w:pPr>
        <w:spacing w:after="0" w:line="240" w:lineRule="auto"/>
        <w:ind w:left="3402"/>
        <w:jc w:val="right"/>
        <w:rPr>
          <w:rFonts w:ascii="Times New Roman" w:hAnsi="Times New Roman"/>
          <w:color w:val="000000"/>
          <w:sz w:val="20"/>
          <w:szCs w:val="20"/>
          <w:lang w:eastAsia="ru-RU"/>
        </w:rPr>
      </w:pPr>
      <w:r w:rsidRPr="000A0EF5">
        <w:rPr>
          <w:rFonts w:ascii="Times New Roman" w:hAnsi="Times New Roman"/>
          <w:color w:val="000000"/>
          <w:sz w:val="20"/>
          <w:szCs w:val="20"/>
          <w:lang w:eastAsia="ru-RU"/>
        </w:rPr>
        <w:t>и адрес, телефон, адрес электронной почты</w:t>
      </w:r>
      <w:r w:rsidRPr="000A0EF5">
        <w:rPr>
          <w:rFonts w:ascii="Times New Roman" w:hAnsi="Times New Roman"/>
          <w:color w:val="000000"/>
          <w:sz w:val="28"/>
          <w:szCs w:val="28"/>
          <w:lang w:eastAsia="ru-RU"/>
        </w:rPr>
        <w:t>)</w:t>
      </w:r>
    </w:p>
    <w:p w:rsidR="009A5703" w:rsidRDefault="009A5703" w:rsidP="009A5703">
      <w:pPr>
        <w:spacing w:after="0" w:line="240" w:lineRule="auto"/>
        <w:rPr>
          <w:rFonts w:ascii="Arial Unicode MS" w:eastAsia="Arial Unicode MS" w:hAnsi="Arial Unicode MS" w:cs="Arial Unicode MS"/>
          <w:color w:val="000000"/>
          <w:sz w:val="28"/>
          <w:szCs w:val="28"/>
          <w:lang w:eastAsia="ru-RU"/>
        </w:rPr>
      </w:pPr>
    </w:p>
    <w:p w:rsidR="000A0EF5" w:rsidRPr="000A0EF5" w:rsidRDefault="000A0EF5" w:rsidP="000A0EF5">
      <w:pPr>
        <w:keepNext/>
        <w:keepLines/>
        <w:spacing w:after="0" w:line="240" w:lineRule="auto"/>
        <w:ind w:firstLine="709"/>
        <w:jc w:val="center"/>
        <w:outlineLvl w:val="0"/>
        <w:rPr>
          <w:rFonts w:ascii="Times New Roman" w:hAnsi="Times New Roman"/>
          <w:b/>
          <w:bCs/>
          <w:color w:val="000000"/>
          <w:sz w:val="28"/>
          <w:szCs w:val="28"/>
          <w:lang w:eastAsia="ru-RU"/>
        </w:rPr>
      </w:pPr>
      <w:bookmarkStart w:id="40" w:name="bookmark154"/>
      <w:r w:rsidRPr="000A0EF5">
        <w:rPr>
          <w:rFonts w:ascii="Times New Roman" w:hAnsi="Times New Roman"/>
          <w:b/>
          <w:bCs/>
          <w:color w:val="000000"/>
          <w:spacing w:val="70"/>
          <w:sz w:val="28"/>
          <w:szCs w:val="28"/>
          <w:lang w:eastAsia="ru-RU"/>
        </w:rPr>
        <w:t xml:space="preserve">РЕШЕНИЕ </w:t>
      </w:r>
      <w:r w:rsidRPr="000A0EF5">
        <w:rPr>
          <w:rFonts w:ascii="Times New Roman" w:hAnsi="Times New Roman"/>
          <w:b/>
          <w:bCs/>
          <w:color w:val="000000"/>
          <w:spacing w:val="70"/>
          <w:sz w:val="28"/>
          <w:szCs w:val="28"/>
          <w:lang w:eastAsia="ru-RU"/>
        </w:rPr>
        <w:br/>
      </w:r>
      <w:r w:rsidRPr="000A0EF5">
        <w:rPr>
          <w:rFonts w:ascii="Times New Roman" w:hAnsi="Times New Roman"/>
          <w:b/>
          <w:bCs/>
          <w:color w:val="000000"/>
          <w:sz w:val="28"/>
          <w:szCs w:val="28"/>
          <w:lang w:eastAsia="ru-RU"/>
        </w:rPr>
        <w:t>об отказе в приеме документов</w:t>
      </w:r>
      <w:bookmarkEnd w:id="40"/>
    </w:p>
    <w:p w:rsidR="000A0EF5" w:rsidRPr="000A0EF5" w:rsidRDefault="000A0EF5" w:rsidP="000A0EF5">
      <w:pPr>
        <w:keepNext/>
        <w:keepLines/>
        <w:spacing w:after="0" w:line="240" w:lineRule="auto"/>
        <w:ind w:firstLine="709"/>
        <w:jc w:val="center"/>
        <w:outlineLvl w:val="0"/>
        <w:rPr>
          <w:rFonts w:ascii="Times New Roman" w:hAnsi="Times New Roman"/>
          <w:b/>
          <w:bCs/>
          <w:sz w:val="27"/>
          <w:szCs w:val="27"/>
          <w:lang w:eastAsia="ru-RU"/>
        </w:rPr>
      </w:pPr>
    </w:p>
    <w:p w:rsidR="000A0EF5" w:rsidRPr="000A0EF5" w:rsidRDefault="002904EC" w:rsidP="000A0EF5">
      <w:pPr>
        <w:keepNext/>
        <w:keepLines/>
        <w:spacing w:after="0" w:line="240" w:lineRule="auto"/>
        <w:ind w:firstLine="709"/>
        <w:jc w:val="center"/>
        <w:outlineLvl w:val="0"/>
        <w:rPr>
          <w:rFonts w:ascii="Times New Roman" w:hAnsi="Times New Roman"/>
          <w:bCs/>
          <w:sz w:val="27"/>
          <w:szCs w:val="27"/>
          <w:lang w:eastAsia="ru-RU"/>
        </w:rPr>
      </w:pPr>
      <w:r>
        <w:rPr>
          <w:rFonts w:ascii="Times New Roman" w:hAnsi="Times New Roman"/>
          <w:bCs/>
          <w:sz w:val="27"/>
          <w:szCs w:val="27"/>
          <w:lang w:eastAsia="ru-RU"/>
        </w:rPr>
        <w:t>№______</w:t>
      </w:r>
      <w:r w:rsidR="009A5703">
        <w:rPr>
          <w:rFonts w:ascii="Times New Roman" w:hAnsi="Times New Roman"/>
          <w:bCs/>
          <w:sz w:val="27"/>
          <w:szCs w:val="27"/>
          <w:lang w:eastAsia="ru-RU"/>
        </w:rPr>
        <w:t xml:space="preserve">                         </w:t>
      </w:r>
      <w:r>
        <w:rPr>
          <w:rFonts w:ascii="Times New Roman" w:hAnsi="Times New Roman"/>
          <w:bCs/>
          <w:sz w:val="27"/>
          <w:szCs w:val="27"/>
          <w:lang w:eastAsia="ru-RU"/>
        </w:rPr>
        <w:t xml:space="preserve">                            </w:t>
      </w:r>
      <w:r w:rsidR="009A5703">
        <w:rPr>
          <w:rFonts w:ascii="Times New Roman" w:hAnsi="Times New Roman"/>
          <w:bCs/>
          <w:sz w:val="27"/>
          <w:szCs w:val="27"/>
          <w:lang w:eastAsia="ru-RU"/>
        </w:rPr>
        <w:t xml:space="preserve">       </w:t>
      </w:r>
      <w:r w:rsidR="000A0EF5" w:rsidRPr="000A0EF5">
        <w:rPr>
          <w:rFonts w:ascii="Times New Roman" w:hAnsi="Times New Roman"/>
          <w:bCs/>
          <w:sz w:val="27"/>
          <w:szCs w:val="27"/>
          <w:lang w:eastAsia="ru-RU"/>
        </w:rPr>
        <w:t>"_</w:t>
      </w:r>
      <w:r w:rsidR="009A5703">
        <w:rPr>
          <w:rFonts w:ascii="Times New Roman" w:hAnsi="Times New Roman"/>
          <w:bCs/>
          <w:sz w:val="27"/>
          <w:szCs w:val="27"/>
          <w:lang w:eastAsia="ru-RU"/>
        </w:rPr>
        <w:t>___</w:t>
      </w:r>
      <w:r w:rsidR="000A0EF5" w:rsidRPr="000A0EF5">
        <w:rPr>
          <w:rFonts w:ascii="Times New Roman" w:hAnsi="Times New Roman"/>
          <w:bCs/>
          <w:sz w:val="27"/>
          <w:szCs w:val="27"/>
          <w:lang w:eastAsia="ru-RU"/>
        </w:rPr>
        <w:t>_" __________ 20</w:t>
      </w:r>
      <w:r w:rsidR="009A5703">
        <w:rPr>
          <w:rFonts w:ascii="Times New Roman" w:hAnsi="Times New Roman"/>
          <w:bCs/>
          <w:sz w:val="27"/>
          <w:szCs w:val="27"/>
          <w:lang w:eastAsia="ru-RU"/>
        </w:rPr>
        <w:t>____</w:t>
      </w:r>
      <w:r w:rsidR="000A0EF5" w:rsidRPr="000A0EF5">
        <w:rPr>
          <w:rFonts w:ascii="Times New Roman" w:hAnsi="Times New Roman"/>
          <w:bCs/>
          <w:sz w:val="27"/>
          <w:szCs w:val="27"/>
          <w:lang w:eastAsia="ru-RU"/>
        </w:rPr>
        <w:t>__ г.</w:t>
      </w:r>
    </w:p>
    <w:p w:rsidR="000A0EF5" w:rsidRPr="000A0EF5" w:rsidRDefault="000A0EF5" w:rsidP="000A0EF5">
      <w:pPr>
        <w:keepNext/>
        <w:keepLines/>
        <w:spacing w:after="0" w:line="240" w:lineRule="auto"/>
        <w:ind w:firstLine="709"/>
        <w:jc w:val="center"/>
        <w:outlineLvl w:val="0"/>
        <w:rPr>
          <w:rFonts w:ascii="Times New Roman" w:hAnsi="Times New Roman"/>
          <w:bCs/>
          <w:color w:val="000000"/>
          <w:sz w:val="28"/>
          <w:szCs w:val="28"/>
          <w:lang w:eastAsia="ru-RU"/>
        </w:rPr>
      </w:pPr>
    </w:p>
    <w:p w:rsidR="000A0EF5" w:rsidRPr="000A0EF5" w:rsidRDefault="000A0EF5" w:rsidP="000A0EF5">
      <w:pPr>
        <w:autoSpaceDE w:val="0"/>
        <w:autoSpaceDN w:val="0"/>
        <w:adjustRightInd w:val="0"/>
        <w:spacing w:after="0" w:line="240" w:lineRule="auto"/>
        <w:jc w:val="center"/>
        <w:rPr>
          <w:rFonts w:ascii="Times New Roman" w:eastAsia="Arial Unicode MS" w:hAnsi="Times New Roman"/>
          <w:sz w:val="24"/>
          <w:szCs w:val="24"/>
          <w:lang w:eastAsia="ru-RU"/>
        </w:rPr>
      </w:pPr>
      <w:r w:rsidRPr="000A0EF5">
        <w:rPr>
          <w:rFonts w:ascii="Times New Roman" w:eastAsia="Arial Unicode MS" w:hAnsi="Times New Roman"/>
          <w:sz w:val="24"/>
          <w:szCs w:val="24"/>
          <w:lang w:eastAsia="ru-RU"/>
        </w:rPr>
        <w:t>_________________________________________________________________________________</w:t>
      </w:r>
    </w:p>
    <w:p w:rsidR="000A0EF5" w:rsidRPr="009A5703" w:rsidRDefault="000A0EF5" w:rsidP="009A5703">
      <w:pPr>
        <w:autoSpaceDE w:val="0"/>
        <w:autoSpaceDN w:val="0"/>
        <w:adjustRightInd w:val="0"/>
        <w:spacing w:after="0" w:line="240" w:lineRule="auto"/>
        <w:jc w:val="center"/>
        <w:rPr>
          <w:rFonts w:ascii="Times New Roman" w:eastAsia="Arial Unicode MS" w:hAnsi="Times New Roman"/>
          <w:sz w:val="20"/>
          <w:szCs w:val="20"/>
          <w:lang w:eastAsia="ru-RU"/>
        </w:rPr>
      </w:pPr>
      <w:r w:rsidRPr="009A5703">
        <w:rPr>
          <w:rFonts w:ascii="Times New Roman" w:eastAsia="Arial Unicode MS" w:hAnsi="Times New Roman"/>
          <w:sz w:val="20"/>
          <w:szCs w:val="20"/>
          <w:lang w:eastAsia="ru-RU"/>
        </w:rPr>
        <w:t>наименование уполномоченного на выд</w:t>
      </w:r>
      <w:r w:rsidR="009A5703">
        <w:rPr>
          <w:rFonts w:ascii="Times New Roman" w:eastAsia="Arial Unicode MS" w:hAnsi="Times New Roman"/>
          <w:sz w:val="20"/>
          <w:szCs w:val="20"/>
          <w:lang w:eastAsia="ru-RU"/>
        </w:rPr>
        <w:t xml:space="preserve">ачу разрешений на строительство </w:t>
      </w:r>
      <w:r w:rsidRPr="009A5703">
        <w:rPr>
          <w:rFonts w:ascii="Times New Roman" w:eastAsia="Arial Unicode MS" w:hAnsi="Times New Roman"/>
          <w:sz w:val="20"/>
          <w:szCs w:val="20"/>
          <w:lang w:eastAsia="ru-RU"/>
        </w:rPr>
        <w:t>органа местного самоуправления</w:t>
      </w:r>
    </w:p>
    <w:p w:rsidR="000A0EF5" w:rsidRPr="000A0EF5" w:rsidRDefault="000A0EF5" w:rsidP="000A0EF5">
      <w:pPr>
        <w:spacing w:after="0" w:line="240" w:lineRule="auto"/>
        <w:ind w:firstLine="709"/>
        <w:rPr>
          <w:rFonts w:ascii="Times New Roman" w:hAnsi="Times New Roman"/>
          <w:color w:val="000000"/>
          <w:sz w:val="28"/>
          <w:szCs w:val="28"/>
          <w:lang w:eastAsia="ru-RU"/>
        </w:rPr>
      </w:pPr>
    </w:p>
    <w:p w:rsidR="000A0EF5" w:rsidRPr="002904EC" w:rsidRDefault="002904EC" w:rsidP="002904EC">
      <w:pPr>
        <w:spacing w:after="0"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 xml:space="preserve">       </w:t>
      </w:r>
      <w:r w:rsidR="000A0EF5" w:rsidRPr="002904EC">
        <w:rPr>
          <w:rFonts w:ascii="Times New Roman" w:hAnsi="Times New Roman"/>
          <w:color w:val="000000"/>
          <w:sz w:val="24"/>
          <w:szCs w:val="24"/>
          <w:lang w:eastAsia="ru-RU"/>
        </w:rPr>
        <w:t>В приеме документов для предоставлен</w:t>
      </w:r>
      <w:r>
        <w:rPr>
          <w:rFonts w:ascii="Times New Roman" w:hAnsi="Times New Roman"/>
          <w:color w:val="000000"/>
          <w:sz w:val="24"/>
          <w:szCs w:val="24"/>
          <w:lang w:eastAsia="ru-RU"/>
        </w:rPr>
        <w:t xml:space="preserve">ия услуги "Выдача разрешения на </w:t>
      </w:r>
      <w:r w:rsidR="00AC2ABE">
        <w:rPr>
          <w:rFonts w:ascii="Times New Roman" w:hAnsi="Times New Roman"/>
          <w:color w:val="000000"/>
          <w:sz w:val="24"/>
          <w:szCs w:val="24"/>
          <w:lang w:eastAsia="ru-RU"/>
        </w:rPr>
        <w:t>ввод объектов в эксплуатацию</w:t>
      </w:r>
      <w:r w:rsidR="000A0EF5" w:rsidRPr="002904EC">
        <w:rPr>
          <w:rFonts w:ascii="Times New Roman" w:hAnsi="Times New Roman"/>
          <w:color w:val="000000"/>
          <w:sz w:val="24"/>
          <w:szCs w:val="24"/>
          <w:lang w:eastAsia="ru-RU"/>
        </w:rPr>
        <w:t>" Вам отказано по следующим основаниям:</w:t>
      </w:r>
    </w:p>
    <w:p w:rsidR="009A5703" w:rsidRPr="002904EC" w:rsidRDefault="009A5703" w:rsidP="000A0EF5">
      <w:pPr>
        <w:spacing w:after="0" w:line="240" w:lineRule="auto"/>
        <w:ind w:firstLine="709"/>
        <w:rPr>
          <w:rFonts w:ascii="Times New Roman" w:hAnsi="Times New Roman"/>
          <w:color w:val="000000"/>
          <w:sz w:val="24"/>
          <w:szCs w:val="24"/>
          <w:lang w:eastAsia="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4"/>
        <w:gridCol w:w="4134"/>
        <w:gridCol w:w="2977"/>
      </w:tblGrid>
      <w:tr w:rsidR="009A5703" w:rsidTr="00DD4B70">
        <w:trPr>
          <w:trHeight w:val="555"/>
        </w:trPr>
        <w:tc>
          <w:tcPr>
            <w:tcW w:w="2954" w:type="dxa"/>
          </w:tcPr>
          <w:p w:rsidR="009A5703" w:rsidRPr="00AC43EF" w:rsidRDefault="009A5703" w:rsidP="00DD4B70">
            <w:pPr>
              <w:spacing w:after="0" w:line="240" w:lineRule="auto"/>
              <w:rPr>
                <w:rFonts w:ascii="Times New Roman" w:hAnsi="Times New Roman"/>
                <w:b/>
                <w:color w:val="000000"/>
                <w:lang w:eastAsia="ru-RU"/>
              </w:rPr>
            </w:pPr>
            <w:r w:rsidRPr="00AC43EF">
              <w:rPr>
                <w:rFonts w:ascii="Times New Roman" w:hAnsi="Times New Roman"/>
                <w:b/>
                <w:color w:val="000000"/>
                <w:lang w:eastAsia="ru-RU"/>
              </w:rPr>
              <w:t>№ пункта</w:t>
            </w:r>
          </w:p>
          <w:p w:rsidR="009A5703" w:rsidRPr="00AC43EF" w:rsidRDefault="009A5703" w:rsidP="00DD4B70">
            <w:pPr>
              <w:spacing w:after="0" w:line="240" w:lineRule="auto"/>
              <w:rPr>
                <w:rFonts w:ascii="Times New Roman" w:hAnsi="Times New Roman"/>
                <w:b/>
                <w:color w:val="000000"/>
                <w:lang w:eastAsia="ru-RU"/>
              </w:rPr>
            </w:pPr>
            <w:r w:rsidRPr="00AC43EF">
              <w:rPr>
                <w:rFonts w:ascii="Times New Roman" w:hAnsi="Times New Roman"/>
                <w:b/>
                <w:color w:val="000000"/>
                <w:lang w:eastAsia="ru-RU"/>
              </w:rPr>
              <w:t>Административного</w:t>
            </w:r>
          </w:p>
          <w:p w:rsidR="009A5703" w:rsidRPr="00AC43EF" w:rsidRDefault="009A5703" w:rsidP="00DD4B70">
            <w:pPr>
              <w:spacing w:after="0" w:line="240" w:lineRule="auto"/>
              <w:rPr>
                <w:rFonts w:ascii="Times New Roman" w:hAnsi="Times New Roman"/>
                <w:b/>
                <w:color w:val="000000"/>
                <w:sz w:val="20"/>
                <w:szCs w:val="20"/>
                <w:lang w:eastAsia="ru-RU"/>
              </w:rPr>
            </w:pPr>
            <w:r w:rsidRPr="00AC43EF">
              <w:rPr>
                <w:rFonts w:ascii="Times New Roman" w:hAnsi="Times New Roman"/>
                <w:b/>
                <w:color w:val="000000"/>
                <w:lang w:eastAsia="ru-RU"/>
              </w:rPr>
              <w:t>регламента</w:t>
            </w:r>
          </w:p>
        </w:tc>
        <w:tc>
          <w:tcPr>
            <w:tcW w:w="4134" w:type="dxa"/>
          </w:tcPr>
          <w:p w:rsidR="009A5703" w:rsidRPr="00AC43EF" w:rsidRDefault="009A5703" w:rsidP="00DD4B70">
            <w:pPr>
              <w:spacing w:after="0" w:line="240" w:lineRule="auto"/>
              <w:rPr>
                <w:rFonts w:ascii="Times New Roman" w:hAnsi="Times New Roman"/>
                <w:b/>
                <w:color w:val="000000"/>
                <w:lang w:eastAsia="ru-RU"/>
              </w:rPr>
            </w:pPr>
            <w:r w:rsidRPr="00AC43EF">
              <w:rPr>
                <w:rFonts w:ascii="Times New Roman" w:hAnsi="Times New Roman"/>
                <w:b/>
                <w:color w:val="000000"/>
                <w:lang w:eastAsia="ru-RU"/>
              </w:rPr>
              <w:t>Наименовани</w:t>
            </w:r>
            <w:r w:rsidR="002904EC">
              <w:rPr>
                <w:rFonts w:ascii="Times New Roman" w:hAnsi="Times New Roman"/>
                <w:b/>
                <w:color w:val="000000"/>
                <w:lang w:eastAsia="ru-RU"/>
              </w:rPr>
              <w:t xml:space="preserve">е основания для отказа в выдаче </w:t>
            </w:r>
            <w:r w:rsidRPr="00AC43EF">
              <w:rPr>
                <w:rFonts w:ascii="Times New Roman" w:hAnsi="Times New Roman"/>
                <w:b/>
                <w:color w:val="000000"/>
                <w:lang w:eastAsia="ru-RU"/>
              </w:rPr>
              <w:t>разрешения на строительство</w:t>
            </w:r>
          </w:p>
          <w:p w:rsidR="009A5703" w:rsidRPr="00AC43EF" w:rsidRDefault="009A5703" w:rsidP="00DD4B70">
            <w:pPr>
              <w:spacing w:after="0" w:line="240" w:lineRule="auto"/>
              <w:rPr>
                <w:rFonts w:ascii="Times New Roman" w:hAnsi="Times New Roman"/>
                <w:b/>
                <w:color w:val="000000"/>
                <w:lang w:eastAsia="ru-RU"/>
              </w:rPr>
            </w:pPr>
            <w:r w:rsidRPr="00AC43EF">
              <w:rPr>
                <w:rFonts w:ascii="Times New Roman" w:hAnsi="Times New Roman"/>
                <w:b/>
                <w:color w:val="000000"/>
                <w:lang w:eastAsia="ru-RU"/>
              </w:rPr>
              <w:t xml:space="preserve">в соответствии с </w:t>
            </w:r>
            <w:proofErr w:type="gramStart"/>
            <w:r w:rsidRPr="00AC43EF">
              <w:rPr>
                <w:rFonts w:ascii="Times New Roman" w:hAnsi="Times New Roman"/>
                <w:b/>
                <w:color w:val="000000"/>
                <w:lang w:eastAsia="ru-RU"/>
              </w:rPr>
              <w:t>Административным</w:t>
            </w:r>
            <w:proofErr w:type="gramEnd"/>
          </w:p>
          <w:p w:rsidR="009A5703" w:rsidRPr="00AC43EF" w:rsidRDefault="009A5703" w:rsidP="00DD4B70">
            <w:pPr>
              <w:spacing w:after="0" w:line="240" w:lineRule="auto"/>
              <w:rPr>
                <w:rFonts w:ascii="Times New Roman" w:hAnsi="Times New Roman"/>
                <w:b/>
                <w:color w:val="000000"/>
                <w:sz w:val="20"/>
                <w:szCs w:val="20"/>
                <w:lang w:eastAsia="ru-RU"/>
              </w:rPr>
            </w:pPr>
            <w:r w:rsidRPr="00AC43EF">
              <w:rPr>
                <w:rFonts w:ascii="Times New Roman" w:hAnsi="Times New Roman"/>
                <w:b/>
                <w:color w:val="000000"/>
                <w:lang w:eastAsia="ru-RU"/>
              </w:rPr>
              <w:t>регламентом</w:t>
            </w:r>
          </w:p>
        </w:tc>
        <w:tc>
          <w:tcPr>
            <w:tcW w:w="2977" w:type="dxa"/>
          </w:tcPr>
          <w:p w:rsidR="009A5703" w:rsidRPr="00AC43EF" w:rsidRDefault="009A5703" w:rsidP="00DD4B70">
            <w:pPr>
              <w:spacing w:after="0" w:line="240" w:lineRule="auto"/>
              <w:ind w:hanging="2"/>
              <w:rPr>
                <w:rFonts w:ascii="Times New Roman" w:hAnsi="Times New Roman"/>
                <w:b/>
                <w:color w:val="000000"/>
                <w:sz w:val="24"/>
                <w:szCs w:val="24"/>
                <w:lang w:eastAsia="ru-RU"/>
              </w:rPr>
            </w:pPr>
            <w:r w:rsidRPr="00AC43EF">
              <w:rPr>
                <w:rFonts w:ascii="Times New Roman" w:hAnsi="Times New Roman"/>
                <w:b/>
                <w:color w:val="000000"/>
                <w:sz w:val="24"/>
                <w:szCs w:val="24"/>
                <w:lang w:eastAsia="ru-RU"/>
              </w:rPr>
              <w:t>Разъяснение причин</w:t>
            </w:r>
          </w:p>
          <w:p w:rsidR="009A5703" w:rsidRPr="00AC43EF" w:rsidRDefault="009A5703" w:rsidP="00DD4B70">
            <w:pPr>
              <w:spacing w:after="0" w:line="240" w:lineRule="auto"/>
              <w:ind w:hanging="2"/>
              <w:rPr>
                <w:rFonts w:ascii="Times New Roman" w:hAnsi="Times New Roman"/>
                <w:b/>
                <w:color w:val="000000"/>
                <w:sz w:val="24"/>
                <w:szCs w:val="24"/>
                <w:lang w:eastAsia="ru-RU"/>
              </w:rPr>
            </w:pPr>
            <w:r w:rsidRPr="00AC43EF">
              <w:rPr>
                <w:rFonts w:ascii="Times New Roman" w:hAnsi="Times New Roman"/>
                <w:b/>
                <w:color w:val="000000"/>
                <w:sz w:val="24"/>
                <w:szCs w:val="24"/>
                <w:lang w:eastAsia="ru-RU"/>
              </w:rPr>
              <w:t>отказа в выдаче разрешения на строительство</w:t>
            </w:r>
          </w:p>
        </w:tc>
      </w:tr>
      <w:tr w:rsidR="009A5703" w:rsidTr="00DD4B70">
        <w:trPr>
          <w:trHeight w:val="555"/>
        </w:trPr>
        <w:tc>
          <w:tcPr>
            <w:tcW w:w="2954" w:type="dxa"/>
          </w:tcPr>
          <w:p w:rsidR="009A5703" w:rsidRPr="009A5703" w:rsidRDefault="00D03DD4" w:rsidP="00B455E0">
            <w:pPr>
              <w:spacing w:after="0" w:line="240" w:lineRule="auto"/>
              <w:ind w:firstLine="34"/>
              <w:rPr>
                <w:rFonts w:ascii="Times New Roman" w:hAnsi="Times New Roman"/>
                <w:color w:val="000000"/>
                <w:sz w:val="24"/>
                <w:szCs w:val="24"/>
                <w:lang w:eastAsia="ru-RU"/>
              </w:rPr>
            </w:pPr>
            <w:r>
              <w:rPr>
                <w:rFonts w:ascii="Times New Roman" w:hAnsi="Times New Roman"/>
                <w:color w:val="000000"/>
                <w:sz w:val="24"/>
                <w:szCs w:val="24"/>
                <w:lang w:eastAsia="ru-RU"/>
              </w:rPr>
              <w:t>П</w:t>
            </w:r>
            <w:r w:rsidR="009A5703" w:rsidRPr="009A5703">
              <w:rPr>
                <w:rFonts w:ascii="Times New Roman" w:hAnsi="Times New Roman"/>
                <w:color w:val="000000"/>
                <w:sz w:val="24"/>
                <w:szCs w:val="24"/>
                <w:lang w:eastAsia="ru-RU"/>
              </w:rPr>
              <w:t>одпункт "а" пункта 2.1</w:t>
            </w:r>
            <w:r w:rsidR="00B455E0">
              <w:rPr>
                <w:rFonts w:ascii="Times New Roman" w:hAnsi="Times New Roman"/>
                <w:color w:val="000000"/>
                <w:sz w:val="24"/>
                <w:szCs w:val="24"/>
                <w:lang w:eastAsia="ru-RU"/>
              </w:rPr>
              <w:t>6</w:t>
            </w:r>
          </w:p>
        </w:tc>
        <w:tc>
          <w:tcPr>
            <w:tcW w:w="4134" w:type="dxa"/>
          </w:tcPr>
          <w:p w:rsidR="009A5703" w:rsidRDefault="009A5703" w:rsidP="00B455E0">
            <w:pPr>
              <w:spacing w:after="0" w:line="240" w:lineRule="auto"/>
              <w:ind w:firstLine="341"/>
              <w:rPr>
                <w:rFonts w:ascii="Times New Roman" w:hAnsi="Times New Roman"/>
                <w:color w:val="000000"/>
                <w:sz w:val="24"/>
                <w:szCs w:val="24"/>
                <w:lang w:eastAsia="ru-RU"/>
              </w:rPr>
            </w:pPr>
            <w:r w:rsidRPr="009A5703">
              <w:rPr>
                <w:rFonts w:ascii="Times New Roman" w:hAnsi="Times New Roman"/>
                <w:color w:val="000000"/>
                <w:sz w:val="24"/>
                <w:szCs w:val="24"/>
                <w:lang w:eastAsia="ru-RU"/>
              </w:rPr>
              <w:t xml:space="preserve">заявление о выдаче разрешения на </w:t>
            </w:r>
            <w:r w:rsidR="00B455E0">
              <w:rPr>
                <w:rFonts w:ascii="Times New Roman" w:hAnsi="Times New Roman"/>
                <w:color w:val="000000"/>
                <w:sz w:val="24"/>
                <w:szCs w:val="24"/>
                <w:lang w:eastAsia="ru-RU"/>
              </w:rPr>
              <w:t xml:space="preserve">ввод объекта  в эксплуатацию </w:t>
            </w:r>
            <w:r w:rsidRPr="009A5703">
              <w:rPr>
                <w:rFonts w:ascii="Times New Roman" w:hAnsi="Times New Roman"/>
                <w:color w:val="000000"/>
                <w:sz w:val="24"/>
                <w:szCs w:val="24"/>
                <w:lang w:eastAsia="ru-RU"/>
              </w:rPr>
              <w:t>представлено в орган государственной власти, орган местного самоуправления или организацию, в полномочия которых не входит предоставление услуги</w:t>
            </w:r>
          </w:p>
          <w:p w:rsidR="00831F1E" w:rsidRPr="009A5703" w:rsidRDefault="00831F1E" w:rsidP="009A5703">
            <w:pPr>
              <w:spacing w:after="0" w:line="240" w:lineRule="auto"/>
              <w:ind w:firstLine="709"/>
              <w:rPr>
                <w:rFonts w:ascii="Times New Roman" w:hAnsi="Times New Roman"/>
                <w:color w:val="000000"/>
                <w:sz w:val="24"/>
                <w:szCs w:val="24"/>
                <w:lang w:eastAsia="ru-RU"/>
              </w:rPr>
            </w:pPr>
          </w:p>
        </w:tc>
        <w:tc>
          <w:tcPr>
            <w:tcW w:w="2977" w:type="dxa"/>
          </w:tcPr>
          <w:p w:rsidR="009A5703" w:rsidRPr="009A5703" w:rsidRDefault="009A5703" w:rsidP="00205143">
            <w:pPr>
              <w:spacing w:after="0" w:line="240" w:lineRule="auto"/>
              <w:ind w:firstLine="318"/>
              <w:rPr>
                <w:rFonts w:ascii="Times New Roman" w:hAnsi="Times New Roman"/>
                <w:i/>
                <w:iCs/>
                <w:color w:val="000000"/>
                <w:sz w:val="24"/>
                <w:szCs w:val="24"/>
                <w:lang w:eastAsia="ru-RU"/>
              </w:rPr>
            </w:pPr>
            <w:r w:rsidRPr="009A5703">
              <w:rPr>
                <w:rFonts w:ascii="Times New Roman" w:hAnsi="Times New Roman"/>
                <w:i/>
                <w:iCs/>
                <w:color w:val="000000"/>
                <w:sz w:val="24"/>
                <w:szCs w:val="24"/>
                <w:lang w:eastAsia="ru-RU"/>
              </w:rPr>
              <w:t>Указывается, какое ведомство, организация предоставляет услугу, информация о его местонахождении</w:t>
            </w:r>
          </w:p>
        </w:tc>
      </w:tr>
      <w:tr w:rsidR="009A5703" w:rsidTr="00DD4B70">
        <w:trPr>
          <w:trHeight w:val="555"/>
        </w:trPr>
        <w:tc>
          <w:tcPr>
            <w:tcW w:w="2954" w:type="dxa"/>
          </w:tcPr>
          <w:p w:rsidR="009A5703" w:rsidRPr="009A5703" w:rsidRDefault="00D03DD4" w:rsidP="00B455E0">
            <w:pPr>
              <w:spacing w:after="0" w:line="240" w:lineRule="auto"/>
              <w:ind w:firstLine="34"/>
              <w:rPr>
                <w:rFonts w:ascii="Times New Roman" w:hAnsi="Times New Roman"/>
                <w:color w:val="000000"/>
                <w:sz w:val="24"/>
                <w:szCs w:val="24"/>
                <w:lang w:eastAsia="ru-RU"/>
              </w:rPr>
            </w:pPr>
            <w:r w:rsidRPr="009A5703">
              <w:rPr>
                <w:rFonts w:ascii="Times New Roman" w:hAnsi="Times New Roman"/>
                <w:color w:val="000000"/>
                <w:sz w:val="24"/>
                <w:szCs w:val="24"/>
                <w:lang w:eastAsia="ru-RU"/>
              </w:rPr>
              <w:t>П</w:t>
            </w:r>
            <w:r w:rsidR="009A5703" w:rsidRPr="009A5703">
              <w:rPr>
                <w:rFonts w:ascii="Times New Roman" w:hAnsi="Times New Roman"/>
                <w:color w:val="000000"/>
                <w:sz w:val="24"/>
                <w:szCs w:val="24"/>
                <w:lang w:eastAsia="ru-RU"/>
              </w:rPr>
              <w:t>одпункт</w:t>
            </w:r>
            <w:r>
              <w:rPr>
                <w:rFonts w:ascii="Times New Roman" w:hAnsi="Times New Roman"/>
                <w:color w:val="000000"/>
                <w:sz w:val="24"/>
                <w:szCs w:val="24"/>
                <w:lang w:eastAsia="ru-RU"/>
              </w:rPr>
              <w:t xml:space="preserve"> </w:t>
            </w:r>
            <w:r w:rsidR="009A5703" w:rsidRPr="009A5703">
              <w:rPr>
                <w:rFonts w:ascii="Times New Roman" w:hAnsi="Times New Roman"/>
                <w:color w:val="000000"/>
                <w:sz w:val="24"/>
                <w:szCs w:val="24"/>
                <w:lang w:eastAsia="ru-RU"/>
              </w:rPr>
              <w:t>"б" пункта 2.1</w:t>
            </w:r>
            <w:r w:rsidR="00B455E0">
              <w:rPr>
                <w:rFonts w:ascii="Times New Roman" w:hAnsi="Times New Roman"/>
                <w:color w:val="000000"/>
                <w:sz w:val="24"/>
                <w:szCs w:val="24"/>
                <w:lang w:eastAsia="ru-RU"/>
              </w:rPr>
              <w:t>6</w:t>
            </w:r>
          </w:p>
        </w:tc>
        <w:tc>
          <w:tcPr>
            <w:tcW w:w="4134" w:type="dxa"/>
          </w:tcPr>
          <w:p w:rsidR="009A5703" w:rsidRDefault="009A5703" w:rsidP="00B455E0">
            <w:pPr>
              <w:spacing w:after="0" w:line="240" w:lineRule="auto"/>
              <w:ind w:firstLine="341"/>
              <w:jc w:val="both"/>
              <w:rPr>
                <w:rFonts w:ascii="Times New Roman" w:hAnsi="Times New Roman"/>
                <w:color w:val="000000"/>
                <w:sz w:val="24"/>
                <w:szCs w:val="24"/>
                <w:lang w:eastAsia="ru-RU"/>
              </w:rPr>
            </w:pPr>
            <w:r w:rsidRPr="009A5703">
              <w:rPr>
                <w:rFonts w:ascii="Times New Roman" w:hAnsi="Times New Roman"/>
                <w:color w:val="000000"/>
                <w:sz w:val="24"/>
                <w:szCs w:val="24"/>
                <w:lang w:eastAsia="ru-RU"/>
              </w:rPr>
              <w:t>неполное заполнение полей в форме заявления о выдаче разрешения на строительство, заявления о внесении изменений, уведомления, в том числе в интерактивной форме заявления (уведомления) на Едином портале</w:t>
            </w:r>
          </w:p>
          <w:p w:rsidR="00831F1E" w:rsidRPr="009A5703" w:rsidRDefault="00831F1E" w:rsidP="009A5703">
            <w:pPr>
              <w:spacing w:after="0" w:line="240" w:lineRule="auto"/>
              <w:ind w:firstLine="709"/>
              <w:jc w:val="both"/>
              <w:rPr>
                <w:rFonts w:ascii="Times New Roman" w:hAnsi="Times New Roman"/>
                <w:color w:val="000000"/>
                <w:sz w:val="24"/>
                <w:szCs w:val="24"/>
                <w:lang w:eastAsia="ru-RU"/>
              </w:rPr>
            </w:pPr>
          </w:p>
        </w:tc>
        <w:tc>
          <w:tcPr>
            <w:tcW w:w="2977" w:type="dxa"/>
          </w:tcPr>
          <w:p w:rsidR="009A5703" w:rsidRPr="009A5703" w:rsidRDefault="009A5703" w:rsidP="00205143">
            <w:pPr>
              <w:spacing w:after="0" w:line="240" w:lineRule="auto"/>
              <w:ind w:firstLine="318"/>
              <w:rPr>
                <w:rFonts w:ascii="Times New Roman" w:hAnsi="Times New Roman"/>
                <w:i/>
                <w:iCs/>
                <w:color w:val="000000"/>
                <w:sz w:val="24"/>
                <w:szCs w:val="24"/>
                <w:lang w:eastAsia="ru-RU"/>
              </w:rPr>
            </w:pPr>
            <w:r w:rsidRPr="009A5703">
              <w:rPr>
                <w:rFonts w:ascii="Times New Roman" w:hAnsi="Times New Roman"/>
                <w:i/>
                <w:iCs/>
                <w:color w:val="000000"/>
                <w:sz w:val="24"/>
                <w:szCs w:val="24"/>
                <w:lang w:eastAsia="ru-RU"/>
              </w:rPr>
              <w:t>Указываются основания такого вывода</w:t>
            </w:r>
          </w:p>
        </w:tc>
      </w:tr>
      <w:tr w:rsidR="009A5703" w:rsidTr="00DD4B70">
        <w:trPr>
          <w:trHeight w:val="555"/>
        </w:trPr>
        <w:tc>
          <w:tcPr>
            <w:tcW w:w="2954" w:type="dxa"/>
          </w:tcPr>
          <w:p w:rsidR="009A5703" w:rsidRPr="009A5703" w:rsidRDefault="00D03DD4" w:rsidP="00B455E0">
            <w:pPr>
              <w:spacing w:after="0" w:line="240" w:lineRule="auto"/>
              <w:rPr>
                <w:rFonts w:ascii="Times New Roman" w:hAnsi="Times New Roman"/>
                <w:color w:val="000000"/>
                <w:sz w:val="24"/>
                <w:szCs w:val="24"/>
                <w:lang w:eastAsia="ru-RU"/>
              </w:rPr>
            </w:pPr>
            <w:r w:rsidRPr="009A5703">
              <w:rPr>
                <w:rFonts w:ascii="Times New Roman" w:hAnsi="Times New Roman"/>
                <w:color w:val="000000"/>
                <w:sz w:val="24"/>
                <w:szCs w:val="24"/>
                <w:lang w:eastAsia="ru-RU"/>
              </w:rPr>
              <w:t>П</w:t>
            </w:r>
            <w:r w:rsidR="009A5703" w:rsidRPr="009A5703">
              <w:rPr>
                <w:rFonts w:ascii="Times New Roman" w:hAnsi="Times New Roman"/>
                <w:color w:val="000000"/>
                <w:sz w:val="24"/>
                <w:szCs w:val="24"/>
                <w:lang w:eastAsia="ru-RU"/>
              </w:rPr>
              <w:t>одпункт</w:t>
            </w:r>
            <w:r>
              <w:rPr>
                <w:rFonts w:ascii="Times New Roman" w:hAnsi="Times New Roman"/>
                <w:color w:val="000000"/>
                <w:sz w:val="24"/>
                <w:szCs w:val="24"/>
                <w:lang w:eastAsia="ru-RU"/>
              </w:rPr>
              <w:t xml:space="preserve"> </w:t>
            </w:r>
            <w:r w:rsidR="009A5703" w:rsidRPr="009A5703">
              <w:rPr>
                <w:rFonts w:ascii="Times New Roman" w:hAnsi="Times New Roman"/>
                <w:color w:val="000000"/>
                <w:sz w:val="24"/>
                <w:szCs w:val="24"/>
                <w:lang w:eastAsia="ru-RU"/>
              </w:rPr>
              <w:t>"в" пункта 2.1</w:t>
            </w:r>
            <w:r w:rsidR="00B455E0">
              <w:rPr>
                <w:rFonts w:ascii="Times New Roman" w:hAnsi="Times New Roman"/>
                <w:color w:val="000000"/>
                <w:sz w:val="24"/>
                <w:szCs w:val="24"/>
                <w:lang w:eastAsia="ru-RU"/>
              </w:rPr>
              <w:t>6</w:t>
            </w:r>
          </w:p>
        </w:tc>
        <w:tc>
          <w:tcPr>
            <w:tcW w:w="4134" w:type="dxa"/>
          </w:tcPr>
          <w:p w:rsidR="009A5703" w:rsidRPr="009A5703" w:rsidRDefault="009A5703" w:rsidP="00B455E0">
            <w:pPr>
              <w:spacing w:after="0" w:line="240" w:lineRule="auto"/>
              <w:ind w:firstLine="341"/>
              <w:rPr>
                <w:rFonts w:ascii="Times New Roman" w:hAnsi="Times New Roman"/>
                <w:color w:val="000000"/>
                <w:sz w:val="24"/>
                <w:szCs w:val="24"/>
                <w:lang w:eastAsia="ru-RU"/>
              </w:rPr>
            </w:pPr>
            <w:r w:rsidRPr="009A5703">
              <w:rPr>
                <w:rFonts w:ascii="Times New Roman" w:hAnsi="Times New Roman"/>
                <w:color w:val="000000"/>
                <w:sz w:val="24"/>
                <w:szCs w:val="24"/>
                <w:lang w:eastAsia="ru-RU"/>
              </w:rPr>
              <w:t xml:space="preserve">непредставление документов, предусмотренных подпунктами "а" - </w:t>
            </w:r>
            <w:r w:rsidR="00AC2ABE">
              <w:rPr>
                <w:rFonts w:ascii="Times New Roman" w:hAnsi="Times New Roman"/>
                <w:color w:val="000000"/>
                <w:sz w:val="24"/>
                <w:szCs w:val="24"/>
                <w:lang w:eastAsia="ru-RU"/>
              </w:rPr>
              <w:t>"г</w:t>
            </w:r>
            <w:r w:rsidRPr="009A5703">
              <w:rPr>
                <w:rFonts w:ascii="Times New Roman" w:hAnsi="Times New Roman"/>
                <w:color w:val="000000"/>
                <w:sz w:val="24"/>
                <w:szCs w:val="24"/>
                <w:lang w:eastAsia="ru-RU"/>
              </w:rPr>
              <w:t>" пункта 2.1</w:t>
            </w:r>
            <w:r w:rsidR="00B455E0">
              <w:rPr>
                <w:rFonts w:ascii="Times New Roman" w:hAnsi="Times New Roman"/>
                <w:color w:val="000000"/>
                <w:sz w:val="24"/>
                <w:szCs w:val="24"/>
                <w:lang w:eastAsia="ru-RU"/>
              </w:rPr>
              <w:t>1</w:t>
            </w:r>
            <w:r w:rsidRPr="009A5703">
              <w:rPr>
                <w:rFonts w:ascii="Times New Roman" w:hAnsi="Times New Roman"/>
                <w:color w:val="000000"/>
                <w:sz w:val="24"/>
                <w:szCs w:val="24"/>
                <w:lang w:eastAsia="ru-RU"/>
              </w:rPr>
              <w:t xml:space="preserve"> настоящего Административного регламента</w:t>
            </w:r>
          </w:p>
        </w:tc>
        <w:tc>
          <w:tcPr>
            <w:tcW w:w="2977" w:type="dxa"/>
          </w:tcPr>
          <w:p w:rsidR="009A5703" w:rsidRPr="009A5703" w:rsidRDefault="009A5703" w:rsidP="00205143">
            <w:pPr>
              <w:spacing w:after="0" w:line="240" w:lineRule="auto"/>
              <w:ind w:firstLine="318"/>
              <w:rPr>
                <w:rFonts w:ascii="Times New Roman" w:hAnsi="Times New Roman"/>
                <w:i/>
                <w:iCs/>
                <w:color w:val="000000"/>
                <w:sz w:val="24"/>
                <w:szCs w:val="24"/>
                <w:lang w:eastAsia="ru-RU"/>
              </w:rPr>
            </w:pPr>
            <w:r w:rsidRPr="009A5703">
              <w:rPr>
                <w:rFonts w:ascii="Times New Roman" w:hAnsi="Times New Roman"/>
                <w:i/>
                <w:iCs/>
                <w:color w:val="000000"/>
                <w:sz w:val="24"/>
                <w:szCs w:val="24"/>
                <w:lang w:eastAsia="ru-RU"/>
              </w:rPr>
              <w:t>Указывается исчерпывающий перечень документов, не представленных заявителем</w:t>
            </w:r>
          </w:p>
        </w:tc>
      </w:tr>
      <w:tr w:rsidR="009A5703" w:rsidTr="00DD4B70">
        <w:trPr>
          <w:trHeight w:val="555"/>
        </w:trPr>
        <w:tc>
          <w:tcPr>
            <w:tcW w:w="2954" w:type="dxa"/>
          </w:tcPr>
          <w:p w:rsidR="009A5703" w:rsidRPr="009A5703" w:rsidRDefault="009A5703" w:rsidP="00B455E0">
            <w:pPr>
              <w:spacing w:after="0" w:line="240" w:lineRule="auto"/>
              <w:ind w:firstLine="34"/>
              <w:rPr>
                <w:rFonts w:ascii="Times New Roman" w:hAnsi="Times New Roman"/>
                <w:color w:val="000000"/>
                <w:sz w:val="24"/>
                <w:szCs w:val="24"/>
                <w:lang w:eastAsia="ru-RU"/>
              </w:rPr>
            </w:pPr>
            <w:r w:rsidRPr="009A5703">
              <w:rPr>
                <w:rFonts w:ascii="Times New Roman" w:hAnsi="Times New Roman"/>
                <w:color w:val="000000"/>
                <w:sz w:val="24"/>
                <w:szCs w:val="24"/>
                <w:lang w:eastAsia="ru-RU"/>
              </w:rPr>
              <w:t>подпункт "г" пункта 2.1</w:t>
            </w:r>
            <w:r w:rsidR="00B455E0">
              <w:rPr>
                <w:rFonts w:ascii="Times New Roman" w:hAnsi="Times New Roman"/>
                <w:color w:val="000000"/>
                <w:sz w:val="24"/>
                <w:szCs w:val="24"/>
                <w:lang w:eastAsia="ru-RU"/>
              </w:rPr>
              <w:t>6</w:t>
            </w:r>
          </w:p>
        </w:tc>
        <w:tc>
          <w:tcPr>
            <w:tcW w:w="4134" w:type="dxa"/>
          </w:tcPr>
          <w:p w:rsidR="009A5703" w:rsidRPr="009A5703" w:rsidRDefault="009A5703" w:rsidP="00B455E0">
            <w:pPr>
              <w:spacing w:after="0" w:line="240" w:lineRule="auto"/>
              <w:ind w:firstLine="483"/>
              <w:rPr>
                <w:rFonts w:ascii="Times New Roman" w:hAnsi="Times New Roman"/>
                <w:color w:val="000000"/>
                <w:sz w:val="24"/>
                <w:szCs w:val="24"/>
                <w:lang w:eastAsia="ru-RU"/>
              </w:rPr>
            </w:pPr>
            <w:r w:rsidRPr="009A5703">
              <w:rPr>
                <w:rFonts w:ascii="Times New Roman" w:hAnsi="Times New Roman"/>
                <w:color w:val="000000"/>
                <w:sz w:val="24"/>
                <w:szCs w:val="24"/>
                <w:lang w:eastAsia="ru-RU"/>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977" w:type="dxa"/>
          </w:tcPr>
          <w:p w:rsidR="009A5703" w:rsidRPr="009A5703" w:rsidRDefault="009A5703" w:rsidP="00205143">
            <w:pPr>
              <w:spacing w:after="0" w:line="240" w:lineRule="auto"/>
              <w:ind w:firstLine="318"/>
              <w:rPr>
                <w:rFonts w:ascii="Times New Roman" w:hAnsi="Times New Roman"/>
                <w:i/>
                <w:iCs/>
                <w:color w:val="000000"/>
                <w:sz w:val="24"/>
                <w:szCs w:val="24"/>
                <w:lang w:eastAsia="ru-RU"/>
              </w:rPr>
            </w:pPr>
            <w:r w:rsidRPr="009A5703">
              <w:rPr>
                <w:rFonts w:ascii="Times New Roman" w:hAnsi="Times New Roman"/>
                <w:i/>
                <w:iCs/>
                <w:color w:val="000000"/>
                <w:sz w:val="24"/>
                <w:szCs w:val="24"/>
                <w:lang w:eastAsia="ru-RU"/>
              </w:rPr>
              <w:t>Указывается исчерпывающий перечень документов, утративших силу</w:t>
            </w:r>
          </w:p>
        </w:tc>
      </w:tr>
      <w:tr w:rsidR="009A5703" w:rsidTr="00DD4B70">
        <w:trPr>
          <w:trHeight w:val="555"/>
        </w:trPr>
        <w:tc>
          <w:tcPr>
            <w:tcW w:w="2954" w:type="dxa"/>
          </w:tcPr>
          <w:p w:rsidR="009A5703" w:rsidRPr="009A5703" w:rsidRDefault="009A5703" w:rsidP="00B455E0">
            <w:pPr>
              <w:spacing w:after="0" w:line="240" w:lineRule="auto"/>
              <w:ind w:firstLine="34"/>
              <w:rPr>
                <w:rFonts w:ascii="Times New Roman" w:hAnsi="Times New Roman"/>
                <w:color w:val="000000"/>
                <w:sz w:val="24"/>
                <w:szCs w:val="24"/>
                <w:lang w:eastAsia="ru-RU"/>
              </w:rPr>
            </w:pPr>
            <w:r w:rsidRPr="009A5703">
              <w:rPr>
                <w:rFonts w:ascii="Times New Roman" w:hAnsi="Times New Roman"/>
                <w:color w:val="000000"/>
                <w:sz w:val="24"/>
                <w:szCs w:val="24"/>
                <w:lang w:eastAsia="ru-RU"/>
              </w:rPr>
              <w:t>подпункт "д" пункта 2.1</w:t>
            </w:r>
            <w:r w:rsidR="00B455E0">
              <w:rPr>
                <w:rFonts w:ascii="Times New Roman" w:hAnsi="Times New Roman"/>
                <w:color w:val="000000"/>
                <w:sz w:val="24"/>
                <w:szCs w:val="24"/>
                <w:lang w:eastAsia="ru-RU"/>
              </w:rPr>
              <w:t>6</w:t>
            </w:r>
          </w:p>
        </w:tc>
        <w:tc>
          <w:tcPr>
            <w:tcW w:w="4134" w:type="dxa"/>
          </w:tcPr>
          <w:p w:rsidR="009A5703" w:rsidRPr="009A5703" w:rsidRDefault="009A5703" w:rsidP="00B455E0">
            <w:pPr>
              <w:spacing w:after="0" w:line="240" w:lineRule="auto"/>
              <w:ind w:firstLine="341"/>
              <w:rPr>
                <w:rFonts w:ascii="Times New Roman" w:hAnsi="Times New Roman"/>
                <w:color w:val="000000"/>
                <w:sz w:val="24"/>
                <w:szCs w:val="24"/>
                <w:lang w:eastAsia="ru-RU"/>
              </w:rPr>
            </w:pPr>
            <w:r w:rsidRPr="009A5703">
              <w:rPr>
                <w:rFonts w:ascii="Times New Roman" w:hAnsi="Times New Roman"/>
                <w:color w:val="000000"/>
                <w:sz w:val="24"/>
                <w:szCs w:val="24"/>
                <w:lang w:eastAsia="ru-RU"/>
              </w:rPr>
              <w:t>представленные документы содержат подчистки и исправления текста</w:t>
            </w:r>
          </w:p>
        </w:tc>
        <w:tc>
          <w:tcPr>
            <w:tcW w:w="2977" w:type="dxa"/>
          </w:tcPr>
          <w:p w:rsidR="009A5703" w:rsidRDefault="009A5703" w:rsidP="00205143">
            <w:pPr>
              <w:spacing w:after="0" w:line="240" w:lineRule="auto"/>
              <w:ind w:firstLine="318"/>
              <w:rPr>
                <w:rFonts w:ascii="Times New Roman" w:hAnsi="Times New Roman"/>
                <w:i/>
                <w:iCs/>
                <w:color w:val="000000"/>
                <w:sz w:val="24"/>
                <w:szCs w:val="24"/>
                <w:lang w:eastAsia="ru-RU"/>
              </w:rPr>
            </w:pPr>
            <w:r w:rsidRPr="009A5703">
              <w:rPr>
                <w:rFonts w:ascii="Times New Roman" w:hAnsi="Times New Roman"/>
                <w:i/>
                <w:iCs/>
                <w:color w:val="000000"/>
                <w:sz w:val="24"/>
                <w:szCs w:val="24"/>
                <w:lang w:eastAsia="ru-RU"/>
              </w:rPr>
              <w:t>Указывается исчерпывающий перечень документов, содержащих подчистки и исправления текста</w:t>
            </w:r>
          </w:p>
          <w:p w:rsidR="00831F1E" w:rsidRPr="009A5703" w:rsidRDefault="00831F1E" w:rsidP="009A5703">
            <w:pPr>
              <w:spacing w:after="0" w:line="240" w:lineRule="auto"/>
              <w:ind w:firstLine="709"/>
              <w:rPr>
                <w:rFonts w:ascii="Times New Roman" w:hAnsi="Times New Roman"/>
                <w:i/>
                <w:iCs/>
                <w:color w:val="000000"/>
                <w:sz w:val="24"/>
                <w:szCs w:val="24"/>
                <w:lang w:eastAsia="ru-RU"/>
              </w:rPr>
            </w:pPr>
          </w:p>
        </w:tc>
      </w:tr>
      <w:tr w:rsidR="009A5703" w:rsidTr="00DD4B70">
        <w:trPr>
          <w:trHeight w:val="555"/>
        </w:trPr>
        <w:tc>
          <w:tcPr>
            <w:tcW w:w="2954" w:type="dxa"/>
          </w:tcPr>
          <w:p w:rsidR="009A5703" w:rsidRPr="009A5703" w:rsidRDefault="009A5703" w:rsidP="00B455E0">
            <w:pPr>
              <w:spacing w:after="0" w:line="240" w:lineRule="auto"/>
              <w:ind w:firstLine="34"/>
              <w:rPr>
                <w:rFonts w:ascii="Times New Roman" w:hAnsi="Times New Roman"/>
                <w:color w:val="000000"/>
                <w:sz w:val="24"/>
                <w:szCs w:val="24"/>
                <w:lang w:eastAsia="ru-RU"/>
              </w:rPr>
            </w:pPr>
            <w:r w:rsidRPr="009A5703">
              <w:rPr>
                <w:rFonts w:ascii="Times New Roman" w:hAnsi="Times New Roman"/>
                <w:color w:val="000000"/>
                <w:sz w:val="24"/>
                <w:szCs w:val="24"/>
                <w:lang w:eastAsia="ru-RU"/>
              </w:rPr>
              <w:t>подпункт "е" пункта 2.</w:t>
            </w:r>
            <w:r w:rsidR="00B455E0">
              <w:rPr>
                <w:rFonts w:ascii="Times New Roman" w:hAnsi="Times New Roman"/>
                <w:color w:val="000000"/>
                <w:sz w:val="24"/>
                <w:szCs w:val="24"/>
                <w:lang w:eastAsia="ru-RU"/>
              </w:rPr>
              <w:t>16</w:t>
            </w:r>
          </w:p>
        </w:tc>
        <w:tc>
          <w:tcPr>
            <w:tcW w:w="4134" w:type="dxa"/>
          </w:tcPr>
          <w:p w:rsidR="009A5703" w:rsidRPr="009A5703" w:rsidRDefault="009A5703" w:rsidP="00B455E0">
            <w:pPr>
              <w:spacing w:after="0" w:line="240" w:lineRule="auto"/>
              <w:ind w:firstLine="341"/>
              <w:rPr>
                <w:rFonts w:ascii="Times New Roman" w:hAnsi="Times New Roman"/>
                <w:color w:val="000000"/>
                <w:sz w:val="24"/>
                <w:szCs w:val="24"/>
                <w:lang w:eastAsia="ru-RU"/>
              </w:rPr>
            </w:pPr>
            <w:r w:rsidRPr="009A5703">
              <w:rPr>
                <w:rFonts w:ascii="Times New Roman" w:hAnsi="Times New Roman"/>
                <w:color w:val="000000"/>
                <w:sz w:val="24"/>
                <w:szCs w:val="24"/>
                <w:lang w:eastAsia="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977" w:type="dxa"/>
          </w:tcPr>
          <w:p w:rsidR="009A5703" w:rsidRPr="009A5703" w:rsidRDefault="009A5703" w:rsidP="00205143">
            <w:pPr>
              <w:spacing w:after="0" w:line="240" w:lineRule="auto"/>
              <w:ind w:firstLine="318"/>
              <w:rPr>
                <w:rFonts w:ascii="Times New Roman" w:hAnsi="Times New Roman"/>
                <w:i/>
                <w:iCs/>
                <w:color w:val="000000"/>
                <w:sz w:val="24"/>
                <w:szCs w:val="24"/>
                <w:lang w:eastAsia="ru-RU"/>
              </w:rPr>
            </w:pPr>
            <w:r w:rsidRPr="009A5703">
              <w:rPr>
                <w:rFonts w:ascii="Times New Roman" w:hAnsi="Times New Roman"/>
                <w:i/>
                <w:iCs/>
                <w:color w:val="000000"/>
                <w:sz w:val="24"/>
                <w:szCs w:val="24"/>
                <w:lang w:eastAsia="ru-RU"/>
              </w:rPr>
              <w:t>Указывается исчерпывающий перечень документов, содержащих повреждения</w:t>
            </w:r>
          </w:p>
        </w:tc>
      </w:tr>
      <w:tr w:rsidR="008B2EC5" w:rsidTr="00DD4B70">
        <w:trPr>
          <w:trHeight w:val="555"/>
        </w:trPr>
        <w:tc>
          <w:tcPr>
            <w:tcW w:w="2954" w:type="dxa"/>
          </w:tcPr>
          <w:p w:rsidR="008B2EC5" w:rsidRPr="009A5703" w:rsidRDefault="00B455E0" w:rsidP="00B455E0">
            <w:pPr>
              <w:spacing w:after="0" w:line="240" w:lineRule="auto"/>
              <w:ind w:firstLine="34"/>
              <w:rPr>
                <w:rFonts w:ascii="Times New Roman" w:hAnsi="Times New Roman"/>
                <w:color w:val="000000"/>
                <w:sz w:val="24"/>
                <w:szCs w:val="24"/>
                <w:lang w:eastAsia="ru-RU"/>
              </w:rPr>
            </w:pPr>
            <w:r>
              <w:rPr>
                <w:rFonts w:ascii="Times New Roman" w:hAnsi="Times New Roman"/>
                <w:color w:val="000000"/>
                <w:sz w:val="24"/>
                <w:szCs w:val="24"/>
                <w:lang w:eastAsia="ru-RU"/>
              </w:rPr>
              <w:t>подпункт "ж" пункта 2.16</w:t>
            </w:r>
          </w:p>
        </w:tc>
        <w:tc>
          <w:tcPr>
            <w:tcW w:w="4134" w:type="dxa"/>
          </w:tcPr>
          <w:p w:rsidR="008B2EC5" w:rsidRDefault="008B2EC5" w:rsidP="00B455E0">
            <w:pPr>
              <w:spacing w:after="0" w:line="240" w:lineRule="auto"/>
              <w:ind w:firstLine="341"/>
              <w:rPr>
                <w:rFonts w:ascii="Times New Roman" w:hAnsi="Times New Roman"/>
                <w:color w:val="000000"/>
                <w:sz w:val="24"/>
                <w:szCs w:val="24"/>
                <w:lang w:eastAsia="ru-RU"/>
              </w:rPr>
            </w:pPr>
            <w:r w:rsidRPr="009A5703">
              <w:rPr>
                <w:rFonts w:ascii="Times New Roman" w:hAnsi="Times New Roman"/>
                <w:color w:val="000000"/>
                <w:sz w:val="24"/>
                <w:szCs w:val="24"/>
                <w:lang w:eastAsia="ru-RU"/>
              </w:rPr>
              <w:t>заявление о выдаче разрешения на строительство, заявление о внесении изменений, уведомление и документы, пункта 2.1</w:t>
            </w:r>
            <w:r w:rsidR="00B455E0">
              <w:rPr>
                <w:rFonts w:ascii="Times New Roman" w:hAnsi="Times New Roman"/>
                <w:color w:val="000000"/>
                <w:sz w:val="24"/>
                <w:szCs w:val="24"/>
                <w:lang w:eastAsia="ru-RU"/>
              </w:rPr>
              <w:t>1</w:t>
            </w:r>
            <w:r w:rsidRPr="009A5703">
              <w:rPr>
                <w:rFonts w:ascii="Times New Roman" w:hAnsi="Times New Roman"/>
                <w:color w:val="000000"/>
                <w:sz w:val="24"/>
                <w:szCs w:val="24"/>
                <w:lang w:eastAsia="ru-RU"/>
              </w:rPr>
              <w:t xml:space="preserve"> Административного регламента, представлены в электронной форме с нарушением требований, установленных пунктами 2.</w:t>
            </w:r>
            <w:r w:rsidR="00985580">
              <w:rPr>
                <w:rFonts w:ascii="Times New Roman" w:hAnsi="Times New Roman"/>
                <w:color w:val="000000"/>
                <w:sz w:val="24"/>
                <w:szCs w:val="24"/>
                <w:lang w:eastAsia="ru-RU"/>
              </w:rPr>
              <w:t>37</w:t>
            </w:r>
            <w:r w:rsidRPr="009A5703">
              <w:rPr>
                <w:rFonts w:ascii="Times New Roman" w:hAnsi="Times New Roman"/>
                <w:color w:val="000000"/>
                <w:sz w:val="24"/>
                <w:szCs w:val="24"/>
                <w:lang w:eastAsia="ru-RU"/>
              </w:rPr>
              <w:t xml:space="preserve"> - 2.</w:t>
            </w:r>
            <w:r w:rsidR="00985580">
              <w:rPr>
                <w:rFonts w:ascii="Times New Roman" w:hAnsi="Times New Roman"/>
                <w:color w:val="000000"/>
                <w:sz w:val="24"/>
                <w:szCs w:val="24"/>
                <w:lang w:eastAsia="ru-RU"/>
              </w:rPr>
              <w:t xml:space="preserve">39 </w:t>
            </w:r>
            <w:r w:rsidRPr="009A5703">
              <w:rPr>
                <w:rFonts w:ascii="Times New Roman" w:hAnsi="Times New Roman"/>
                <w:color w:val="000000"/>
                <w:sz w:val="24"/>
                <w:szCs w:val="24"/>
                <w:lang w:eastAsia="ru-RU"/>
              </w:rPr>
              <w:t>Административного регламента</w:t>
            </w:r>
          </w:p>
          <w:p w:rsidR="00831F1E" w:rsidRPr="009A5703" w:rsidRDefault="00831F1E" w:rsidP="00DD4B70">
            <w:pPr>
              <w:spacing w:after="0" w:line="240" w:lineRule="auto"/>
              <w:ind w:firstLine="709"/>
              <w:rPr>
                <w:rFonts w:ascii="Times New Roman" w:hAnsi="Times New Roman"/>
                <w:color w:val="000000"/>
                <w:sz w:val="24"/>
                <w:szCs w:val="24"/>
                <w:lang w:eastAsia="ru-RU"/>
              </w:rPr>
            </w:pPr>
          </w:p>
        </w:tc>
        <w:tc>
          <w:tcPr>
            <w:tcW w:w="2977" w:type="dxa"/>
          </w:tcPr>
          <w:p w:rsidR="008B2EC5" w:rsidRPr="009A5703" w:rsidRDefault="008B2EC5" w:rsidP="00205143">
            <w:pPr>
              <w:spacing w:after="0" w:line="240" w:lineRule="auto"/>
              <w:ind w:firstLine="318"/>
              <w:rPr>
                <w:rFonts w:ascii="Times New Roman" w:hAnsi="Times New Roman"/>
                <w:i/>
                <w:iCs/>
                <w:color w:val="000000"/>
                <w:sz w:val="24"/>
                <w:szCs w:val="24"/>
                <w:lang w:eastAsia="ru-RU"/>
              </w:rPr>
            </w:pPr>
            <w:r w:rsidRPr="009A5703">
              <w:rPr>
                <w:rFonts w:ascii="Times New Roman" w:hAnsi="Times New Roman"/>
                <w:i/>
                <w:iCs/>
                <w:color w:val="000000"/>
                <w:sz w:val="24"/>
                <w:szCs w:val="24"/>
                <w:lang w:eastAsia="ru-RU"/>
              </w:rPr>
              <w:t>Указываются основания такого вывода</w:t>
            </w:r>
          </w:p>
        </w:tc>
      </w:tr>
      <w:tr w:rsidR="008B2EC5" w:rsidTr="008B2EC5">
        <w:trPr>
          <w:trHeight w:val="70"/>
        </w:trPr>
        <w:tc>
          <w:tcPr>
            <w:tcW w:w="2954" w:type="dxa"/>
          </w:tcPr>
          <w:p w:rsidR="008B2EC5" w:rsidRPr="009A5703" w:rsidRDefault="008B2EC5" w:rsidP="00DD4B70">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п</w:t>
            </w:r>
            <w:r w:rsidR="00985580">
              <w:rPr>
                <w:rFonts w:ascii="Times New Roman" w:hAnsi="Times New Roman"/>
                <w:color w:val="000000"/>
                <w:sz w:val="24"/>
                <w:szCs w:val="24"/>
                <w:lang w:eastAsia="ru-RU"/>
              </w:rPr>
              <w:t>одпункт "з" пункта 2.16</w:t>
            </w:r>
          </w:p>
        </w:tc>
        <w:tc>
          <w:tcPr>
            <w:tcW w:w="4134" w:type="dxa"/>
          </w:tcPr>
          <w:p w:rsidR="008B2EC5" w:rsidRDefault="008B2EC5" w:rsidP="00985580">
            <w:pPr>
              <w:spacing w:after="0" w:line="240" w:lineRule="auto"/>
              <w:ind w:firstLine="341"/>
              <w:rPr>
                <w:rFonts w:ascii="Times New Roman" w:hAnsi="Times New Roman"/>
                <w:color w:val="000000"/>
                <w:sz w:val="24"/>
                <w:szCs w:val="24"/>
                <w:lang w:eastAsia="ru-RU"/>
              </w:rPr>
            </w:pPr>
            <w:r w:rsidRPr="009A5703">
              <w:rPr>
                <w:rFonts w:ascii="Times New Roman" w:hAnsi="Times New Roman"/>
                <w:color w:val="000000"/>
                <w:sz w:val="24"/>
                <w:szCs w:val="24"/>
                <w:lang w:eastAsia="ru-RU"/>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831F1E" w:rsidRPr="009A5703" w:rsidRDefault="00831F1E" w:rsidP="00DD4B70">
            <w:pPr>
              <w:spacing w:after="0" w:line="240" w:lineRule="auto"/>
              <w:ind w:firstLine="709"/>
              <w:rPr>
                <w:rFonts w:ascii="Times New Roman" w:hAnsi="Times New Roman"/>
                <w:color w:val="000000"/>
                <w:sz w:val="24"/>
                <w:szCs w:val="24"/>
                <w:lang w:eastAsia="ru-RU"/>
              </w:rPr>
            </w:pPr>
          </w:p>
        </w:tc>
        <w:tc>
          <w:tcPr>
            <w:tcW w:w="2977" w:type="dxa"/>
          </w:tcPr>
          <w:p w:rsidR="008B2EC5" w:rsidRPr="009A5703" w:rsidRDefault="008B2EC5" w:rsidP="00205143">
            <w:pPr>
              <w:spacing w:after="0" w:line="240" w:lineRule="auto"/>
              <w:ind w:firstLine="318"/>
              <w:rPr>
                <w:rFonts w:ascii="Times New Roman" w:hAnsi="Times New Roman"/>
                <w:i/>
                <w:iCs/>
                <w:color w:val="000000"/>
                <w:sz w:val="24"/>
                <w:szCs w:val="24"/>
                <w:lang w:eastAsia="ru-RU"/>
              </w:rPr>
            </w:pPr>
            <w:r w:rsidRPr="009A5703">
              <w:rPr>
                <w:rFonts w:ascii="Times New Roman" w:hAnsi="Times New Roman"/>
                <w:i/>
                <w:iCs/>
                <w:color w:val="000000"/>
                <w:sz w:val="24"/>
                <w:szCs w:val="24"/>
                <w:lang w:eastAsia="ru-RU"/>
              </w:rPr>
              <w:t>Указывается исчерпывающий перечень электронных документов, не соответствующих указанному критерию</w:t>
            </w:r>
          </w:p>
        </w:tc>
      </w:tr>
    </w:tbl>
    <w:p w:rsidR="009A5703" w:rsidRDefault="009A5703" w:rsidP="000A0EF5">
      <w:pPr>
        <w:spacing w:after="0" w:line="240" w:lineRule="auto"/>
        <w:ind w:firstLine="709"/>
        <w:rPr>
          <w:rFonts w:ascii="Times New Roman" w:hAnsi="Times New Roman"/>
          <w:color w:val="000000"/>
          <w:sz w:val="28"/>
          <w:szCs w:val="28"/>
          <w:lang w:eastAsia="ru-RU"/>
        </w:rPr>
      </w:pPr>
    </w:p>
    <w:p w:rsidR="000A0EF5" w:rsidRPr="009A5703" w:rsidRDefault="000A0EF5" w:rsidP="000A0EF5">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Дополнительно информируем</w:t>
      </w:r>
      <w:proofErr w:type="gramStart"/>
      <w:r w:rsidRPr="009A5703">
        <w:rPr>
          <w:rFonts w:ascii="Times New Roman" w:hAnsi="Times New Roman"/>
          <w:color w:val="000000"/>
          <w:sz w:val="24"/>
          <w:szCs w:val="24"/>
          <w:lang w:eastAsia="ru-RU"/>
        </w:rPr>
        <w:t>:.____________________________________________________________________</w:t>
      </w:r>
      <w:proofErr w:type="gramEnd"/>
    </w:p>
    <w:p w:rsidR="000A0EF5" w:rsidRPr="009A5703" w:rsidRDefault="000A0EF5" w:rsidP="008B2EC5">
      <w:pPr>
        <w:spacing w:after="0" w:line="240" w:lineRule="auto"/>
        <w:rPr>
          <w:rFonts w:ascii="Times New Roman" w:hAnsi="Times New Roman"/>
          <w:color w:val="000000"/>
          <w:sz w:val="24"/>
          <w:szCs w:val="24"/>
          <w:lang w:eastAsia="ru-RU"/>
        </w:rPr>
      </w:pPr>
      <w:r w:rsidRPr="009A5703">
        <w:rPr>
          <w:rFonts w:ascii="Times New Roman" w:hAnsi="Times New Roman"/>
          <w:color w:val="000000"/>
          <w:sz w:val="24"/>
          <w:szCs w:val="24"/>
          <w:lang w:eastAsia="ru-RU"/>
        </w:rPr>
        <w:t>________________________________________________________________________________________________</w:t>
      </w:r>
      <w:r w:rsidR="008B2EC5">
        <w:rPr>
          <w:rFonts w:ascii="Times New Roman" w:hAnsi="Times New Roman"/>
          <w:color w:val="000000"/>
          <w:sz w:val="24"/>
          <w:szCs w:val="24"/>
          <w:lang w:eastAsia="ru-RU"/>
        </w:rPr>
        <w:t>_________________________________________________________________</w:t>
      </w:r>
      <w:r w:rsidRPr="009A5703">
        <w:rPr>
          <w:rFonts w:ascii="Times New Roman" w:hAnsi="Times New Roman"/>
          <w:color w:val="000000"/>
          <w:sz w:val="24"/>
          <w:szCs w:val="24"/>
          <w:lang w:eastAsia="ru-RU"/>
        </w:rPr>
        <w:t>_</w:t>
      </w:r>
    </w:p>
    <w:p w:rsidR="008B2EC5" w:rsidRPr="009A5703" w:rsidRDefault="000A0EF5" w:rsidP="008B2EC5">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w:t>
      </w:r>
      <w:r w:rsidRPr="008B2EC5">
        <w:rPr>
          <w:rFonts w:ascii="Times New Roman" w:hAnsi="Times New Roman"/>
          <w:color w:val="000000"/>
          <w:sz w:val="20"/>
          <w:szCs w:val="20"/>
          <w:lang w:eastAsia="ru-RU"/>
        </w:rPr>
        <w:t xml:space="preserve">указывается информация, необходимая для устранения причин отказа в приеме документов, а также иная </w:t>
      </w:r>
      <w:r w:rsidR="008B2EC5" w:rsidRPr="008B2EC5">
        <w:rPr>
          <w:rFonts w:ascii="Times New Roman" w:hAnsi="Times New Roman"/>
          <w:color w:val="000000"/>
          <w:sz w:val="20"/>
          <w:szCs w:val="20"/>
          <w:lang w:eastAsia="ru-RU"/>
        </w:rPr>
        <w:t>дополнительная информация при наличии)</w:t>
      </w:r>
    </w:p>
    <w:p w:rsidR="000A0EF5" w:rsidRDefault="000A0EF5" w:rsidP="000A0EF5">
      <w:pPr>
        <w:spacing w:after="0" w:line="240" w:lineRule="auto"/>
        <w:ind w:firstLine="709"/>
        <w:rPr>
          <w:rFonts w:ascii="Times New Roman" w:hAnsi="Times New Roman"/>
          <w:color w:val="000000"/>
          <w:sz w:val="24"/>
          <w:szCs w:val="24"/>
          <w:lang w:eastAsia="ru-RU"/>
        </w:rPr>
      </w:pPr>
    </w:p>
    <w:p w:rsidR="008B2EC5" w:rsidRPr="009A5703" w:rsidRDefault="008B2EC5" w:rsidP="000A0EF5">
      <w:pPr>
        <w:spacing w:after="0" w:line="240" w:lineRule="auto"/>
        <w:ind w:firstLine="709"/>
        <w:rPr>
          <w:rFonts w:ascii="Times New Roman" w:hAnsi="Times New Roman"/>
          <w:color w:val="000000"/>
          <w:sz w:val="24"/>
          <w:szCs w:val="24"/>
          <w:lang w:eastAsia="ru-RU"/>
        </w:rPr>
      </w:pPr>
    </w:p>
    <w:p w:rsidR="000A0EF5" w:rsidRDefault="008B2EC5" w:rsidP="000A0EF5">
      <w:pPr>
        <w:spacing w:after="0" w:line="240" w:lineRule="auto"/>
        <w:ind w:firstLine="709"/>
        <w:rPr>
          <w:rFonts w:ascii="Times New Roman" w:hAnsi="Times New Roman"/>
          <w:color w:val="000000"/>
          <w:sz w:val="28"/>
          <w:szCs w:val="28"/>
          <w:lang w:eastAsia="ru-RU"/>
        </w:rPr>
      </w:pPr>
      <w:r>
        <w:rPr>
          <w:rFonts w:ascii="Times New Roman" w:hAnsi="Times New Roman"/>
          <w:color w:val="000000"/>
          <w:sz w:val="28"/>
          <w:szCs w:val="28"/>
          <w:lang w:eastAsia="ru-RU"/>
        </w:rPr>
        <w:t>_______________                   __________            _______________________</w:t>
      </w:r>
    </w:p>
    <w:p w:rsidR="008B2EC5" w:rsidRPr="009A5703" w:rsidRDefault="008B2EC5" w:rsidP="008B2EC5">
      <w:pPr>
        <w:spacing w:after="0" w:line="240" w:lineRule="auto"/>
        <w:ind w:firstLine="709"/>
        <w:rPr>
          <w:rFonts w:ascii="Times New Roman" w:hAnsi="Times New Roman"/>
          <w:color w:val="000000"/>
          <w:sz w:val="24"/>
          <w:szCs w:val="24"/>
          <w:lang w:eastAsia="ru-RU"/>
        </w:rPr>
      </w:pPr>
      <w:r w:rsidRPr="009A5703">
        <w:rPr>
          <w:rFonts w:ascii="Times New Roman" w:hAnsi="Times New Roman"/>
          <w:color w:val="000000"/>
          <w:sz w:val="24"/>
          <w:szCs w:val="24"/>
          <w:lang w:eastAsia="ru-RU"/>
        </w:rPr>
        <w:t>(должность)</w:t>
      </w:r>
      <w:r>
        <w:rPr>
          <w:rFonts w:ascii="Times New Roman" w:hAnsi="Times New Roman"/>
          <w:color w:val="000000"/>
          <w:sz w:val="24"/>
          <w:szCs w:val="24"/>
          <w:lang w:eastAsia="ru-RU"/>
        </w:rPr>
        <w:t xml:space="preserve">                                       подпись            Фамилия, имя, отчество при наличии </w:t>
      </w:r>
    </w:p>
    <w:p w:rsidR="000A0EF5" w:rsidRPr="000A0EF5" w:rsidRDefault="000A0EF5" w:rsidP="000A0EF5">
      <w:pPr>
        <w:spacing w:after="0" w:line="240" w:lineRule="auto"/>
        <w:ind w:firstLine="709"/>
        <w:rPr>
          <w:rFonts w:ascii="Times New Roman" w:hAnsi="Times New Roman"/>
          <w:color w:val="000000"/>
          <w:sz w:val="28"/>
          <w:szCs w:val="28"/>
          <w:lang w:eastAsia="ru-RU"/>
        </w:rPr>
      </w:pPr>
    </w:p>
    <w:p w:rsidR="000A0EF5" w:rsidRPr="000A0EF5" w:rsidRDefault="000A0EF5" w:rsidP="000A0EF5">
      <w:pPr>
        <w:spacing w:after="0" w:line="240" w:lineRule="auto"/>
        <w:ind w:firstLine="709"/>
        <w:rPr>
          <w:rFonts w:ascii="Times New Roman" w:hAnsi="Times New Roman"/>
          <w:color w:val="000000"/>
          <w:sz w:val="28"/>
          <w:szCs w:val="28"/>
          <w:lang w:eastAsia="ru-RU"/>
        </w:rPr>
      </w:pPr>
    </w:p>
    <w:sectPr w:rsidR="000A0EF5" w:rsidRPr="000A0EF5" w:rsidSect="003D6C97">
      <w:headerReference w:type="even" r:id="rId24"/>
      <w:headerReference w:type="default" r:id="rId25"/>
      <w:pgSz w:w="11906" w:h="16838"/>
      <w:pgMar w:top="567" w:right="707"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CEF" w:rsidRDefault="00680CEF">
      <w:pPr>
        <w:spacing w:after="0" w:line="240" w:lineRule="auto"/>
      </w:pPr>
      <w:r>
        <w:separator/>
      </w:r>
    </w:p>
  </w:endnote>
  <w:endnote w:type="continuationSeparator" w:id="0">
    <w:p w:rsidR="00680CEF" w:rsidRDefault="00680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CC"/>
    <w:family w:val="swiss"/>
    <w:pitch w:val="variable"/>
    <w:sig w:usb0="00000287" w:usb1="0000000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CEF" w:rsidRDefault="00680CEF">
      <w:pPr>
        <w:spacing w:after="0" w:line="240" w:lineRule="auto"/>
      </w:pPr>
      <w:r>
        <w:separator/>
      </w:r>
    </w:p>
  </w:footnote>
  <w:footnote w:type="continuationSeparator" w:id="0">
    <w:p w:rsidR="00680CEF" w:rsidRDefault="00680C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657220"/>
      <w:docPartObj>
        <w:docPartGallery w:val="Page Numbers (Top of Page)"/>
        <w:docPartUnique/>
      </w:docPartObj>
    </w:sdtPr>
    <w:sdtEndPr>
      <w:rPr>
        <w:rFonts w:ascii="Times New Roman" w:hAnsi="Times New Roman" w:cs="Times New Roman"/>
      </w:rPr>
    </w:sdtEndPr>
    <w:sdtContent>
      <w:p w:rsidR="00760F1F" w:rsidRDefault="00760F1F" w:rsidP="00E90454">
        <w:pPr>
          <w:pStyle w:val="aff0"/>
          <w:jc w:val="center"/>
        </w:pPr>
      </w:p>
      <w:p w:rsidR="00760F1F" w:rsidRPr="00CC2B96" w:rsidRDefault="00760F1F" w:rsidP="00E90454">
        <w:pPr>
          <w:pStyle w:val="aff0"/>
          <w:jc w:val="center"/>
          <w:rPr>
            <w:rFonts w:ascii="Times New Roman" w:hAnsi="Times New Roman" w:cs="Times New Roman"/>
          </w:rPr>
        </w:pPr>
        <w:r w:rsidRPr="00CC2B96">
          <w:rPr>
            <w:rFonts w:ascii="Times New Roman" w:hAnsi="Times New Roman" w:cs="Times New Roman"/>
          </w:rPr>
          <w:fldChar w:fldCharType="begin"/>
        </w:r>
        <w:r w:rsidRPr="00CC2B96">
          <w:rPr>
            <w:rFonts w:ascii="Times New Roman" w:hAnsi="Times New Roman" w:cs="Times New Roman"/>
          </w:rPr>
          <w:instrText xml:space="preserve"> PAGE   \* MERGEFORMAT </w:instrText>
        </w:r>
        <w:r w:rsidRPr="00CC2B96">
          <w:rPr>
            <w:rFonts w:ascii="Times New Roman" w:hAnsi="Times New Roman" w:cs="Times New Roman"/>
          </w:rPr>
          <w:fldChar w:fldCharType="separate"/>
        </w:r>
        <w:r w:rsidR="002048B7">
          <w:rPr>
            <w:rFonts w:ascii="Times New Roman" w:hAnsi="Times New Roman" w:cs="Times New Roman"/>
            <w:noProof/>
          </w:rPr>
          <w:t>31</w:t>
        </w:r>
        <w:r w:rsidRPr="00CC2B96">
          <w:rPr>
            <w:rFonts w:ascii="Times New Roman" w:hAnsi="Times New Roman" w:cs="Times New Roman"/>
          </w:rPr>
          <w:fldChar w:fldCharType="end"/>
        </w:r>
      </w:p>
    </w:sdtContent>
  </w:sdt>
  <w:p w:rsidR="00760F1F" w:rsidRDefault="00760F1F">
    <w:pPr>
      <w:pStyle w:val="a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F1F" w:rsidRDefault="00760F1F">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F1F" w:rsidRDefault="00760F1F">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45B"/>
    <w:multiLevelType w:val="multilevel"/>
    <w:tmpl w:val="D0EA1A5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AA40FE"/>
    <w:multiLevelType w:val="multilevel"/>
    <w:tmpl w:val="085E37D6"/>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1D7FCB"/>
    <w:multiLevelType w:val="hybridMultilevel"/>
    <w:tmpl w:val="1DDCDF3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0D01F01"/>
    <w:multiLevelType w:val="hybridMultilevel"/>
    <w:tmpl w:val="315C0710"/>
    <w:lvl w:ilvl="0" w:tplc="D024964C">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E264C0"/>
    <w:multiLevelType w:val="hybridMultilevel"/>
    <w:tmpl w:val="C5BC66AA"/>
    <w:lvl w:ilvl="0" w:tplc="71AA0B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17736DD"/>
    <w:multiLevelType w:val="hybridMultilevel"/>
    <w:tmpl w:val="C568BB12"/>
    <w:lvl w:ilvl="0" w:tplc="188CF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9F6BDC"/>
    <w:multiLevelType w:val="multilevel"/>
    <w:tmpl w:val="2698F87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5"/>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C80F90"/>
    <w:multiLevelType w:val="hybridMultilevel"/>
    <w:tmpl w:val="EC2CF252"/>
    <w:lvl w:ilvl="0" w:tplc="9A9E4B52">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D1C7666"/>
    <w:multiLevelType w:val="multilevel"/>
    <w:tmpl w:val="0C269308"/>
    <w:lvl w:ilvl="0">
      <w:start w:val="3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631132"/>
    <w:multiLevelType w:val="multilevel"/>
    <w:tmpl w:val="D004E89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B378BC"/>
    <w:multiLevelType w:val="multilevel"/>
    <w:tmpl w:val="29A27C3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A75898"/>
    <w:multiLevelType w:val="hybridMultilevel"/>
    <w:tmpl w:val="EC2CF252"/>
    <w:lvl w:ilvl="0" w:tplc="9A9E4B5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6001338"/>
    <w:multiLevelType w:val="multilevel"/>
    <w:tmpl w:val="0BDE89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DB310A"/>
    <w:multiLevelType w:val="multilevel"/>
    <w:tmpl w:val="F13A03C0"/>
    <w:lvl w:ilvl="0">
      <w:start w:val="1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E4136C"/>
    <w:multiLevelType w:val="multilevel"/>
    <w:tmpl w:val="8A8EE8B0"/>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BCA2F0A"/>
    <w:multiLevelType w:val="multilevel"/>
    <w:tmpl w:val="BAE679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bCs w:val="0"/>
        <w:i w:val="0"/>
        <w:iCs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17">
    <w:nsid w:val="3D5D55FE"/>
    <w:multiLevelType w:val="multilevel"/>
    <w:tmpl w:val="4EA8F61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E7258A7"/>
    <w:multiLevelType w:val="hybridMultilevel"/>
    <w:tmpl w:val="3230D008"/>
    <w:lvl w:ilvl="0" w:tplc="8144A1DE">
      <w:start w:val="1"/>
      <w:numFmt w:val="decimal"/>
      <w:lvlText w:val="%1."/>
      <w:lvlJc w:val="left"/>
      <w:pPr>
        <w:ind w:left="1068" w:hanging="360"/>
      </w:pPr>
      <w:rPr>
        <w:rFonts w:ascii="Times New Roman" w:hAnsi="Times New Roman" w:cs="Times New Roman" w:hint="default"/>
        <w:sz w:val="28"/>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9">
    <w:nsid w:val="414B18E9"/>
    <w:multiLevelType w:val="multilevel"/>
    <w:tmpl w:val="9BE2C1C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9E71CB"/>
    <w:multiLevelType w:val="multilevel"/>
    <w:tmpl w:val="7338CB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530779"/>
    <w:multiLevelType w:val="hybridMultilevel"/>
    <w:tmpl w:val="8E385C92"/>
    <w:lvl w:ilvl="0" w:tplc="D02496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B35741C"/>
    <w:multiLevelType w:val="hybridMultilevel"/>
    <w:tmpl w:val="892857A6"/>
    <w:lvl w:ilvl="0" w:tplc="C49870E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097553D"/>
    <w:multiLevelType w:val="hybridMultilevel"/>
    <w:tmpl w:val="820431CE"/>
    <w:lvl w:ilvl="0" w:tplc="58C261BA">
      <w:start w:val="1"/>
      <w:numFmt w:val="decimal"/>
      <w:lvlText w:val="%1."/>
      <w:lvlJc w:val="left"/>
      <w:pPr>
        <w:ind w:left="1314" w:hanging="888"/>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6804369F"/>
    <w:multiLevelType w:val="multilevel"/>
    <w:tmpl w:val="577C81FE"/>
    <w:lvl w:ilvl="0">
      <w:start w:val="4"/>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4E17B3"/>
    <w:multiLevelType w:val="multilevel"/>
    <w:tmpl w:val="CC1AA25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BAF785E"/>
    <w:multiLevelType w:val="multilevel"/>
    <w:tmpl w:val="1106754C"/>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F4B66EB"/>
    <w:multiLevelType w:val="multilevel"/>
    <w:tmpl w:val="3E34D7AE"/>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FC81E92"/>
    <w:multiLevelType w:val="multilevel"/>
    <w:tmpl w:val="13285E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6D223D1"/>
    <w:multiLevelType w:val="multilevel"/>
    <w:tmpl w:val="762A903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A334844"/>
    <w:multiLevelType w:val="multilevel"/>
    <w:tmpl w:val="308240E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C4D646E"/>
    <w:multiLevelType w:val="multilevel"/>
    <w:tmpl w:val="5CB27D9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EB95F58"/>
    <w:multiLevelType w:val="multilevel"/>
    <w:tmpl w:val="DCD0D04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8"/>
  </w:num>
  <w:num w:numId="3">
    <w:abstractNumId w:val="23"/>
  </w:num>
  <w:num w:numId="4">
    <w:abstractNumId w:val="11"/>
  </w:num>
  <w:num w:numId="5">
    <w:abstractNumId w:val="7"/>
  </w:num>
  <w:num w:numId="6">
    <w:abstractNumId w:val="22"/>
  </w:num>
  <w:num w:numId="7">
    <w:abstractNumId w:val="6"/>
  </w:num>
  <w:num w:numId="8">
    <w:abstractNumId w:val="32"/>
  </w:num>
  <w:num w:numId="9">
    <w:abstractNumId w:val="12"/>
  </w:num>
  <w:num w:numId="10">
    <w:abstractNumId w:val="1"/>
  </w:num>
  <w:num w:numId="11">
    <w:abstractNumId w:val="20"/>
  </w:num>
  <w:num w:numId="12">
    <w:abstractNumId w:val="24"/>
  </w:num>
  <w:num w:numId="13">
    <w:abstractNumId w:val="15"/>
  </w:num>
  <w:num w:numId="14">
    <w:abstractNumId w:val="28"/>
  </w:num>
  <w:num w:numId="15">
    <w:abstractNumId w:val="29"/>
  </w:num>
  <w:num w:numId="16">
    <w:abstractNumId w:val="26"/>
  </w:num>
  <w:num w:numId="17">
    <w:abstractNumId w:val="13"/>
  </w:num>
  <w:num w:numId="18">
    <w:abstractNumId w:val="14"/>
  </w:num>
  <w:num w:numId="19">
    <w:abstractNumId w:val="8"/>
  </w:num>
  <w:num w:numId="20">
    <w:abstractNumId w:val="0"/>
  </w:num>
  <w:num w:numId="21">
    <w:abstractNumId w:val="31"/>
  </w:num>
  <w:num w:numId="22">
    <w:abstractNumId w:val="30"/>
  </w:num>
  <w:num w:numId="23">
    <w:abstractNumId w:val="10"/>
  </w:num>
  <w:num w:numId="24">
    <w:abstractNumId w:val="21"/>
  </w:num>
  <w:num w:numId="25">
    <w:abstractNumId w:val="3"/>
  </w:num>
  <w:num w:numId="26">
    <w:abstractNumId w:val="9"/>
  </w:num>
  <w:num w:numId="27">
    <w:abstractNumId w:val="25"/>
  </w:num>
  <w:num w:numId="28">
    <w:abstractNumId w:val="19"/>
  </w:num>
  <w:num w:numId="29">
    <w:abstractNumId w:val="5"/>
  </w:num>
  <w:num w:numId="30">
    <w:abstractNumId w:val="4"/>
  </w:num>
  <w:num w:numId="31">
    <w:abstractNumId w:val="2"/>
  </w:num>
  <w:num w:numId="32">
    <w:abstractNumId w:val="17"/>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536"/>
    <w:rsid w:val="0000035D"/>
    <w:rsid w:val="00002CA7"/>
    <w:rsid w:val="00004ADE"/>
    <w:rsid w:val="000071E6"/>
    <w:rsid w:val="00007DC0"/>
    <w:rsid w:val="00011D57"/>
    <w:rsid w:val="00013E5A"/>
    <w:rsid w:val="00014D1D"/>
    <w:rsid w:val="00015102"/>
    <w:rsid w:val="00015DA4"/>
    <w:rsid w:val="00017007"/>
    <w:rsid w:val="00023B57"/>
    <w:rsid w:val="000249BB"/>
    <w:rsid w:val="00027DE1"/>
    <w:rsid w:val="00030384"/>
    <w:rsid w:val="00030428"/>
    <w:rsid w:val="000308B1"/>
    <w:rsid w:val="0003168A"/>
    <w:rsid w:val="00031A43"/>
    <w:rsid w:val="000335BA"/>
    <w:rsid w:val="00042829"/>
    <w:rsid w:val="000479C3"/>
    <w:rsid w:val="00053B5E"/>
    <w:rsid w:val="00054244"/>
    <w:rsid w:val="00056354"/>
    <w:rsid w:val="00056905"/>
    <w:rsid w:val="00056966"/>
    <w:rsid w:val="000651FD"/>
    <w:rsid w:val="00071429"/>
    <w:rsid w:val="000770F4"/>
    <w:rsid w:val="00077131"/>
    <w:rsid w:val="00077C6A"/>
    <w:rsid w:val="00086D48"/>
    <w:rsid w:val="00090D34"/>
    <w:rsid w:val="00090E31"/>
    <w:rsid w:val="00093880"/>
    <w:rsid w:val="000A0EF5"/>
    <w:rsid w:val="000A38A5"/>
    <w:rsid w:val="000B06E2"/>
    <w:rsid w:val="000B1F49"/>
    <w:rsid w:val="000B2C4C"/>
    <w:rsid w:val="000C122D"/>
    <w:rsid w:val="000C1541"/>
    <w:rsid w:val="000C204C"/>
    <w:rsid w:val="000C3513"/>
    <w:rsid w:val="000C48F8"/>
    <w:rsid w:val="000C5048"/>
    <w:rsid w:val="000C6A90"/>
    <w:rsid w:val="000C73BD"/>
    <w:rsid w:val="000D38E5"/>
    <w:rsid w:val="000D6321"/>
    <w:rsid w:val="000E1108"/>
    <w:rsid w:val="000E602A"/>
    <w:rsid w:val="000F1281"/>
    <w:rsid w:val="000F3459"/>
    <w:rsid w:val="00100889"/>
    <w:rsid w:val="00101E48"/>
    <w:rsid w:val="00101ED3"/>
    <w:rsid w:val="00103AFB"/>
    <w:rsid w:val="001052AD"/>
    <w:rsid w:val="001101DB"/>
    <w:rsid w:val="00115185"/>
    <w:rsid w:val="001153DA"/>
    <w:rsid w:val="00120FA5"/>
    <w:rsid w:val="00124713"/>
    <w:rsid w:val="00124A20"/>
    <w:rsid w:val="00126F75"/>
    <w:rsid w:val="00127837"/>
    <w:rsid w:val="0013139F"/>
    <w:rsid w:val="001314C4"/>
    <w:rsid w:val="00131857"/>
    <w:rsid w:val="00133491"/>
    <w:rsid w:val="001343DC"/>
    <w:rsid w:val="001346D4"/>
    <w:rsid w:val="00137F8A"/>
    <w:rsid w:val="00140093"/>
    <w:rsid w:val="001400A9"/>
    <w:rsid w:val="00141929"/>
    <w:rsid w:val="00141985"/>
    <w:rsid w:val="001428B7"/>
    <w:rsid w:val="00142FE4"/>
    <w:rsid w:val="00154520"/>
    <w:rsid w:val="00154F36"/>
    <w:rsid w:val="00155E0D"/>
    <w:rsid w:val="00157300"/>
    <w:rsid w:val="001600F8"/>
    <w:rsid w:val="00160810"/>
    <w:rsid w:val="00162AA0"/>
    <w:rsid w:val="0016448A"/>
    <w:rsid w:val="00164AA6"/>
    <w:rsid w:val="00164B45"/>
    <w:rsid w:val="001655B1"/>
    <w:rsid w:val="0016714D"/>
    <w:rsid w:val="001703EF"/>
    <w:rsid w:val="00170E36"/>
    <w:rsid w:val="001737B1"/>
    <w:rsid w:val="00174B4C"/>
    <w:rsid w:val="00177D2E"/>
    <w:rsid w:val="00180B75"/>
    <w:rsid w:val="00181C88"/>
    <w:rsid w:val="001838B5"/>
    <w:rsid w:val="00190C5F"/>
    <w:rsid w:val="00191072"/>
    <w:rsid w:val="00194320"/>
    <w:rsid w:val="00197998"/>
    <w:rsid w:val="001A128F"/>
    <w:rsid w:val="001A3A79"/>
    <w:rsid w:val="001A4B66"/>
    <w:rsid w:val="001B31E8"/>
    <w:rsid w:val="001B7A47"/>
    <w:rsid w:val="001C16A0"/>
    <w:rsid w:val="001C19FA"/>
    <w:rsid w:val="001C20E9"/>
    <w:rsid w:val="001C28D0"/>
    <w:rsid w:val="001C31C6"/>
    <w:rsid w:val="001C4594"/>
    <w:rsid w:val="001D220A"/>
    <w:rsid w:val="001D5386"/>
    <w:rsid w:val="001D5940"/>
    <w:rsid w:val="001D79B6"/>
    <w:rsid w:val="001E0EB6"/>
    <w:rsid w:val="001E251E"/>
    <w:rsid w:val="001E4126"/>
    <w:rsid w:val="001E5D71"/>
    <w:rsid w:val="001E64AB"/>
    <w:rsid w:val="001F186F"/>
    <w:rsid w:val="001F1D57"/>
    <w:rsid w:val="001F2C68"/>
    <w:rsid w:val="001F3D62"/>
    <w:rsid w:val="001F4714"/>
    <w:rsid w:val="001F6AA4"/>
    <w:rsid w:val="00202BEC"/>
    <w:rsid w:val="00203018"/>
    <w:rsid w:val="00203630"/>
    <w:rsid w:val="002048B7"/>
    <w:rsid w:val="00205143"/>
    <w:rsid w:val="00207001"/>
    <w:rsid w:val="002103B0"/>
    <w:rsid w:val="002119B5"/>
    <w:rsid w:val="00213351"/>
    <w:rsid w:val="00213B1C"/>
    <w:rsid w:val="00214C1D"/>
    <w:rsid w:val="002207E4"/>
    <w:rsid w:val="00220BFE"/>
    <w:rsid w:val="00221A9E"/>
    <w:rsid w:val="00225BB6"/>
    <w:rsid w:val="00227B85"/>
    <w:rsid w:val="00227E84"/>
    <w:rsid w:val="00232058"/>
    <w:rsid w:val="00232EA6"/>
    <w:rsid w:val="00233322"/>
    <w:rsid w:val="0023559E"/>
    <w:rsid w:val="00235756"/>
    <w:rsid w:val="00235A80"/>
    <w:rsid w:val="00237B39"/>
    <w:rsid w:val="00237C4A"/>
    <w:rsid w:val="002440F0"/>
    <w:rsid w:val="002444DC"/>
    <w:rsid w:val="00246CBD"/>
    <w:rsid w:val="0024778F"/>
    <w:rsid w:val="0025002E"/>
    <w:rsid w:val="002520A4"/>
    <w:rsid w:val="002523FE"/>
    <w:rsid w:val="00252E07"/>
    <w:rsid w:val="002531FD"/>
    <w:rsid w:val="002540FF"/>
    <w:rsid w:val="002563C6"/>
    <w:rsid w:val="00256D0F"/>
    <w:rsid w:val="00262AB9"/>
    <w:rsid w:val="00263DAC"/>
    <w:rsid w:val="00265278"/>
    <w:rsid w:val="0026662C"/>
    <w:rsid w:val="00266D7F"/>
    <w:rsid w:val="002719D4"/>
    <w:rsid w:val="002731AC"/>
    <w:rsid w:val="00274416"/>
    <w:rsid w:val="00274BF7"/>
    <w:rsid w:val="00274F2E"/>
    <w:rsid w:val="00276A04"/>
    <w:rsid w:val="002803C7"/>
    <w:rsid w:val="00280BA7"/>
    <w:rsid w:val="00280DDC"/>
    <w:rsid w:val="002845DE"/>
    <w:rsid w:val="002904EC"/>
    <w:rsid w:val="00294F7A"/>
    <w:rsid w:val="002950C5"/>
    <w:rsid w:val="00296CC2"/>
    <w:rsid w:val="002A6194"/>
    <w:rsid w:val="002A7B55"/>
    <w:rsid w:val="002B1081"/>
    <w:rsid w:val="002B3008"/>
    <w:rsid w:val="002B5B00"/>
    <w:rsid w:val="002C43B8"/>
    <w:rsid w:val="002C60F3"/>
    <w:rsid w:val="002C66E0"/>
    <w:rsid w:val="002C7EC6"/>
    <w:rsid w:val="002D0EC0"/>
    <w:rsid w:val="002D36B8"/>
    <w:rsid w:val="002D38C2"/>
    <w:rsid w:val="002D59EA"/>
    <w:rsid w:val="002D631F"/>
    <w:rsid w:val="002E030B"/>
    <w:rsid w:val="002E2FF0"/>
    <w:rsid w:val="002E36C5"/>
    <w:rsid w:val="002E3DA4"/>
    <w:rsid w:val="002E5D58"/>
    <w:rsid w:val="002F17C8"/>
    <w:rsid w:val="002F272E"/>
    <w:rsid w:val="002F385C"/>
    <w:rsid w:val="002F4AB2"/>
    <w:rsid w:val="002F4D98"/>
    <w:rsid w:val="002F5356"/>
    <w:rsid w:val="002F66D4"/>
    <w:rsid w:val="002F7127"/>
    <w:rsid w:val="003028EC"/>
    <w:rsid w:val="00310D6C"/>
    <w:rsid w:val="003116C8"/>
    <w:rsid w:val="00312C64"/>
    <w:rsid w:val="00314018"/>
    <w:rsid w:val="00315FC8"/>
    <w:rsid w:val="00316280"/>
    <w:rsid w:val="003177C9"/>
    <w:rsid w:val="003217DE"/>
    <w:rsid w:val="003237DE"/>
    <w:rsid w:val="00324690"/>
    <w:rsid w:val="003263C2"/>
    <w:rsid w:val="00331E6A"/>
    <w:rsid w:val="003336BC"/>
    <w:rsid w:val="00333FBF"/>
    <w:rsid w:val="00334E2C"/>
    <w:rsid w:val="00334EC7"/>
    <w:rsid w:val="00340034"/>
    <w:rsid w:val="003413F1"/>
    <w:rsid w:val="00342E97"/>
    <w:rsid w:val="0034381E"/>
    <w:rsid w:val="0034518D"/>
    <w:rsid w:val="003515CE"/>
    <w:rsid w:val="00356828"/>
    <w:rsid w:val="00357063"/>
    <w:rsid w:val="00360EF4"/>
    <w:rsid w:val="003622E0"/>
    <w:rsid w:val="0036630D"/>
    <w:rsid w:val="0036651D"/>
    <w:rsid w:val="00370A50"/>
    <w:rsid w:val="00376A57"/>
    <w:rsid w:val="003777CA"/>
    <w:rsid w:val="0038331A"/>
    <w:rsid w:val="003838AE"/>
    <w:rsid w:val="00383D9E"/>
    <w:rsid w:val="00384730"/>
    <w:rsid w:val="003851E6"/>
    <w:rsid w:val="0039129C"/>
    <w:rsid w:val="00393F28"/>
    <w:rsid w:val="003A1CB0"/>
    <w:rsid w:val="003A1E32"/>
    <w:rsid w:val="003A3264"/>
    <w:rsid w:val="003A5B49"/>
    <w:rsid w:val="003B04D9"/>
    <w:rsid w:val="003B0574"/>
    <w:rsid w:val="003B27F1"/>
    <w:rsid w:val="003B2B58"/>
    <w:rsid w:val="003B33A0"/>
    <w:rsid w:val="003B4E61"/>
    <w:rsid w:val="003B5DB2"/>
    <w:rsid w:val="003B6717"/>
    <w:rsid w:val="003B70C2"/>
    <w:rsid w:val="003B7E0E"/>
    <w:rsid w:val="003C2150"/>
    <w:rsid w:val="003C2637"/>
    <w:rsid w:val="003C53A9"/>
    <w:rsid w:val="003C6A14"/>
    <w:rsid w:val="003C75C9"/>
    <w:rsid w:val="003D0408"/>
    <w:rsid w:val="003D2920"/>
    <w:rsid w:val="003D2DCC"/>
    <w:rsid w:val="003D3089"/>
    <w:rsid w:val="003D3456"/>
    <w:rsid w:val="003D5CF1"/>
    <w:rsid w:val="003D6A3B"/>
    <w:rsid w:val="003D6C97"/>
    <w:rsid w:val="003D72B6"/>
    <w:rsid w:val="003E1520"/>
    <w:rsid w:val="003E27E1"/>
    <w:rsid w:val="003E3C8F"/>
    <w:rsid w:val="003E7DB1"/>
    <w:rsid w:val="003F0FC6"/>
    <w:rsid w:val="003F4931"/>
    <w:rsid w:val="00400404"/>
    <w:rsid w:val="004006ED"/>
    <w:rsid w:val="00406630"/>
    <w:rsid w:val="00410414"/>
    <w:rsid w:val="00410C51"/>
    <w:rsid w:val="0041148F"/>
    <w:rsid w:val="00413F43"/>
    <w:rsid w:val="00414379"/>
    <w:rsid w:val="00416540"/>
    <w:rsid w:val="004174BE"/>
    <w:rsid w:val="004208A1"/>
    <w:rsid w:val="004211D4"/>
    <w:rsid w:val="00424241"/>
    <w:rsid w:val="00425775"/>
    <w:rsid w:val="00427C28"/>
    <w:rsid w:val="00432232"/>
    <w:rsid w:val="00433EFE"/>
    <w:rsid w:val="0043563E"/>
    <w:rsid w:val="00436ED6"/>
    <w:rsid w:val="0044014C"/>
    <w:rsid w:val="0044345F"/>
    <w:rsid w:val="00445041"/>
    <w:rsid w:val="00445B13"/>
    <w:rsid w:val="00447688"/>
    <w:rsid w:val="00450870"/>
    <w:rsid w:val="004541F9"/>
    <w:rsid w:val="0045654E"/>
    <w:rsid w:val="004574C3"/>
    <w:rsid w:val="00460770"/>
    <w:rsid w:val="00460E4B"/>
    <w:rsid w:val="00461E44"/>
    <w:rsid w:val="00462B27"/>
    <w:rsid w:val="004630D9"/>
    <w:rsid w:val="00464465"/>
    <w:rsid w:val="0046486D"/>
    <w:rsid w:val="004664BC"/>
    <w:rsid w:val="004667B4"/>
    <w:rsid w:val="00467539"/>
    <w:rsid w:val="00467E82"/>
    <w:rsid w:val="0047003E"/>
    <w:rsid w:val="004737D5"/>
    <w:rsid w:val="004765EF"/>
    <w:rsid w:val="00477496"/>
    <w:rsid w:val="00480E03"/>
    <w:rsid w:val="00485798"/>
    <w:rsid w:val="00486F28"/>
    <w:rsid w:val="00487528"/>
    <w:rsid w:val="0049038A"/>
    <w:rsid w:val="004911F4"/>
    <w:rsid w:val="00492057"/>
    <w:rsid w:val="00492BF6"/>
    <w:rsid w:val="004941A5"/>
    <w:rsid w:val="00494E09"/>
    <w:rsid w:val="004A0299"/>
    <w:rsid w:val="004A22D7"/>
    <w:rsid w:val="004A2522"/>
    <w:rsid w:val="004A3B16"/>
    <w:rsid w:val="004B1579"/>
    <w:rsid w:val="004B30FB"/>
    <w:rsid w:val="004B5540"/>
    <w:rsid w:val="004C54ED"/>
    <w:rsid w:val="004C6DBA"/>
    <w:rsid w:val="004C75E0"/>
    <w:rsid w:val="004D52A5"/>
    <w:rsid w:val="004D56CA"/>
    <w:rsid w:val="004D7B45"/>
    <w:rsid w:val="004E322D"/>
    <w:rsid w:val="004E39A4"/>
    <w:rsid w:val="004E3B77"/>
    <w:rsid w:val="004F0887"/>
    <w:rsid w:val="004F4A20"/>
    <w:rsid w:val="005023B0"/>
    <w:rsid w:val="005051E9"/>
    <w:rsid w:val="00505381"/>
    <w:rsid w:val="00505D02"/>
    <w:rsid w:val="00507A1D"/>
    <w:rsid w:val="005102EF"/>
    <w:rsid w:val="00510CBF"/>
    <w:rsid w:val="00520712"/>
    <w:rsid w:val="00523A90"/>
    <w:rsid w:val="00524AEB"/>
    <w:rsid w:val="005301EE"/>
    <w:rsid w:val="00530873"/>
    <w:rsid w:val="0053644B"/>
    <w:rsid w:val="00537DE2"/>
    <w:rsid w:val="00540357"/>
    <w:rsid w:val="00540ED0"/>
    <w:rsid w:val="00540F9B"/>
    <w:rsid w:val="00542F72"/>
    <w:rsid w:val="0054579B"/>
    <w:rsid w:val="00545F0C"/>
    <w:rsid w:val="00547F1B"/>
    <w:rsid w:val="00547F72"/>
    <w:rsid w:val="005501FD"/>
    <w:rsid w:val="005515D9"/>
    <w:rsid w:val="00552AC2"/>
    <w:rsid w:val="005539B2"/>
    <w:rsid w:val="005539BE"/>
    <w:rsid w:val="00553F99"/>
    <w:rsid w:val="00554A8F"/>
    <w:rsid w:val="00562345"/>
    <w:rsid w:val="0056244F"/>
    <w:rsid w:val="00572C5D"/>
    <w:rsid w:val="005753F4"/>
    <w:rsid w:val="0058143C"/>
    <w:rsid w:val="00581928"/>
    <w:rsid w:val="00583F8F"/>
    <w:rsid w:val="005844C9"/>
    <w:rsid w:val="00585BA0"/>
    <w:rsid w:val="00585E64"/>
    <w:rsid w:val="00586FA8"/>
    <w:rsid w:val="00587DBF"/>
    <w:rsid w:val="00593B69"/>
    <w:rsid w:val="0059405C"/>
    <w:rsid w:val="005A22AA"/>
    <w:rsid w:val="005A67D5"/>
    <w:rsid w:val="005A7317"/>
    <w:rsid w:val="005B0B92"/>
    <w:rsid w:val="005B40B3"/>
    <w:rsid w:val="005B4C4A"/>
    <w:rsid w:val="005B761B"/>
    <w:rsid w:val="005C31E3"/>
    <w:rsid w:val="005C4633"/>
    <w:rsid w:val="005C5877"/>
    <w:rsid w:val="005D2602"/>
    <w:rsid w:val="005D5B16"/>
    <w:rsid w:val="005D6CD2"/>
    <w:rsid w:val="005D7F2F"/>
    <w:rsid w:val="005E6E71"/>
    <w:rsid w:val="005F32C0"/>
    <w:rsid w:val="005F612B"/>
    <w:rsid w:val="00600E63"/>
    <w:rsid w:val="00601CA1"/>
    <w:rsid w:val="006047C5"/>
    <w:rsid w:val="0061692D"/>
    <w:rsid w:val="00623168"/>
    <w:rsid w:val="00624B44"/>
    <w:rsid w:val="00626635"/>
    <w:rsid w:val="00627271"/>
    <w:rsid w:val="00630DA3"/>
    <w:rsid w:val="0063282F"/>
    <w:rsid w:val="00632887"/>
    <w:rsid w:val="006347F6"/>
    <w:rsid w:val="006360F2"/>
    <w:rsid w:val="006403C9"/>
    <w:rsid w:val="00640759"/>
    <w:rsid w:val="006420DD"/>
    <w:rsid w:val="006425E7"/>
    <w:rsid w:val="00644729"/>
    <w:rsid w:val="00646305"/>
    <w:rsid w:val="00647BCA"/>
    <w:rsid w:val="006558AC"/>
    <w:rsid w:val="006610C3"/>
    <w:rsid w:val="00661690"/>
    <w:rsid w:val="00661743"/>
    <w:rsid w:val="00664A1B"/>
    <w:rsid w:val="006679E5"/>
    <w:rsid w:val="006706E9"/>
    <w:rsid w:val="00671108"/>
    <w:rsid w:val="0067552C"/>
    <w:rsid w:val="00680CEF"/>
    <w:rsid w:val="00682A52"/>
    <w:rsid w:val="006841CE"/>
    <w:rsid w:val="006846B9"/>
    <w:rsid w:val="006847C9"/>
    <w:rsid w:val="006854DD"/>
    <w:rsid w:val="00685709"/>
    <w:rsid w:val="00687518"/>
    <w:rsid w:val="006878FA"/>
    <w:rsid w:val="00687BF5"/>
    <w:rsid w:val="006934A1"/>
    <w:rsid w:val="00693BE0"/>
    <w:rsid w:val="006A0685"/>
    <w:rsid w:val="006A2B20"/>
    <w:rsid w:val="006A3994"/>
    <w:rsid w:val="006A3EB2"/>
    <w:rsid w:val="006A4BFE"/>
    <w:rsid w:val="006A6E64"/>
    <w:rsid w:val="006A75A9"/>
    <w:rsid w:val="006B371F"/>
    <w:rsid w:val="006B3DC9"/>
    <w:rsid w:val="006B4132"/>
    <w:rsid w:val="006B4918"/>
    <w:rsid w:val="006B5D13"/>
    <w:rsid w:val="006C2B72"/>
    <w:rsid w:val="006C403B"/>
    <w:rsid w:val="006C4116"/>
    <w:rsid w:val="006C4E53"/>
    <w:rsid w:val="006D0571"/>
    <w:rsid w:val="006D07F2"/>
    <w:rsid w:val="006D1317"/>
    <w:rsid w:val="006D2538"/>
    <w:rsid w:val="006D5536"/>
    <w:rsid w:val="006E0FF2"/>
    <w:rsid w:val="006E4542"/>
    <w:rsid w:val="006F261B"/>
    <w:rsid w:val="006F3CFE"/>
    <w:rsid w:val="007005FB"/>
    <w:rsid w:val="00701051"/>
    <w:rsid w:val="00705C29"/>
    <w:rsid w:val="00705D2C"/>
    <w:rsid w:val="00705EA0"/>
    <w:rsid w:val="00706BC0"/>
    <w:rsid w:val="00706C2B"/>
    <w:rsid w:val="00715B49"/>
    <w:rsid w:val="00721EF2"/>
    <w:rsid w:val="007240C2"/>
    <w:rsid w:val="00724A1B"/>
    <w:rsid w:val="00725058"/>
    <w:rsid w:val="00725C0D"/>
    <w:rsid w:val="00731613"/>
    <w:rsid w:val="00731D18"/>
    <w:rsid w:val="00737897"/>
    <w:rsid w:val="00737D97"/>
    <w:rsid w:val="00740D40"/>
    <w:rsid w:val="00742A49"/>
    <w:rsid w:val="00743902"/>
    <w:rsid w:val="007502D8"/>
    <w:rsid w:val="00753E6B"/>
    <w:rsid w:val="00753FF2"/>
    <w:rsid w:val="00757B7D"/>
    <w:rsid w:val="00760F1F"/>
    <w:rsid w:val="00762910"/>
    <w:rsid w:val="00764368"/>
    <w:rsid w:val="007662C8"/>
    <w:rsid w:val="00767D68"/>
    <w:rsid w:val="00767F53"/>
    <w:rsid w:val="0077167A"/>
    <w:rsid w:val="00774F02"/>
    <w:rsid w:val="00775D9D"/>
    <w:rsid w:val="00776F66"/>
    <w:rsid w:val="00780D07"/>
    <w:rsid w:val="007822E0"/>
    <w:rsid w:val="00783AAC"/>
    <w:rsid w:val="007908C8"/>
    <w:rsid w:val="00792FC2"/>
    <w:rsid w:val="0079359F"/>
    <w:rsid w:val="00794600"/>
    <w:rsid w:val="007A0293"/>
    <w:rsid w:val="007A1F0E"/>
    <w:rsid w:val="007A33B5"/>
    <w:rsid w:val="007A49B8"/>
    <w:rsid w:val="007A5C5F"/>
    <w:rsid w:val="007B4487"/>
    <w:rsid w:val="007B63B9"/>
    <w:rsid w:val="007C26B0"/>
    <w:rsid w:val="007C34CB"/>
    <w:rsid w:val="007C3B51"/>
    <w:rsid w:val="007C510B"/>
    <w:rsid w:val="007D7090"/>
    <w:rsid w:val="007D7D63"/>
    <w:rsid w:val="007E374D"/>
    <w:rsid w:val="007E47F9"/>
    <w:rsid w:val="007E5075"/>
    <w:rsid w:val="007E6D0B"/>
    <w:rsid w:val="007E7C43"/>
    <w:rsid w:val="007F02BA"/>
    <w:rsid w:val="007F14A3"/>
    <w:rsid w:val="007F5193"/>
    <w:rsid w:val="007F5C45"/>
    <w:rsid w:val="00800722"/>
    <w:rsid w:val="00806BC2"/>
    <w:rsid w:val="008070F1"/>
    <w:rsid w:val="00811721"/>
    <w:rsid w:val="00812379"/>
    <w:rsid w:val="00812E35"/>
    <w:rsid w:val="00815259"/>
    <w:rsid w:val="00815C3B"/>
    <w:rsid w:val="00815DB2"/>
    <w:rsid w:val="00816263"/>
    <w:rsid w:val="00817FE7"/>
    <w:rsid w:val="008212BB"/>
    <w:rsid w:val="00821EBC"/>
    <w:rsid w:val="0082327B"/>
    <w:rsid w:val="008241F5"/>
    <w:rsid w:val="0082512E"/>
    <w:rsid w:val="00830EFD"/>
    <w:rsid w:val="0083131C"/>
    <w:rsid w:val="0083154C"/>
    <w:rsid w:val="0083197A"/>
    <w:rsid w:val="00831F1E"/>
    <w:rsid w:val="00833305"/>
    <w:rsid w:val="00833E5D"/>
    <w:rsid w:val="0083443F"/>
    <w:rsid w:val="008344CD"/>
    <w:rsid w:val="0083762A"/>
    <w:rsid w:val="0083777B"/>
    <w:rsid w:val="008414A3"/>
    <w:rsid w:val="00841581"/>
    <w:rsid w:val="00841F98"/>
    <w:rsid w:val="00842ABC"/>
    <w:rsid w:val="00842D2E"/>
    <w:rsid w:val="00843E59"/>
    <w:rsid w:val="00844A59"/>
    <w:rsid w:val="00844D23"/>
    <w:rsid w:val="00847165"/>
    <w:rsid w:val="00850C3B"/>
    <w:rsid w:val="00852A43"/>
    <w:rsid w:val="00853134"/>
    <w:rsid w:val="0085362D"/>
    <w:rsid w:val="00856F34"/>
    <w:rsid w:val="00857849"/>
    <w:rsid w:val="008603E0"/>
    <w:rsid w:val="0086377A"/>
    <w:rsid w:val="00866819"/>
    <w:rsid w:val="00872CB0"/>
    <w:rsid w:val="00873366"/>
    <w:rsid w:val="008740FE"/>
    <w:rsid w:val="00882027"/>
    <w:rsid w:val="00884839"/>
    <w:rsid w:val="008862C8"/>
    <w:rsid w:val="00891959"/>
    <w:rsid w:val="00896902"/>
    <w:rsid w:val="008A0916"/>
    <w:rsid w:val="008A1752"/>
    <w:rsid w:val="008A32B2"/>
    <w:rsid w:val="008A6277"/>
    <w:rsid w:val="008A651C"/>
    <w:rsid w:val="008A6A79"/>
    <w:rsid w:val="008B2EC5"/>
    <w:rsid w:val="008B456D"/>
    <w:rsid w:val="008B4A8D"/>
    <w:rsid w:val="008C0C64"/>
    <w:rsid w:val="008C120C"/>
    <w:rsid w:val="008C149B"/>
    <w:rsid w:val="008C1B44"/>
    <w:rsid w:val="008C3C9E"/>
    <w:rsid w:val="008C76CF"/>
    <w:rsid w:val="008D0740"/>
    <w:rsid w:val="008D1B1E"/>
    <w:rsid w:val="008D6ED6"/>
    <w:rsid w:val="008E1739"/>
    <w:rsid w:val="008E1A72"/>
    <w:rsid w:val="008E4E5C"/>
    <w:rsid w:val="008E6A55"/>
    <w:rsid w:val="008F11AC"/>
    <w:rsid w:val="008F1A3C"/>
    <w:rsid w:val="008F5CE0"/>
    <w:rsid w:val="008F65BA"/>
    <w:rsid w:val="008F69FB"/>
    <w:rsid w:val="008F6C22"/>
    <w:rsid w:val="00902170"/>
    <w:rsid w:val="00902665"/>
    <w:rsid w:val="00904402"/>
    <w:rsid w:val="00904CEA"/>
    <w:rsid w:val="00905177"/>
    <w:rsid w:val="009062FB"/>
    <w:rsid w:val="00906349"/>
    <w:rsid w:val="009238F8"/>
    <w:rsid w:val="00923A3B"/>
    <w:rsid w:val="009244F3"/>
    <w:rsid w:val="00927495"/>
    <w:rsid w:val="00927FDA"/>
    <w:rsid w:val="0093110A"/>
    <w:rsid w:val="00932E47"/>
    <w:rsid w:val="00936545"/>
    <w:rsid w:val="0094056E"/>
    <w:rsid w:val="00940B18"/>
    <w:rsid w:val="00943008"/>
    <w:rsid w:val="00944E02"/>
    <w:rsid w:val="00945B0D"/>
    <w:rsid w:val="0094615B"/>
    <w:rsid w:val="009461CE"/>
    <w:rsid w:val="00947490"/>
    <w:rsid w:val="00950435"/>
    <w:rsid w:val="00951222"/>
    <w:rsid w:val="00952EC5"/>
    <w:rsid w:val="009534F1"/>
    <w:rsid w:val="00955B19"/>
    <w:rsid w:val="0095645A"/>
    <w:rsid w:val="00956926"/>
    <w:rsid w:val="00956DDF"/>
    <w:rsid w:val="00956F25"/>
    <w:rsid w:val="00956FD3"/>
    <w:rsid w:val="00963D2A"/>
    <w:rsid w:val="009641EC"/>
    <w:rsid w:val="00965F06"/>
    <w:rsid w:val="00966D8C"/>
    <w:rsid w:val="00982930"/>
    <w:rsid w:val="00983562"/>
    <w:rsid w:val="00985580"/>
    <w:rsid w:val="0098573F"/>
    <w:rsid w:val="0098699A"/>
    <w:rsid w:val="00987C8E"/>
    <w:rsid w:val="009946DA"/>
    <w:rsid w:val="00994FDA"/>
    <w:rsid w:val="009964F1"/>
    <w:rsid w:val="00996622"/>
    <w:rsid w:val="0099732E"/>
    <w:rsid w:val="009A0192"/>
    <w:rsid w:val="009A277F"/>
    <w:rsid w:val="009A4051"/>
    <w:rsid w:val="009A4A33"/>
    <w:rsid w:val="009A5703"/>
    <w:rsid w:val="009A7F8C"/>
    <w:rsid w:val="009B581D"/>
    <w:rsid w:val="009B7013"/>
    <w:rsid w:val="009C59B3"/>
    <w:rsid w:val="009C68C7"/>
    <w:rsid w:val="009D0D73"/>
    <w:rsid w:val="009D1ADA"/>
    <w:rsid w:val="009D31E4"/>
    <w:rsid w:val="009D3721"/>
    <w:rsid w:val="009D3FB2"/>
    <w:rsid w:val="009D48FF"/>
    <w:rsid w:val="009E0853"/>
    <w:rsid w:val="009E0AC3"/>
    <w:rsid w:val="009E4D7F"/>
    <w:rsid w:val="009E4D9E"/>
    <w:rsid w:val="009E5341"/>
    <w:rsid w:val="009E79ED"/>
    <w:rsid w:val="009F01F3"/>
    <w:rsid w:val="009F1890"/>
    <w:rsid w:val="009F2135"/>
    <w:rsid w:val="009F4E57"/>
    <w:rsid w:val="00A00154"/>
    <w:rsid w:val="00A03F8F"/>
    <w:rsid w:val="00A04785"/>
    <w:rsid w:val="00A06F00"/>
    <w:rsid w:val="00A07BF4"/>
    <w:rsid w:val="00A10E42"/>
    <w:rsid w:val="00A12FB2"/>
    <w:rsid w:val="00A209E2"/>
    <w:rsid w:val="00A315CE"/>
    <w:rsid w:val="00A3406F"/>
    <w:rsid w:val="00A3573A"/>
    <w:rsid w:val="00A36BD0"/>
    <w:rsid w:val="00A46811"/>
    <w:rsid w:val="00A47CAA"/>
    <w:rsid w:val="00A52801"/>
    <w:rsid w:val="00A52EDA"/>
    <w:rsid w:val="00A54970"/>
    <w:rsid w:val="00A5543B"/>
    <w:rsid w:val="00A57D05"/>
    <w:rsid w:val="00A62734"/>
    <w:rsid w:val="00A64F4A"/>
    <w:rsid w:val="00A74063"/>
    <w:rsid w:val="00A74BD2"/>
    <w:rsid w:val="00A80894"/>
    <w:rsid w:val="00A8219F"/>
    <w:rsid w:val="00A82826"/>
    <w:rsid w:val="00A83009"/>
    <w:rsid w:val="00A866B6"/>
    <w:rsid w:val="00A86F1F"/>
    <w:rsid w:val="00A910FE"/>
    <w:rsid w:val="00A911B0"/>
    <w:rsid w:val="00A938B1"/>
    <w:rsid w:val="00A9622D"/>
    <w:rsid w:val="00A975E9"/>
    <w:rsid w:val="00AA1520"/>
    <w:rsid w:val="00AA420D"/>
    <w:rsid w:val="00AA51B3"/>
    <w:rsid w:val="00AA61DD"/>
    <w:rsid w:val="00AA7F6D"/>
    <w:rsid w:val="00AB1592"/>
    <w:rsid w:val="00AB2432"/>
    <w:rsid w:val="00AB36CB"/>
    <w:rsid w:val="00AB4F83"/>
    <w:rsid w:val="00AB6178"/>
    <w:rsid w:val="00AC24DA"/>
    <w:rsid w:val="00AC2ABE"/>
    <w:rsid w:val="00AC2CBF"/>
    <w:rsid w:val="00AC42FA"/>
    <w:rsid w:val="00AC43EF"/>
    <w:rsid w:val="00AD1760"/>
    <w:rsid w:val="00AD23F1"/>
    <w:rsid w:val="00AD7C80"/>
    <w:rsid w:val="00AE045E"/>
    <w:rsid w:val="00AE3FF1"/>
    <w:rsid w:val="00AF20DB"/>
    <w:rsid w:val="00AF2DEC"/>
    <w:rsid w:val="00AF4347"/>
    <w:rsid w:val="00AF55D6"/>
    <w:rsid w:val="00AF6255"/>
    <w:rsid w:val="00AF7E6A"/>
    <w:rsid w:val="00B01D6C"/>
    <w:rsid w:val="00B13F64"/>
    <w:rsid w:val="00B1554E"/>
    <w:rsid w:val="00B172D1"/>
    <w:rsid w:val="00B229BF"/>
    <w:rsid w:val="00B24DD6"/>
    <w:rsid w:val="00B25203"/>
    <w:rsid w:val="00B258AE"/>
    <w:rsid w:val="00B26A7B"/>
    <w:rsid w:val="00B303E9"/>
    <w:rsid w:val="00B30FDC"/>
    <w:rsid w:val="00B30FFF"/>
    <w:rsid w:val="00B34824"/>
    <w:rsid w:val="00B40ADB"/>
    <w:rsid w:val="00B41699"/>
    <w:rsid w:val="00B43C27"/>
    <w:rsid w:val="00B43CE9"/>
    <w:rsid w:val="00B4541F"/>
    <w:rsid w:val="00B455E0"/>
    <w:rsid w:val="00B467B6"/>
    <w:rsid w:val="00B63708"/>
    <w:rsid w:val="00B677C1"/>
    <w:rsid w:val="00B67A76"/>
    <w:rsid w:val="00B7012B"/>
    <w:rsid w:val="00B72CF1"/>
    <w:rsid w:val="00B74597"/>
    <w:rsid w:val="00B77634"/>
    <w:rsid w:val="00B776F1"/>
    <w:rsid w:val="00B83B7F"/>
    <w:rsid w:val="00B84816"/>
    <w:rsid w:val="00B84D9A"/>
    <w:rsid w:val="00B877B2"/>
    <w:rsid w:val="00B9052D"/>
    <w:rsid w:val="00B90898"/>
    <w:rsid w:val="00B92F31"/>
    <w:rsid w:val="00B95941"/>
    <w:rsid w:val="00B96C70"/>
    <w:rsid w:val="00B97E85"/>
    <w:rsid w:val="00BA0271"/>
    <w:rsid w:val="00BA1269"/>
    <w:rsid w:val="00BA1F5A"/>
    <w:rsid w:val="00BA1FC9"/>
    <w:rsid w:val="00BA2265"/>
    <w:rsid w:val="00BA27A5"/>
    <w:rsid w:val="00BB4530"/>
    <w:rsid w:val="00BC0FC1"/>
    <w:rsid w:val="00BC2902"/>
    <w:rsid w:val="00BC645E"/>
    <w:rsid w:val="00BC7C53"/>
    <w:rsid w:val="00BD0541"/>
    <w:rsid w:val="00BD0F17"/>
    <w:rsid w:val="00BD1264"/>
    <w:rsid w:val="00BD2862"/>
    <w:rsid w:val="00BD48F3"/>
    <w:rsid w:val="00BE2593"/>
    <w:rsid w:val="00BE43CC"/>
    <w:rsid w:val="00BE7DEF"/>
    <w:rsid w:val="00BF0C76"/>
    <w:rsid w:val="00BF0CA8"/>
    <w:rsid w:val="00BF111A"/>
    <w:rsid w:val="00BF297B"/>
    <w:rsid w:val="00BF5040"/>
    <w:rsid w:val="00BF5BDB"/>
    <w:rsid w:val="00C01802"/>
    <w:rsid w:val="00C02BAD"/>
    <w:rsid w:val="00C034C9"/>
    <w:rsid w:val="00C03587"/>
    <w:rsid w:val="00C03C8A"/>
    <w:rsid w:val="00C03F3A"/>
    <w:rsid w:val="00C05FE2"/>
    <w:rsid w:val="00C07309"/>
    <w:rsid w:val="00C10207"/>
    <w:rsid w:val="00C121F8"/>
    <w:rsid w:val="00C12BE9"/>
    <w:rsid w:val="00C152DE"/>
    <w:rsid w:val="00C155F2"/>
    <w:rsid w:val="00C1578E"/>
    <w:rsid w:val="00C164C5"/>
    <w:rsid w:val="00C2053A"/>
    <w:rsid w:val="00C2146A"/>
    <w:rsid w:val="00C24349"/>
    <w:rsid w:val="00C25955"/>
    <w:rsid w:val="00C314BF"/>
    <w:rsid w:val="00C34121"/>
    <w:rsid w:val="00C35A4A"/>
    <w:rsid w:val="00C35E73"/>
    <w:rsid w:val="00C40928"/>
    <w:rsid w:val="00C40F91"/>
    <w:rsid w:val="00C41D05"/>
    <w:rsid w:val="00C44877"/>
    <w:rsid w:val="00C4773C"/>
    <w:rsid w:val="00C50E8A"/>
    <w:rsid w:val="00C55F6F"/>
    <w:rsid w:val="00C6032D"/>
    <w:rsid w:val="00C63472"/>
    <w:rsid w:val="00C657F2"/>
    <w:rsid w:val="00C65BB9"/>
    <w:rsid w:val="00C7709F"/>
    <w:rsid w:val="00C82F39"/>
    <w:rsid w:val="00C85F4D"/>
    <w:rsid w:val="00C90398"/>
    <w:rsid w:val="00C90FEA"/>
    <w:rsid w:val="00CA1269"/>
    <w:rsid w:val="00CA2137"/>
    <w:rsid w:val="00CA45FB"/>
    <w:rsid w:val="00CA5738"/>
    <w:rsid w:val="00CA6DD3"/>
    <w:rsid w:val="00CA7670"/>
    <w:rsid w:val="00CA7E01"/>
    <w:rsid w:val="00CB0445"/>
    <w:rsid w:val="00CB158E"/>
    <w:rsid w:val="00CB3272"/>
    <w:rsid w:val="00CB4904"/>
    <w:rsid w:val="00CB4D60"/>
    <w:rsid w:val="00CC243C"/>
    <w:rsid w:val="00CC252D"/>
    <w:rsid w:val="00CC2BD2"/>
    <w:rsid w:val="00CC62F6"/>
    <w:rsid w:val="00CD0AC0"/>
    <w:rsid w:val="00CD708A"/>
    <w:rsid w:val="00CD7802"/>
    <w:rsid w:val="00CE2589"/>
    <w:rsid w:val="00CE493E"/>
    <w:rsid w:val="00CE6130"/>
    <w:rsid w:val="00CE6644"/>
    <w:rsid w:val="00CF0262"/>
    <w:rsid w:val="00CF2036"/>
    <w:rsid w:val="00CF23EF"/>
    <w:rsid w:val="00CF3E40"/>
    <w:rsid w:val="00CF416B"/>
    <w:rsid w:val="00CF4577"/>
    <w:rsid w:val="00CF69B2"/>
    <w:rsid w:val="00CF6A94"/>
    <w:rsid w:val="00D020A2"/>
    <w:rsid w:val="00D02955"/>
    <w:rsid w:val="00D03DD4"/>
    <w:rsid w:val="00D03E45"/>
    <w:rsid w:val="00D054C5"/>
    <w:rsid w:val="00D056A9"/>
    <w:rsid w:val="00D076FB"/>
    <w:rsid w:val="00D10465"/>
    <w:rsid w:val="00D17D87"/>
    <w:rsid w:val="00D3025A"/>
    <w:rsid w:val="00D30793"/>
    <w:rsid w:val="00D3177B"/>
    <w:rsid w:val="00D362B4"/>
    <w:rsid w:val="00D42CFF"/>
    <w:rsid w:val="00D436C8"/>
    <w:rsid w:val="00D45B8E"/>
    <w:rsid w:val="00D46093"/>
    <w:rsid w:val="00D46BDA"/>
    <w:rsid w:val="00D515B7"/>
    <w:rsid w:val="00D51845"/>
    <w:rsid w:val="00D53727"/>
    <w:rsid w:val="00D60738"/>
    <w:rsid w:val="00D63DBC"/>
    <w:rsid w:val="00D64157"/>
    <w:rsid w:val="00D655C9"/>
    <w:rsid w:val="00D67176"/>
    <w:rsid w:val="00D70F34"/>
    <w:rsid w:val="00D720D4"/>
    <w:rsid w:val="00D72770"/>
    <w:rsid w:val="00D7336A"/>
    <w:rsid w:val="00D76051"/>
    <w:rsid w:val="00D807FE"/>
    <w:rsid w:val="00D80FB2"/>
    <w:rsid w:val="00D8286F"/>
    <w:rsid w:val="00D8323F"/>
    <w:rsid w:val="00D909DE"/>
    <w:rsid w:val="00DA07BC"/>
    <w:rsid w:val="00DB28EE"/>
    <w:rsid w:val="00DB3006"/>
    <w:rsid w:val="00DC55F1"/>
    <w:rsid w:val="00DC563C"/>
    <w:rsid w:val="00DC6E6F"/>
    <w:rsid w:val="00DD3EC7"/>
    <w:rsid w:val="00DD4B70"/>
    <w:rsid w:val="00DD7FDC"/>
    <w:rsid w:val="00DE1F2D"/>
    <w:rsid w:val="00DE22EF"/>
    <w:rsid w:val="00DE2E48"/>
    <w:rsid w:val="00DE5AAA"/>
    <w:rsid w:val="00DE5FFC"/>
    <w:rsid w:val="00DF1426"/>
    <w:rsid w:val="00DF215D"/>
    <w:rsid w:val="00DF2726"/>
    <w:rsid w:val="00DF6B57"/>
    <w:rsid w:val="00E01A99"/>
    <w:rsid w:val="00E055EF"/>
    <w:rsid w:val="00E05D3C"/>
    <w:rsid w:val="00E11A13"/>
    <w:rsid w:val="00E136B3"/>
    <w:rsid w:val="00E1413C"/>
    <w:rsid w:val="00E16329"/>
    <w:rsid w:val="00E1756C"/>
    <w:rsid w:val="00E20B57"/>
    <w:rsid w:val="00E231D3"/>
    <w:rsid w:val="00E235C8"/>
    <w:rsid w:val="00E2663B"/>
    <w:rsid w:val="00E2764D"/>
    <w:rsid w:val="00E27C86"/>
    <w:rsid w:val="00E306A1"/>
    <w:rsid w:val="00E31B02"/>
    <w:rsid w:val="00E321DA"/>
    <w:rsid w:val="00E3389A"/>
    <w:rsid w:val="00E34A3D"/>
    <w:rsid w:val="00E37467"/>
    <w:rsid w:val="00E5054E"/>
    <w:rsid w:val="00E50F03"/>
    <w:rsid w:val="00E54EB8"/>
    <w:rsid w:val="00E668EE"/>
    <w:rsid w:val="00E67CB9"/>
    <w:rsid w:val="00E7334A"/>
    <w:rsid w:val="00E74C74"/>
    <w:rsid w:val="00E758F6"/>
    <w:rsid w:val="00E77426"/>
    <w:rsid w:val="00E80E47"/>
    <w:rsid w:val="00E81CA5"/>
    <w:rsid w:val="00E83521"/>
    <w:rsid w:val="00E83AED"/>
    <w:rsid w:val="00E83DEF"/>
    <w:rsid w:val="00E84A97"/>
    <w:rsid w:val="00E85213"/>
    <w:rsid w:val="00E86275"/>
    <w:rsid w:val="00E90454"/>
    <w:rsid w:val="00E91154"/>
    <w:rsid w:val="00E916C6"/>
    <w:rsid w:val="00E91708"/>
    <w:rsid w:val="00EA30F3"/>
    <w:rsid w:val="00EA4227"/>
    <w:rsid w:val="00EA6A7A"/>
    <w:rsid w:val="00EB022E"/>
    <w:rsid w:val="00EB3EAF"/>
    <w:rsid w:val="00EB70B8"/>
    <w:rsid w:val="00EC4FC8"/>
    <w:rsid w:val="00EC54F0"/>
    <w:rsid w:val="00EC5DCE"/>
    <w:rsid w:val="00EC707D"/>
    <w:rsid w:val="00ED00E2"/>
    <w:rsid w:val="00ED03B9"/>
    <w:rsid w:val="00ED1A47"/>
    <w:rsid w:val="00ED252C"/>
    <w:rsid w:val="00ED2D65"/>
    <w:rsid w:val="00ED3671"/>
    <w:rsid w:val="00EE2AB6"/>
    <w:rsid w:val="00EE3BD8"/>
    <w:rsid w:val="00EE7E16"/>
    <w:rsid w:val="00EF1509"/>
    <w:rsid w:val="00EF4AEB"/>
    <w:rsid w:val="00F0165C"/>
    <w:rsid w:val="00F0205D"/>
    <w:rsid w:val="00F042A4"/>
    <w:rsid w:val="00F046F2"/>
    <w:rsid w:val="00F119EC"/>
    <w:rsid w:val="00F17DF7"/>
    <w:rsid w:val="00F20A35"/>
    <w:rsid w:val="00F20C52"/>
    <w:rsid w:val="00F21D59"/>
    <w:rsid w:val="00F24509"/>
    <w:rsid w:val="00F24C98"/>
    <w:rsid w:val="00F31691"/>
    <w:rsid w:val="00F328F0"/>
    <w:rsid w:val="00F32954"/>
    <w:rsid w:val="00F334AE"/>
    <w:rsid w:val="00F368DE"/>
    <w:rsid w:val="00F372F7"/>
    <w:rsid w:val="00F375B8"/>
    <w:rsid w:val="00F40692"/>
    <w:rsid w:val="00F406C9"/>
    <w:rsid w:val="00F42ACC"/>
    <w:rsid w:val="00F43A94"/>
    <w:rsid w:val="00F441DC"/>
    <w:rsid w:val="00F453AF"/>
    <w:rsid w:val="00F45F22"/>
    <w:rsid w:val="00F463FE"/>
    <w:rsid w:val="00F47AC5"/>
    <w:rsid w:val="00F51012"/>
    <w:rsid w:val="00F51B11"/>
    <w:rsid w:val="00F5391F"/>
    <w:rsid w:val="00F568D4"/>
    <w:rsid w:val="00F575CA"/>
    <w:rsid w:val="00F6039A"/>
    <w:rsid w:val="00F635A5"/>
    <w:rsid w:val="00F63E0D"/>
    <w:rsid w:val="00F64EDB"/>
    <w:rsid w:val="00F65366"/>
    <w:rsid w:val="00F65740"/>
    <w:rsid w:val="00F70A91"/>
    <w:rsid w:val="00F713FD"/>
    <w:rsid w:val="00F71844"/>
    <w:rsid w:val="00F73DD6"/>
    <w:rsid w:val="00F75C2C"/>
    <w:rsid w:val="00F771DD"/>
    <w:rsid w:val="00F82476"/>
    <w:rsid w:val="00F839E0"/>
    <w:rsid w:val="00F84173"/>
    <w:rsid w:val="00F84787"/>
    <w:rsid w:val="00F86209"/>
    <w:rsid w:val="00F877A8"/>
    <w:rsid w:val="00F9198C"/>
    <w:rsid w:val="00F91E0E"/>
    <w:rsid w:val="00F93FF6"/>
    <w:rsid w:val="00F94A12"/>
    <w:rsid w:val="00F9682E"/>
    <w:rsid w:val="00F9792F"/>
    <w:rsid w:val="00FA2E12"/>
    <w:rsid w:val="00FA4C22"/>
    <w:rsid w:val="00FA503E"/>
    <w:rsid w:val="00FA68A3"/>
    <w:rsid w:val="00FA704C"/>
    <w:rsid w:val="00FA79C6"/>
    <w:rsid w:val="00FB0A6C"/>
    <w:rsid w:val="00FB21BA"/>
    <w:rsid w:val="00FB25E3"/>
    <w:rsid w:val="00FB429F"/>
    <w:rsid w:val="00FB5BF6"/>
    <w:rsid w:val="00FC1886"/>
    <w:rsid w:val="00FC20A9"/>
    <w:rsid w:val="00FC23BA"/>
    <w:rsid w:val="00FC610A"/>
    <w:rsid w:val="00FC6467"/>
    <w:rsid w:val="00FD07EF"/>
    <w:rsid w:val="00FD0F71"/>
    <w:rsid w:val="00FD115E"/>
    <w:rsid w:val="00FD3AF8"/>
    <w:rsid w:val="00FE1425"/>
    <w:rsid w:val="00FE559F"/>
    <w:rsid w:val="00FE6D95"/>
    <w:rsid w:val="00FE7061"/>
    <w:rsid w:val="00FF01CF"/>
    <w:rsid w:val="00FF0526"/>
    <w:rsid w:val="00FF14A0"/>
    <w:rsid w:val="00FF265E"/>
    <w:rsid w:val="00FF41FA"/>
    <w:rsid w:val="00FF6705"/>
    <w:rsid w:val="00FF7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F6D"/>
    <w:rPr>
      <w:rFonts w:cs="Times New Roman"/>
      <w:lang w:eastAsia="en-US"/>
    </w:rPr>
  </w:style>
  <w:style w:type="paragraph" w:styleId="10">
    <w:name w:val="heading 1"/>
    <w:basedOn w:val="a"/>
    <w:next w:val="a"/>
    <w:link w:val="11"/>
    <w:uiPriority w:val="99"/>
    <w:qFormat/>
    <w:rsid w:val="000E1108"/>
    <w:pPr>
      <w:widowControl w:val="0"/>
      <w:autoSpaceDE w:val="0"/>
      <w:autoSpaceDN w:val="0"/>
      <w:adjustRightInd w:val="0"/>
      <w:spacing w:before="108" w:after="108" w:line="240" w:lineRule="auto"/>
      <w:jc w:val="center"/>
      <w:outlineLvl w:val="0"/>
    </w:pPr>
    <w:rPr>
      <w:rFonts w:ascii="Arial" w:hAnsi="Arial" w:cs="Arial"/>
      <w:b/>
      <w:bCs/>
      <w:color w:val="000080"/>
      <w:sz w:val="24"/>
      <w:szCs w:val="24"/>
      <w:lang w:eastAsia="ru-RU"/>
    </w:rPr>
  </w:style>
  <w:style w:type="paragraph" w:styleId="2">
    <w:name w:val="heading 2"/>
    <w:basedOn w:val="a"/>
    <w:next w:val="a"/>
    <w:link w:val="20"/>
    <w:semiHidden/>
    <w:unhideWhenUsed/>
    <w:qFormat/>
    <w:locked/>
    <w:rsid w:val="002666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0E1108"/>
    <w:rPr>
      <w:rFonts w:ascii="Arial" w:hAnsi="Arial" w:cs="Arial"/>
      <w:b/>
      <w:bCs/>
      <w:color w:val="000080"/>
      <w:sz w:val="24"/>
      <w:szCs w:val="24"/>
      <w:lang w:eastAsia="ru-RU"/>
    </w:rPr>
  </w:style>
  <w:style w:type="paragraph" w:customStyle="1" w:styleId="ConsNormal">
    <w:name w:val="ConsNormal"/>
    <w:uiPriority w:val="99"/>
    <w:rsid w:val="006D5536"/>
    <w:pPr>
      <w:widowControl w:val="0"/>
      <w:autoSpaceDE w:val="0"/>
      <w:autoSpaceDN w:val="0"/>
      <w:adjustRightInd w:val="0"/>
      <w:spacing w:after="0" w:line="240" w:lineRule="auto"/>
      <w:ind w:right="19772" w:firstLine="720"/>
    </w:pPr>
    <w:rPr>
      <w:rFonts w:ascii="Arial" w:hAnsi="Arial" w:cs="Arial"/>
      <w:sz w:val="20"/>
      <w:szCs w:val="20"/>
    </w:rPr>
  </w:style>
  <w:style w:type="paragraph" w:styleId="a3">
    <w:name w:val="Title"/>
    <w:basedOn w:val="a"/>
    <w:link w:val="a4"/>
    <w:uiPriority w:val="99"/>
    <w:qFormat/>
    <w:rsid w:val="006D5536"/>
    <w:pPr>
      <w:spacing w:after="0" w:line="240" w:lineRule="auto"/>
      <w:jc w:val="center"/>
    </w:pPr>
    <w:rPr>
      <w:rFonts w:ascii="Times New Roman" w:hAnsi="Times New Roman"/>
      <w:sz w:val="28"/>
      <w:szCs w:val="28"/>
      <w:lang w:eastAsia="ru-RU"/>
    </w:rPr>
  </w:style>
  <w:style w:type="character" w:customStyle="1" w:styleId="a4">
    <w:name w:val="Название Знак"/>
    <w:basedOn w:val="a0"/>
    <w:link w:val="a3"/>
    <w:uiPriority w:val="99"/>
    <w:locked/>
    <w:rsid w:val="006D5536"/>
    <w:rPr>
      <w:rFonts w:ascii="Times New Roman" w:hAnsi="Times New Roman" w:cs="Times New Roman"/>
      <w:sz w:val="28"/>
      <w:szCs w:val="28"/>
      <w:lang w:eastAsia="ru-RU"/>
    </w:rPr>
  </w:style>
  <w:style w:type="character" w:customStyle="1" w:styleId="a5">
    <w:name w:val="Гипертекстовая ссылка"/>
    <w:basedOn w:val="a0"/>
    <w:uiPriority w:val="99"/>
    <w:rsid w:val="000E1108"/>
    <w:rPr>
      <w:rFonts w:cs="Times New Roman"/>
      <w:color w:val="008000"/>
    </w:rPr>
  </w:style>
  <w:style w:type="character" w:customStyle="1" w:styleId="a6">
    <w:name w:val="Цветовое выделение"/>
    <w:uiPriority w:val="99"/>
    <w:rsid w:val="0034518D"/>
    <w:rPr>
      <w:b/>
      <w:color w:val="000080"/>
    </w:rPr>
  </w:style>
  <w:style w:type="paragraph" w:customStyle="1" w:styleId="a7">
    <w:name w:val="Комментарий"/>
    <w:basedOn w:val="a"/>
    <w:next w:val="a"/>
    <w:uiPriority w:val="99"/>
    <w:rsid w:val="0034518D"/>
    <w:pPr>
      <w:widowControl w:val="0"/>
      <w:autoSpaceDE w:val="0"/>
      <w:autoSpaceDN w:val="0"/>
      <w:adjustRightInd w:val="0"/>
      <w:spacing w:before="75" w:after="0" w:line="240" w:lineRule="auto"/>
      <w:jc w:val="both"/>
    </w:pPr>
    <w:rPr>
      <w:rFonts w:ascii="Arial" w:hAnsi="Arial" w:cs="Arial"/>
      <w:i/>
      <w:iCs/>
      <w:color w:val="800080"/>
      <w:sz w:val="24"/>
      <w:szCs w:val="24"/>
      <w:lang w:eastAsia="ru-RU"/>
    </w:rPr>
  </w:style>
  <w:style w:type="paragraph" w:customStyle="1" w:styleId="a8">
    <w:name w:val="Таблицы (моноширинный)"/>
    <w:basedOn w:val="a"/>
    <w:next w:val="a"/>
    <w:uiPriority w:val="99"/>
    <w:rsid w:val="0034518D"/>
    <w:pPr>
      <w:widowControl w:val="0"/>
      <w:autoSpaceDE w:val="0"/>
      <w:autoSpaceDN w:val="0"/>
      <w:adjustRightInd w:val="0"/>
      <w:spacing w:after="0" w:line="240" w:lineRule="auto"/>
      <w:jc w:val="both"/>
    </w:pPr>
    <w:rPr>
      <w:rFonts w:ascii="Courier New" w:hAnsi="Courier New" w:cs="Courier New"/>
      <w:sz w:val="24"/>
      <w:szCs w:val="24"/>
      <w:lang w:eastAsia="ru-RU"/>
    </w:rPr>
  </w:style>
  <w:style w:type="paragraph" w:customStyle="1" w:styleId="ConsTitle">
    <w:name w:val="ConsTitle"/>
    <w:uiPriority w:val="99"/>
    <w:rsid w:val="00632887"/>
    <w:pPr>
      <w:widowControl w:val="0"/>
      <w:autoSpaceDE w:val="0"/>
      <w:autoSpaceDN w:val="0"/>
      <w:adjustRightInd w:val="0"/>
      <w:spacing w:after="0" w:line="240" w:lineRule="auto"/>
      <w:ind w:right="19772"/>
    </w:pPr>
    <w:rPr>
      <w:rFonts w:ascii="Arial" w:hAnsi="Arial" w:cs="Arial"/>
      <w:b/>
      <w:bCs/>
      <w:sz w:val="16"/>
      <w:szCs w:val="16"/>
      <w:lang w:eastAsia="en-US"/>
    </w:rPr>
  </w:style>
  <w:style w:type="paragraph" w:customStyle="1" w:styleId="ConsPlusTitle">
    <w:name w:val="ConsPlusTitle"/>
    <w:rsid w:val="00632887"/>
    <w:pPr>
      <w:widowControl w:val="0"/>
      <w:autoSpaceDE w:val="0"/>
      <w:autoSpaceDN w:val="0"/>
      <w:adjustRightInd w:val="0"/>
      <w:spacing w:after="0" w:line="240" w:lineRule="auto"/>
    </w:pPr>
    <w:rPr>
      <w:b/>
      <w:bCs/>
    </w:rPr>
  </w:style>
  <w:style w:type="table" w:styleId="a9">
    <w:name w:val="Table Grid"/>
    <w:basedOn w:val="a1"/>
    <w:uiPriority w:val="99"/>
    <w:rsid w:val="00632887"/>
    <w:pPr>
      <w:spacing w:after="0" w:line="240" w:lineRule="auto"/>
    </w:pPr>
    <w:rPr>
      <w:rFonts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3622E0"/>
    <w:pPr>
      <w:widowControl w:val="0"/>
      <w:autoSpaceDE w:val="0"/>
      <w:autoSpaceDN w:val="0"/>
      <w:adjustRightInd w:val="0"/>
      <w:spacing w:after="0" w:line="240" w:lineRule="auto"/>
      <w:ind w:firstLine="720"/>
    </w:pPr>
    <w:rPr>
      <w:rFonts w:ascii="Arial" w:hAnsi="Arial" w:cs="Arial"/>
      <w:sz w:val="20"/>
      <w:szCs w:val="20"/>
    </w:rPr>
  </w:style>
  <w:style w:type="character" w:styleId="aa">
    <w:name w:val="Hyperlink"/>
    <w:basedOn w:val="a0"/>
    <w:rsid w:val="003622E0"/>
    <w:rPr>
      <w:rFonts w:cs="Times New Roman"/>
      <w:color w:val="0000FF"/>
      <w:u w:val="single"/>
    </w:rPr>
  </w:style>
  <w:style w:type="paragraph" w:styleId="ab">
    <w:name w:val="Normal (Web)"/>
    <w:basedOn w:val="a"/>
    <w:uiPriority w:val="99"/>
    <w:rsid w:val="00EA4227"/>
    <w:pPr>
      <w:spacing w:before="100" w:beforeAutospacing="1" w:after="100" w:afterAutospacing="1" w:line="240" w:lineRule="auto"/>
    </w:pPr>
    <w:rPr>
      <w:rFonts w:ascii="Arial" w:hAnsi="Arial" w:cs="Arial"/>
      <w:sz w:val="24"/>
      <w:szCs w:val="24"/>
      <w:lang w:eastAsia="ru-RU"/>
    </w:rPr>
  </w:style>
  <w:style w:type="paragraph" w:customStyle="1" w:styleId="1">
    <w:name w:val="нум список 1"/>
    <w:basedOn w:val="a"/>
    <w:uiPriority w:val="99"/>
    <w:rsid w:val="00EA4227"/>
    <w:pPr>
      <w:numPr>
        <w:numId w:val="1"/>
      </w:numPr>
      <w:spacing w:before="120" w:after="120" w:line="240" w:lineRule="auto"/>
      <w:jc w:val="both"/>
    </w:pPr>
    <w:rPr>
      <w:rFonts w:ascii="Arial" w:hAnsi="Arial" w:cs="Arial"/>
      <w:sz w:val="24"/>
      <w:szCs w:val="24"/>
      <w:lang w:eastAsia="ar-SA"/>
    </w:rPr>
  </w:style>
  <w:style w:type="paragraph" w:customStyle="1" w:styleId="ConsPlusNonformat">
    <w:name w:val="ConsPlusNonformat"/>
    <w:uiPriority w:val="99"/>
    <w:rsid w:val="00D03E45"/>
    <w:pPr>
      <w:widowControl w:val="0"/>
      <w:autoSpaceDE w:val="0"/>
      <w:autoSpaceDN w:val="0"/>
      <w:adjustRightInd w:val="0"/>
      <w:spacing w:after="0" w:line="240" w:lineRule="auto"/>
    </w:pPr>
    <w:rPr>
      <w:rFonts w:ascii="Courier New" w:hAnsi="Courier New" w:cs="Courier New"/>
      <w:sz w:val="20"/>
      <w:szCs w:val="20"/>
    </w:rPr>
  </w:style>
  <w:style w:type="paragraph" w:customStyle="1" w:styleId="ac">
    <w:name w:val="Прижатый влево"/>
    <w:basedOn w:val="a"/>
    <w:next w:val="a"/>
    <w:uiPriority w:val="99"/>
    <w:rsid w:val="00593B69"/>
    <w:pPr>
      <w:widowControl w:val="0"/>
      <w:autoSpaceDE w:val="0"/>
      <w:autoSpaceDN w:val="0"/>
      <w:adjustRightInd w:val="0"/>
      <w:spacing w:after="0" w:line="240" w:lineRule="auto"/>
    </w:pPr>
    <w:rPr>
      <w:rFonts w:ascii="Arial" w:hAnsi="Arial" w:cs="Arial"/>
      <w:sz w:val="24"/>
      <w:szCs w:val="24"/>
      <w:lang w:eastAsia="ru-RU"/>
    </w:rPr>
  </w:style>
  <w:style w:type="paragraph" w:styleId="ad">
    <w:name w:val="List Paragraph"/>
    <w:basedOn w:val="a"/>
    <w:uiPriority w:val="34"/>
    <w:qFormat/>
    <w:rsid w:val="002C7EC6"/>
    <w:pPr>
      <w:ind w:left="720"/>
      <w:contextualSpacing/>
    </w:pPr>
  </w:style>
  <w:style w:type="paragraph" w:styleId="ae">
    <w:name w:val="footnote text"/>
    <w:basedOn w:val="a"/>
    <w:link w:val="af"/>
    <w:uiPriority w:val="99"/>
    <w:rsid w:val="00100889"/>
    <w:pPr>
      <w:spacing w:after="0" w:line="240" w:lineRule="auto"/>
    </w:pPr>
    <w:rPr>
      <w:rFonts w:ascii="Times New Roman" w:hAnsi="Times New Roman"/>
      <w:sz w:val="20"/>
      <w:szCs w:val="20"/>
      <w:lang w:eastAsia="ru-RU"/>
    </w:rPr>
  </w:style>
  <w:style w:type="character" w:customStyle="1" w:styleId="af">
    <w:name w:val="Текст сноски Знак"/>
    <w:basedOn w:val="a0"/>
    <w:link w:val="ae"/>
    <w:uiPriority w:val="99"/>
    <w:locked/>
    <w:rsid w:val="00100889"/>
    <w:rPr>
      <w:rFonts w:ascii="Times New Roman" w:hAnsi="Times New Roman" w:cs="Times New Roman"/>
      <w:sz w:val="20"/>
      <w:szCs w:val="20"/>
      <w:lang w:eastAsia="ru-RU"/>
    </w:rPr>
  </w:style>
  <w:style w:type="character" w:customStyle="1" w:styleId="20">
    <w:name w:val="Заголовок 2 Знак"/>
    <w:basedOn w:val="a0"/>
    <w:link w:val="2"/>
    <w:rsid w:val="0026662C"/>
    <w:rPr>
      <w:rFonts w:asciiTheme="majorHAnsi" w:eastAsiaTheme="majorEastAsia" w:hAnsiTheme="majorHAnsi" w:cstheme="majorBidi"/>
      <w:b/>
      <w:bCs/>
      <w:color w:val="4F81BD" w:themeColor="accent1"/>
      <w:sz w:val="26"/>
      <w:szCs w:val="26"/>
      <w:lang w:eastAsia="en-US"/>
    </w:rPr>
  </w:style>
  <w:style w:type="paragraph" w:styleId="af0">
    <w:name w:val="Balloon Text"/>
    <w:basedOn w:val="a"/>
    <w:link w:val="af1"/>
    <w:uiPriority w:val="99"/>
    <w:semiHidden/>
    <w:unhideWhenUsed/>
    <w:rsid w:val="003B5DB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B5DB2"/>
    <w:rPr>
      <w:rFonts w:ascii="Tahoma" w:hAnsi="Tahoma" w:cs="Tahoma"/>
      <w:sz w:val="16"/>
      <w:szCs w:val="16"/>
      <w:lang w:eastAsia="en-US"/>
    </w:rPr>
  </w:style>
  <w:style w:type="paragraph" w:styleId="af2">
    <w:name w:val="Body Text Indent"/>
    <w:basedOn w:val="a"/>
    <w:link w:val="af3"/>
    <w:uiPriority w:val="99"/>
    <w:unhideWhenUsed/>
    <w:rsid w:val="007005FB"/>
    <w:pPr>
      <w:spacing w:after="0" w:line="240" w:lineRule="auto"/>
      <w:ind w:firstLine="720"/>
      <w:jc w:val="both"/>
    </w:pPr>
    <w:rPr>
      <w:rFonts w:ascii="Times New Roman" w:hAnsi="Times New Roman"/>
      <w:sz w:val="28"/>
      <w:szCs w:val="28"/>
    </w:rPr>
  </w:style>
  <w:style w:type="character" w:customStyle="1" w:styleId="af3">
    <w:name w:val="Основной текст с отступом Знак"/>
    <w:basedOn w:val="a0"/>
    <w:link w:val="af2"/>
    <w:uiPriority w:val="99"/>
    <w:rsid w:val="007005FB"/>
    <w:rPr>
      <w:rFonts w:ascii="Times New Roman" w:hAnsi="Times New Roman" w:cs="Times New Roman"/>
      <w:sz w:val="28"/>
      <w:szCs w:val="28"/>
      <w:lang w:eastAsia="en-US"/>
    </w:rPr>
  </w:style>
  <w:style w:type="character" w:customStyle="1" w:styleId="blk">
    <w:name w:val="blk"/>
    <w:rsid w:val="007005FB"/>
  </w:style>
  <w:style w:type="paragraph" w:styleId="af4">
    <w:name w:val="No Spacing"/>
    <w:uiPriority w:val="1"/>
    <w:qFormat/>
    <w:rsid w:val="007005FB"/>
    <w:pPr>
      <w:spacing w:after="0" w:line="240" w:lineRule="auto"/>
    </w:pPr>
    <w:rPr>
      <w:rFonts w:cs="Times New Roman"/>
      <w:lang w:eastAsia="en-US"/>
    </w:rPr>
  </w:style>
  <w:style w:type="paragraph" w:styleId="af5">
    <w:name w:val="Body Text"/>
    <w:basedOn w:val="a"/>
    <w:link w:val="af6"/>
    <w:uiPriority w:val="99"/>
    <w:unhideWhenUsed/>
    <w:rsid w:val="00D63DBC"/>
    <w:pPr>
      <w:spacing w:after="0" w:line="240" w:lineRule="auto"/>
      <w:jc w:val="center"/>
    </w:pPr>
    <w:rPr>
      <w:rFonts w:ascii="Times New Roman" w:hAnsi="Times New Roman"/>
      <w:b/>
      <w:bCs/>
      <w:sz w:val="28"/>
      <w:szCs w:val="28"/>
    </w:rPr>
  </w:style>
  <w:style w:type="character" w:customStyle="1" w:styleId="af6">
    <w:name w:val="Основной текст Знак"/>
    <w:basedOn w:val="a0"/>
    <w:link w:val="af5"/>
    <w:uiPriority w:val="99"/>
    <w:rsid w:val="00D63DBC"/>
    <w:rPr>
      <w:rFonts w:ascii="Times New Roman" w:hAnsi="Times New Roman" w:cs="Times New Roman"/>
      <w:b/>
      <w:bCs/>
      <w:sz w:val="28"/>
      <w:szCs w:val="28"/>
      <w:lang w:eastAsia="en-US"/>
    </w:rPr>
  </w:style>
  <w:style w:type="numbering" w:customStyle="1" w:styleId="12">
    <w:name w:val="Нет списка1"/>
    <w:next w:val="a2"/>
    <w:uiPriority w:val="99"/>
    <w:semiHidden/>
    <w:unhideWhenUsed/>
    <w:rsid w:val="00461E44"/>
  </w:style>
  <w:style w:type="character" w:customStyle="1" w:styleId="af7">
    <w:name w:val="Сноска_"/>
    <w:basedOn w:val="a0"/>
    <w:link w:val="af8"/>
    <w:rsid w:val="00461E44"/>
    <w:rPr>
      <w:rFonts w:ascii="Times New Roman" w:hAnsi="Times New Roman" w:cs="Times New Roman"/>
      <w:sz w:val="16"/>
      <w:szCs w:val="16"/>
      <w:shd w:val="clear" w:color="auto" w:fill="FFFFFF"/>
    </w:rPr>
  </w:style>
  <w:style w:type="character" w:customStyle="1" w:styleId="af9">
    <w:name w:val="Основной текст_"/>
    <w:basedOn w:val="a0"/>
    <w:link w:val="13"/>
    <w:rsid w:val="00461E44"/>
    <w:rPr>
      <w:rFonts w:ascii="Times New Roman" w:hAnsi="Times New Roman" w:cs="Times New Roman"/>
      <w:sz w:val="27"/>
      <w:szCs w:val="27"/>
      <w:shd w:val="clear" w:color="auto" w:fill="FFFFFF"/>
    </w:rPr>
  </w:style>
  <w:style w:type="character" w:customStyle="1" w:styleId="3">
    <w:name w:val="Заголовок №3_"/>
    <w:basedOn w:val="a0"/>
    <w:link w:val="30"/>
    <w:rsid w:val="00461E44"/>
    <w:rPr>
      <w:rFonts w:ascii="Times New Roman" w:hAnsi="Times New Roman" w:cs="Times New Roman"/>
      <w:sz w:val="27"/>
      <w:szCs w:val="27"/>
      <w:shd w:val="clear" w:color="auto" w:fill="FFFFFF"/>
    </w:rPr>
  </w:style>
  <w:style w:type="character" w:customStyle="1" w:styleId="21">
    <w:name w:val="Основной текст (2)_"/>
    <w:basedOn w:val="a0"/>
    <w:link w:val="22"/>
    <w:rsid w:val="00461E44"/>
    <w:rPr>
      <w:rFonts w:ascii="Times New Roman" w:hAnsi="Times New Roman" w:cs="Times New Roman"/>
      <w:sz w:val="19"/>
      <w:szCs w:val="19"/>
      <w:shd w:val="clear" w:color="auto" w:fill="FFFFFF"/>
    </w:rPr>
  </w:style>
  <w:style w:type="character" w:customStyle="1" w:styleId="afa">
    <w:name w:val="Колонтитул_"/>
    <w:basedOn w:val="a0"/>
    <w:link w:val="afb"/>
    <w:rsid w:val="00461E44"/>
    <w:rPr>
      <w:rFonts w:ascii="Times New Roman" w:hAnsi="Times New Roman" w:cs="Times New Roman"/>
      <w:sz w:val="20"/>
      <w:szCs w:val="20"/>
      <w:shd w:val="clear" w:color="auto" w:fill="FFFFFF"/>
    </w:rPr>
  </w:style>
  <w:style w:type="character" w:customStyle="1" w:styleId="11pt">
    <w:name w:val="Колонтитул + 11 pt"/>
    <w:basedOn w:val="afa"/>
    <w:rsid w:val="00461E44"/>
    <w:rPr>
      <w:rFonts w:ascii="Times New Roman" w:hAnsi="Times New Roman" w:cs="Times New Roman"/>
      <w:spacing w:val="0"/>
      <w:sz w:val="22"/>
      <w:szCs w:val="22"/>
      <w:shd w:val="clear" w:color="auto" w:fill="FFFFFF"/>
    </w:rPr>
  </w:style>
  <w:style w:type="character" w:customStyle="1" w:styleId="6pt">
    <w:name w:val="Основной текст + Интервал 6 pt"/>
    <w:basedOn w:val="af9"/>
    <w:rsid w:val="00461E44"/>
    <w:rPr>
      <w:rFonts w:ascii="Times New Roman" w:hAnsi="Times New Roman" w:cs="Times New Roman"/>
      <w:spacing w:val="120"/>
      <w:sz w:val="27"/>
      <w:szCs w:val="27"/>
      <w:shd w:val="clear" w:color="auto" w:fill="FFFFFF"/>
    </w:rPr>
  </w:style>
  <w:style w:type="character" w:customStyle="1" w:styleId="31">
    <w:name w:val="Основной текст (3)_"/>
    <w:basedOn w:val="a0"/>
    <w:link w:val="32"/>
    <w:rsid w:val="00461E44"/>
    <w:rPr>
      <w:rFonts w:ascii="Times New Roman" w:hAnsi="Times New Roman" w:cs="Times New Roman"/>
      <w:sz w:val="16"/>
      <w:szCs w:val="16"/>
      <w:shd w:val="clear" w:color="auto" w:fill="FFFFFF"/>
    </w:rPr>
  </w:style>
  <w:style w:type="character" w:customStyle="1" w:styleId="4">
    <w:name w:val="Основной текст (4)_"/>
    <w:basedOn w:val="a0"/>
    <w:link w:val="40"/>
    <w:rsid w:val="00461E44"/>
    <w:rPr>
      <w:rFonts w:ascii="Times New Roman" w:hAnsi="Times New Roman" w:cs="Times New Roman"/>
      <w:sz w:val="23"/>
      <w:szCs w:val="23"/>
      <w:shd w:val="clear" w:color="auto" w:fill="FFFFFF"/>
    </w:rPr>
  </w:style>
  <w:style w:type="character" w:customStyle="1" w:styleId="14">
    <w:name w:val="Заголовок №1_"/>
    <w:basedOn w:val="a0"/>
    <w:link w:val="15"/>
    <w:rsid w:val="00461E44"/>
    <w:rPr>
      <w:rFonts w:ascii="Times New Roman" w:hAnsi="Times New Roman" w:cs="Times New Roman"/>
      <w:sz w:val="34"/>
      <w:szCs w:val="34"/>
      <w:shd w:val="clear" w:color="auto" w:fill="FFFFFF"/>
    </w:rPr>
  </w:style>
  <w:style w:type="character" w:customStyle="1" w:styleId="5">
    <w:name w:val="Основной текст (5)_"/>
    <w:basedOn w:val="a0"/>
    <w:link w:val="50"/>
    <w:rsid w:val="00461E44"/>
    <w:rPr>
      <w:rFonts w:ascii="Times New Roman" w:hAnsi="Times New Roman" w:cs="Times New Roman"/>
      <w:sz w:val="34"/>
      <w:szCs w:val="34"/>
      <w:shd w:val="clear" w:color="auto" w:fill="FFFFFF"/>
    </w:rPr>
  </w:style>
  <w:style w:type="character" w:customStyle="1" w:styleId="6">
    <w:name w:val="Основной текст (6)_"/>
    <w:basedOn w:val="a0"/>
    <w:link w:val="60"/>
    <w:rsid w:val="00461E44"/>
    <w:rPr>
      <w:rFonts w:ascii="Times New Roman" w:hAnsi="Times New Roman" w:cs="Times New Roman"/>
      <w:shd w:val="clear" w:color="auto" w:fill="FFFFFF"/>
    </w:rPr>
  </w:style>
  <w:style w:type="character" w:customStyle="1" w:styleId="7">
    <w:name w:val="Основной текст (7)_"/>
    <w:basedOn w:val="a0"/>
    <w:link w:val="70"/>
    <w:rsid w:val="00461E44"/>
    <w:rPr>
      <w:rFonts w:ascii="Times New Roman" w:hAnsi="Times New Roman" w:cs="Times New Roman"/>
      <w:sz w:val="27"/>
      <w:szCs w:val="27"/>
      <w:shd w:val="clear" w:color="auto" w:fill="FFFFFF"/>
    </w:rPr>
  </w:style>
  <w:style w:type="character" w:customStyle="1" w:styleId="41">
    <w:name w:val="Оглавление 4 Знак"/>
    <w:basedOn w:val="a0"/>
    <w:link w:val="42"/>
    <w:rsid w:val="00461E44"/>
    <w:rPr>
      <w:rFonts w:ascii="Times New Roman" w:hAnsi="Times New Roman" w:cs="Times New Roman"/>
      <w:sz w:val="27"/>
      <w:szCs w:val="27"/>
      <w:shd w:val="clear" w:color="auto" w:fill="FFFFFF"/>
    </w:rPr>
  </w:style>
  <w:style w:type="character" w:customStyle="1" w:styleId="43">
    <w:name w:val="Заголовок №4_"/>
    <w:basedOn w:val="a0"/>
    <w:link w:val="44"/>
    <w:rsid w:val="00461E44"/>
    <w:rPr>
      <w:rFonts w:ascii="Times New Roman" w:hAnsi="Times New Roman" w:cs="Times New Roman"/>
      <w:sz w:val="27"/>
      <w:szCs w:val="27"/>
      <w:shd w:val="clear" w:color="auto" w:fill="FFFFFF"/>
    </w:rPr>
  </w:style>
  <w:style w:type="character" w:customStyle="1" w:styleId="afc">
    <w:name w:val="Основной текст + Курсив"/>
    <w:basedOn w:val="af9"/>
    <w:rsid w:val="00461E44"/>
    <w:rPr>
      <w:rFonts w:ascii="Times New Roman" w:hAnsi="Times New Roman" w:cs="Times New Roman"/>
      <w:i/>
      <w:iCs/>
      <w:sz w:val="27"/>
      <w:szCs w:val="27"/>
      <w:shd w:val="clear" w:color="auto" w:fill="FFFFFF"/>
    </w:rPr>
  </w:style>
  <w:style w:type="character" w:customStyle="1" w:styleId="afd">
    <w:name w:val="Основной текст + Полужирный"/>
    <w:basedOn w:val="af9"/>
    <w:rsid w:val="00461E44"/>
    <w:rPr>
      <w:rFonts w:ascii="Times New Roman" w:hAnsi="Times New Roman" w:cs="Times New Roman"/>
      <w:b/>
      <w:bCs/>
      <w:sz w:val="27"/>
      <w:szCs w:val="27"/>
      <w:shd w:val="clear" w:color="auto" w:fill="FFFFFF"/>
    </w:rPr>
  </w:style>
  <w:style w:type="character" w:customStyle="1" w:styleId="130">
    <w:name w:val="Основной текст (13)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395pt">
    <w:name w:val="Основной текст (3) + 9;5 pt"/>
    <w:basedOn w:val="31"/>
    <w:rsid w:val="00461E44"/>
    <w:rPr>
      <w:rFonts w:ascii="Times New Roman" w:hAnsi="Times New Roman" w:cs="Times New Roman"/>
      <w:sz w:val="19"/>
      <w:szCs w:val="19"/>
      <w:shd w:val="clear" w:color="auto" w:fill="FFFFFF"/>
    </w:rPr>
  </w:style>
  <w:style w:type="character" w:customStyle="1" w:styleId="8">
    <w:name w:val="Основной текст (8)_"/>
    <w:basedOn w:val="a0"/>
    <w:link w:val="80"/>
    <w:rsid w:val="00461E44"/>
    <w:rPr>
      <w:rFonts w:ascii="Times New Roman" w:hAnsi="Times New Roman" w:cs="Times New Roman"/>
      <w:sz w:val="20"/>
      <w:szCs w:val="20"/>
      <w:shd w:val="clear" w:color="auto" w:fill="FFFFFF"/>
    </w:rPr>
  </w:style>
  <w:style w:type="character" w:customStyle="1" w:styleId="65pt">
    <w:name w:val="Колонтитул + 6;5 pt"/>
    <w:basedOn w:val="afa"/>
    <w:rsid w:val="00461E44"/>
    <w:rPr>
      <w:rFonts w:ascii="Times New Roman" w:hAnsi="Times New Roman" w:cs="Times New Roman"/>
      <w:spacing w:val="0"/>
      <w:sz w:val="13"/>
      <w:szCs w:val="13"/>
      <w:shd w:val="clear" w:color="auto" w:fill="FFFFFF"/>
    </w:rPr>
  </w:style>
  <w:style w:type="character" w:customStyle="1" w:styleId="95pt">
    <w:name w:val="Колонтитул + 9;5 pt"/>
    <w:basedOn w:val="afa"/>
    <w:rsid w:val="00461E44"/>
    <w:rPr>
      <w:rFonts w:ascii="Times New Roman" w:hAnsi="Times New Roman" w:cs="Times New Roman"/>
      <w:spacing w:val="0"/>
      <w:sz w:val="19"/>
      <w:szCs w:val="19"/>
      <w:shd w:val="clear" w:color="auto" w:fill="FFFFFF"/>
    </w:rPr>
  </w:style>
  <w:style w:type="character" w:customStyle="1" w:styleId="9">
    <w:name w:val="Основной текст (9)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9115pt">
    <w:name w:val="Основной текст (9) + 11;5 pt"/>
    <w:basedOn w:val="9"/>
    <w:rsid w:val="00461E44"/>
    <w:rPr>
      <w:rFonts w:ascii="Times New Roman" w:eastAsia="Times New Roman" w:hAnsi="Times New Roman" w:cs="Times New Roman"/>
      <w:b w:val="0"/>
      <w:bCs w:val="0"/>
      <w:i w:val="0"/>
      <w:iCs w:val="0"/>
      <w:smallCaps w:val="0"/>
      <w:strike w:val="0"/>
      <w:spacing w:val="0"/>
      <w:sz w:val="23"/>
      <w:szCs w:val="23"/>
    </w:rPr>
  </w:style>
  <w:style w:type="character" w:customStyle="1" w:styleId="100">
    <w:name w:val="Основной текст (10)_"/>
    <w:basedOn w:val="a0"/>
    <w:link w:val="101"/>
    <w:rsid w:val="00461E44"/>
    <w:rPr>
      <w:rFonts w:ascii="Times New Roman" w:hAnsi="Times New Roman" w:cs="Times New Roman"/>
      <w:sz w:val="24"/>
      <w:szCs w:val="24"/>
      <w:shd w:val="clear" w:color="auto" w:fill="FFFFFF"/>
    </w:rPr>
  </w:style>
  <w:style w:type="character" w:customStyle="1" w:styleId="495pt">
    <w:name w:val="Основной текст (4) + 9;5 pt"/>
    <w:basedOn w:val="4"/>
    <w:rsid w:val="00461E44"/>
    <w:rPr>
      <w:rFonts w:ascii="Times New Roman" w:hAnsi="Times New Roman" w:cs="Times New Roman"/>
      <w:sz w:val="19"/>
      <w:szCs w:val="19"/>
      <w:shd w:val="clear" w:color="auto" w:fill="FFFFFF"/>
    </w:rPr>
  </w:style>
  <w:style w:type="character" w:customStyle="1" w:styleId="23">
    <w:name w:val="Заголовок №2_"/>
    <w:basedOn w:val="a0"/>
    <w:link w:val="24"/>
    <w:rsid w:val="00461E44"/>
    <w:rPr>
      <w:rFonts w:ascii="Batang" w:eastAsia="Batang" w:hAnsi="Batang" w:cs="Batang"/>
      <w:sz w:val="19"/>
      <w:szCs w:val="19"/>
      <w:shd w:val="clear" w:color="auto" w:fill="FFFFFF"/>
    </w:rPr>
  </w:style>
  <w:style w:type="character" w:customStyle="1" w:styleId="75pt">
    <w:name w:val="Колонтитул + 7;5 pt"/>
    <w:basedOn w:val="afa"/>
    <w:rsid w:val="00461E44"/>
    <w:rPr>
      <w:rFonts w:ascii="Times New Roman" w:hAnsi="Times New Roman" w:cs="Times New Roman"/>
      <w:spacing w:val="0"/>
      <w:sz w:val="15"/>
      <w:szCs w:val="15"/>
      <w:shd w:val="clear" w:color="auto" w:fill="FFFFFF"/>
    </w:rPr>
  </w:style>
  <w:style w:type="character" w:customStyle="1" w:styleId="110">
    <w:name w:val="Основной текст (11)_"/>
    <w:basedOn w:val="a0"/>
    <w:link w:val="111"/>
    <w:rsid w:val="00461E44"/>
    <w:rPr>
      <w:rFonts w:ascii="Times New Roman" w:hAnsi="Times New Roman" w:cs="Times New Roman"/>
      <w:sz w:val="20"/>
      <w:szCs w:val="20"/>
      <w:shd w:val="clear" w:color="auto" w:fill="FFFFFF"/>
    </w:rPr>
  </w:style>
  <w:style w:type="character" w:customStyle="1" w:styleId="120">
    <w:name w:val="Основной текст (12)_"/>
    <w:basedOn w:val="a0"/>
    <w:link w:val="121"/>
    <w:rsid w:val="00461E44"/>
    <w:rPr>
      <w:rFonts w:ascii="Times New Roman" w:hAnsi="Times New Roman" w:cs="Times New Roman"/>
      <w:spacing w:val="1000"/>
      <w:sz w:val="8"/>
      <w:szCs w:val="8"/>
      <w:shd w:val="clear" w:color="auto" w:fill="FFFFFF"/>
    </w:rPr>
  </w:style>
  <w:style w:type="character" w:customStyle="1" w:styleId="120pt">
    <w:name w:val="Основной текст (12) + Интервал 0 pt"/>
    <w:basedOn w:val="120"/>
    <w:rsid w:val="00461E44"/>
    <w:rPr>
      <w:rFonts w:ascii="Times New Roman" w:hAnsi="Times New Roman" w:cs="Times New Roman"/>
      <w:spacing w:val="0"/>
      <w:sz w:val="8"/>
      <w:szCs w:val="8"/>
      <w:shd w:val="clear" w:color="auto" w:fill="FFFFFF"/>
    </w:rPr>
  </w:style>
  <w:style w:type="character" w:customStyle="1" w:styleId="140">
    <w:name w:val="Основной текст (14)_"/>
    <w:basedOn w:val="a0"/>
    <w:link w:val="141"/>
    <w:rsid w:val="00461E44"/>
    <w:rPr>
      <w:rFonts w:ascii="Times New Roman" w:hAnsi="Times New Roman" w:cs="Times New Roman"/>
      <w:sz w:val="13"/>
      <w:szCs w:val="13"/>
      <w:shd w:val="clear" w:color="auto" w:fill="FFFFFF"/>
    </w:rPr>
  </w:style>
  <w:style w:type="character" w:customStyle="1" w:styleId="150">
    <w:name w:val="Основной текст (15)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131">
    <w:name w:val="Основной текст (13)"/>
    <w:basedOn w:val="130"/>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afe">
    <w:name w:val="Подпись к таблице_"/>
    <w:basedOn w:val="a0"/>
    <w:link w:val="aff"/>
    <w:rsid w:val="00461E44"/>
    <w:rPr>
      <w:rFonts w:ascii="Times New Roman" w:hAnsi="Times New Roman" w:cs="Times New Roman"/>
      <w:sz w:val="16"/>
      <w:szCs w:val="16"/>
      <w:shd w:val="clear" w:color="auto" w:fill="FFFFFF"/>
    </w:rPr>
  </w:style>
  <w:style w:type="character" w:customStyle="1" w:styleId="917pt">
    <w:name w:val="Основной текст (9) + 17 pt"/>
    <w:basedOn w:val="9"/>
    <w:rsid w:val="00461E44"/>
    <w:rPr>
      <w:rFonts w:ascii="Times New Roman" w:eastAsia="Times New Roman" w:hAnsi="Times New Roman" w:cs="Times New Roman"/>
      <w:b w:val="0"/>
      <w:bCs w:val="0"/>
      <w:i w:val="0"/>
      <w:iCs w:val="0"/>
      <w:smallCaps w:val="0"/>
      <w:strike w:val="0"/>
      <w:spacing w:val="0"/>
      <w:sz w:val="34"/>
      <w:szCs w:val="34"/>
      <w:lang w:val="en-US"/>
    </w:rPr>
  </w:style>
  <w:style w:type="character" w:customStyle="1" w:styleId="25">
    <w:name w:val="Подпись к таблице (2)_"/>
    <w:basedOn w:val="a0"/>
    <w:link w:val="26"/>
    <w:rsid w:val="00461E44"/>
    <w:rPr>
      <w:rFonts w:ascii="Times New Roman" w:hAnsi="Times New Roman" w:cs="Times New Roman"/>
      <w:sz w:val="19"/>
      <w:szCs w:val="19"/>
      <w:shd w:val="clear" w:color="auto" w:fill="FFFFFF"/>
    </w:rPr>
  </w:style>
  <w:style w:type="character" w:customStyle="1" w:styleId="90">
    <w:name w:val="Основной текст (9)"/>
    <w:basedOn w:val="9"/>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16">
    <w:name w:val="Основной текст (16)_"/>
    <w:basedOn w:val="a0"/>
    <w:link w:val="160"/>
    <w:rsid w:val="00461E44"/>
    <w:rPr>
      <w:rFonts w:ascii="Times New Roman" w:hAnsi="Times New Roman" w:cs="Times New Roman"/>
      <w:sz w:val="20"/>
      <w:szCs w:val="20"/>
      <w:shd w:val="clear" w:color="auto" w:fill="FFFFFF"/>
    </w:rPr>
  </w:style>
  <w:style w:type="character" w:customStyle="1" w:styleId="151">
    <w:name w:val="Основной текст (15)"/>
    <w:basedOn w:val="150"/>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9-1pt">
    <w:name w:val="Основной текст (9) + Интервал -1 pt"/>
    <w:basedOn w:val="9"/>
    <w:rsid w:val="00461E44"/>
    <w:rPr>
      <w:rFonts w:ascii="Times New Roman" w:eastAsia="Times New Roman" w:hAnsi="Times New Roman" w:cs="Times New Roman"/>
      <w:b w:val="0"/>
      <w:bCs w:val="0"/>
      <w:i w:val="0"/>
      <w:iCs w:val="0"/>
      <w:smallCaps w:val="0"/>
      <w:strike w:val="0"/>
      <w:spacing w:val="-20"/>
      <w:sz w:val="19"/>
      <w:szCs w:val="19"/>
    </w:rPr>
  </w:style>
  <w:style w:type="character" w:customStyle="1" w:styleId="91">
    <w:name w:val="Основной текст (9) + Полужирный"/>
    <w:basedOn w:val="9"/>
    <w:rsid w:val="00461E44"/>
    <w:rPr>
      <w:rFonts w:ascii="Times New Roman" w:eastAsia="Times New Roman" w:hAnsi="Times New Roman" w:cs="Times New Roman"/>
      <w:b/>
      <w:bCs/>
      <w:i w:val="0"/>
      <w:iCs w:val="0"/>
      <w:smallCaps w:val="0"/>
      <w:strike w:val="0"/>
      <w:spacing w:val="0"/>
      <w:sz w:val="19"/>
      <w:szCs w:val="19"/>
    </w:rPr>
  </w:style>
  <w:style w:type="character" w:customStyle="1" w:styleId="17">
    <w:name w:val="Основной текст (17)_"/>
    <w:basedOn w:val="a0"/>
    <w:link w:val="170"/>
    <w:rsid w:val="00461E44"/>
    <w:rPr>
      <w:rFonts w:ascii="Times New Roman" w:hAnsi="Times New Roman" w:cs="Times New Roman"/>
      <w:sz w:val="19"/>
      <w:szCs w:val="19"/>
      <w:shd w:val="clear" w:color="auto" w:fill="FFFFFF"/>
    </w:rPr>
  </w:style>
  <w:style w:type="paragraph" w:customStyle="1" w:styleId="af8">
    <w:name w:val="Сноска"/>
    <w:basedOn w:val="a"/>
    <w:link w:val="af7"/>
    <w:rsid w:val="00461E44"/>
    <w:pPr>
      <w:shd w:val="clear" w:color="auto" w:fill="FFFFFF"/>
      <w:spacing w:after="0" w:line="0" w:lineRule="atLeast"/>
    </w:pPr>
    <w:rPr>
      <w:rFonts w:ascii="Times New Roman" w:hAnsi="Times New Roman"/>
      <w:sz w:val="16"/>
      <w:szCs w:val="16"/>
      <w:lang w:eastAsia="ru-RU"/>
    </w:rPr>
  </w:style>
  <w:style w:type="paragraph" w:customStyle="1" w:styleId="13">
    <w:name w:val="Основной текст1"/>
    <w:basedOn w:val="a"/>
    <w:link w:val="af9"/>
    <w:rsid w:val="00461E44"/>
    <w:pPr>
      <w:shd w:val="clear" w:color="auto" w:fill="FFFFFF"/>
      <w:spacing w:before="300" w:after="900" w:line="320" w:lineRule="exact"/>
      <w:jc w:val="both"/>
    </w:pPr>
    <w:rPr>
      <w:rFonts w:ascii="Times New Roman" w:hAnsi="Times New Roman"/>
      <w:sz w:val="27"/>
      <w:szCs w:val="27"/>
      <w:lang w:eastAsia="ru-RU"/>
    </w:rPr>
  </w:style>
  <w:style w:type="paragraph" w:customStyle="1" w:styleId="30">
    <w:name w:val="Заголовок №3"/>
    <w:basedOn w:val="a"/>
    <w:link w:val="3"/>
    <w:rsid w:val="00461E44"/>
    <w:pPr>
      <w:shd w:val="clear" w:color="auto" w:fill="FFFFFF"/>
      <w:spacing w:after="300" w:line="335" w:lineRule="exact"/>
      <w:jc w:val="both"/>
      <w:outlineLvl w:val="2"/>
    </w:pPr>
    <w:rPr>
      <w:rFonts w:ascii="Times New Roman" w:hAnsi="Times New Roman"/>
      <w:sz w:val="27"/>
      <w:szCs w:val="27"/>
      <w:lang w:eastAsia="ru-RU"/>
    </w:rPr>
  </w:style>
  <w:style w:type="paragraph" w:customStyle="1" w:styleId="22">
    <w:name w:val="Основной текст (2)"/>
    <w:basedOn w:val="a"/>
    <w:link w:val="21"/>
    <w:rsid w:val="00461E44"/>
    <w:pPr>
      <w:shd w:val="clear" w:color="auto" w:fill="FFFFFF"/>
      <w:spacing w:before="120" w:after="900" w:line="241" w:lineRule="exact"/>
      <w:jc w:val="center"/>
    </w:pPr>
    <w:rPr>
      <w:rFonts w:ascii="Times New Roman" w:hAnsi="Times New Roman"/>
      <w:sz w:val="19"/>
      <w:szCs w:val="19"/>
      <w:lang w:eastAsia="ru-RU"/>
    </w:rPr>
  </w:style>
  <w:style w:type="paragraph" w:customStyle="1" w:styleId="afb">
    <w:name w:val="Колонтитул"/>
    <w:basedOn w:val="a"/>
    <w:link w:val="afa"/>
    <w:rsid w:val="00461E44"/>
    <w:pPr>
      <w:shd w:val="clear" w:color="auto" w:fill="FFFFFF"/>
      <w:spacing w:after="0" w:line="240" w:lineRule="auto"/>
    </w:pPr>
    <w:rPr>
      <w:rFonts w:ascii="Times New Roman" w:hAnsi="Times New Roman"/>
      <w:sz w:val="20"/>
      <w:szCs w:val="20"/>
      <w:lang w:eastAsia="ru-RU"/>
    </w:rPr>
  </w:style>
  <w:style w:type="paragraph" w:customStyle="1" w:styleId="32">
    <w:name w:val="Основной текст (3)"/>
    <w:basedOn w:val="a"/>
    <w:link w:val="31"/>
    <w:rsid w:val="00461E44"/>
    <w:pPr>
      <w:shd w:val="clear" w:color="auto" w:fill="FFFFFF"/>
      <w:spacing w:before="10620" w:after="60" w:line="0" w:lineRule="atLeast"/>
      <w:jc w:val="both"/>
    </w:pPr>
    <w:rPr>
      <w:rFonts w:ascii="Times New Roman" w:hAnsi="Times New Roman"/>
      <w:sz w:val="16"/>
      <w:szCs w:val="16"/>
      <w:lang w:eastAsia="ru-RU"/>
    </w:rPr>
  </w:style>
  <w:style w:type="paragraph" w:customStyle="1" w:styleId="40">
    <w:name w:val="Основной текст (4)"/>
    <w:basedOn w:val="a"/>
    <w:link w:val="4"/>
    <w:rsid w:val="00461E44"/>
    <w:pPr>
      <w:shd w:val="clear" w:color="auto" w:fill="FFFFFF"/>
      <w:spacing w:after="4980" w:line="0" w:lineRule="atLeast"/>
      <w:jc w:val="center"/>
    </w:pPr>
    <w:rPr>
      <w:rFonts w:ascii="Times New Roman" w:hAnsi="Times New Roman"/>
      <w:sz w:val="23"/>
      <w:szCs w:val="23"/>
      <w:lang w:eastAsia="ru-RU"/>
    </w:rPr>
  </w:style>
  <w:style w:type="paragraph" w:customStyle="1" w:styleId="15">
    <w:name w:val="Заголовок №1"/>
    <w:basedOn w:val="a"/>
    <w:link w:val="14"/>
    <w:rsid w:val="00461E44"/>
    <w:pPr>
      <w:shd w:val="clear" w:color="auto" w:fill="FFFFFF"/>
      <w:spacing w:before="4980" w:after="120" w:line="0" w:lineRule="atLeast"/>
      <w:jc w:val="center"/>
      <w:outlineLvl w:val="0"/>
    </w:pPr>
    <w:rPr>
      <w:rFonts w:ascii="Times New Roman" w:hAnsi="Times New Roman"/>
      <w:sz w:val="34"/>
      <w:szCs w:val="34"/>
      <w:lang w:eastAsia="ru-RU"/>
    </w:rPr>
  </w:style>
  <w:style w:type="paragraph" w:customStyle="1" w:styleId="50">
    <w:name w:val="Основной текст (5)"/>
    <w:basedOn w:val="a"/>
    <w:link w:val="5"/>
    <w:rsid w:val="00461E44"/>
    <w:pPr>
      <w:shd w:val="clear" w:color="auto" w:fill="FFFFFF"/>
      <w:spacing w:before="120" w:after="480" w:line="0" w:lineRule="atLeast"/>
      <w:jc w:val="center"/>
    </w:pPr>
    <w:rPr>
      <w:rFonts w:ascii="Times New Roman" w:hAnsi="Times New Roman"/>
      <w:sz w:val="34"/>
      <w:szCs w:val="34"/>
      <w:lang w:eastAsia="ru-RU"/>
    </w:rPr>
  </w:style>
  <w:style w:type="paragraph" w:customStyle="1" w:styleId="60">
    <w:name w:val="Основной текст (6)"/>
    <w:basedOn w:val="a"/>
    <w:link w:val="6"/>
    <w:rsid w:val="00461E44"/>
    <w:pPr>
      <w:shd w:val="clear" w:color="auto" w:fill="FFFFFF"/>
      <w:spacing w:before="7800" w:after="0" w:line="0" w:lineRule="atLeast"/>
      <w:jc w:val="center"/>
    </w:pPr>
    <w:rPr>
      <w:rFonts w:ascii="Times New Roman" w:hAnsi="Times New Roman"/>
      <w:lang w:eastAsia="ru-RU"/>
    </w:rPr>
  </w:style>
  <w:style w:type="paragraph" w:customStyle="1" w:styleId="70">
    <w:name w:val="Основной текст (7)"/>
    <w:basedOn w:val="a"/>
    <w:link w:val="7"/>
    <w:rsid w:val="00461E44"/>
    <w:pPr>
      <w:shd w:val="clear" w:color="auto" w:fill="FFFFFF"/>
      <w:spacing w:after="480" w:line="0" w:lineRule="atLeast"/>
      <w:jc w:val="both"/>
    </w:pPr>
    <w:rPr>
      <w:rFonts w:ascii="Times New Roman" w:hAnsi="Times New Roman"/>
      <w:sz w:val="27"/>
      <w:szCs w:val="27"/>
      <w:lang w:eastAsia="ru-RU"/>
    </w:rPr>
  </w:style>
  <w:style w:type="paragraph" w:styleId="42">
    <w:name w:val="toc 4"/>
    <w:basedOn w:val="a"/>
    <w:link w:val="41"/>
    <w:autoRedefine/>
    <w:locked/>
    <w:rsid w:val="00461E44"/>
    <w:pPr>
      <w:shd w:val="clear" w:color="auto" w:fill="FFFFFF"/>
      <w:spacing w:before="480" w:after="0" w:line="443" w:lineRule="exact"/>
      <w:jc w:val="both"/>
    </w:pPr>
    <w:rPr>
      <w:rFonts w:ascii="Times New Roman" w:hAnsi="Times New Roman"/>
      <w:sz w:val="27"/>
      <w:szCs w:val="27"/>
      <w:lang w:eastAsia="ru-RU"/>
    </w:rPr>
  </w:style>
  <w:style w:type="paragraph" w:customStyle="1" w:styleId="44">
    <w:name w:val="Заголовок №4"/>
    <w:basedOn w:val="a"/>
    <w:link w:val="43"/>
    <w:rsid w:val="00461E44"/>
    <w:pPr>
      <w:shd w:val="clear" w:color="auto" w:fill="FFFFFF"/>
      <w:spacing w:after="0" w:line="760" w:lineRule="exact"/>
      <w:jc w:val="center"/>
      <w:outlineLvl w:val="3"/>
    </w:pPr>
    <w:rPr>
      <w:rFonts w:ascii="Times New Roman" w:hAnsi="Times New Roman"/>
      <w:sz w:val="27"/>
      <w:szCs w:val="27"/>
      <w:lang w:eastAsia="ru-RU"/>
    </w:rPr>
  </w:style>
  <w:style w:type="paragraph" w:customStyle="1" w:styleId="80">
    <w:name w:val="Основной текст (8)"/>
    <w:basedOn w:val="a"/>
    <w:link w:val="8"/>
    <w:rsid w:val="00461E44"/>
    <w:pPr>
      <w:shd w:val="clear" w:color="auto" w:fill="FFFFFF"/>
      <w:spacing w:after="180" w:line="0" w:lineRule="atLeast"/>
    </w:pPr>
    <w:rPr>
      <w:rFonts w:ascii="Times New Roman" w:hAnsi="Times New Roman"/>
      <w:sz w:val="20"/>
      <w:szCs w:val="20"/>
      <w:lang w:eastAsia="ru-RU"/>
    </w:rPr>
  </w:style>
  <w:style w:type="paragraph" w:customStyle="1" w:styleId="101">
    <w:name w:val="Основной текст (10)"/>
    <w:basedOn w:val="a"/>
    <w:link w:val="100"/>
    <w:rsid w:val="00461E44"/>
    <w:pPr>
      <w:shd w:val="clear" w:color="auto" w:fill="FFFFFF"/>
      <w:spacing w:before="120" w:after="0" w:line="263" w:lineRule="exact"/>
      <w:jc w:val="center"/>
    </w:pPr>
    <w:rPr>
      <w:rFonts w:ascii="Times New Roman" w:hAnsi="Times New Roman"/>
      <w:sz w:val="24"/>
      <w:szCs w:val="24"/>
      <w:lang w:eastAsia="ru-RU"/>
    </w:rPr>
  </w:style>
  <w:style w:type="paragraph" w:customStyle="1" w:styleId="24">
    <w:name w:val="Заголовок №2"/>
    <w:basedOn w:val="a"/>
    <w:link w:val="23"/>
    <w:rsid w:val="00461E44"/>
    <w:pPr>
      <w:shd w:val="clear" w:color="auto" w:fill="FFFFFF"/>
      <w:spacing w:before="600" w:after="0" w:line="0" w:lineRule="atLeast"/>
      <w:outlineLvl w:val="1"/>
    </w:pPr>
    <w:rPr>
      <w:rFonts w:ascii="Batang" w:eastAsia="Batang" w:hAnsi="Batang" w:cs="Batang"/>
      <w:sz w:val="19"/>
      <w:szCs w:val="19"/>
      <w:lang w:eastAsia="ru-RU"/>
    </w:rPr>
  </w:style>
  <w:style w:type="paragraph" w:customStyle="1" w:styleId="111">
    <w:name w:val="Основной текст (11)"/>
    <w:basedOn w:val="a"/>
    <w:link w:val="110"/>
    <w:rsid w:val="00461E44"/>
    <w:pPr>
      <w:shd w:val="clear" w:color="auto" w:fill="FFFFFF"/>
      <w:spacing w:after="0" w:line="0" w:lineRule="atLeast"/>
    </w:pPr>
    <w:rPr>
      <w:rFonts w:ascii="Times New Roman" w:hAnsi="Times New Roman"/>
      <w:sz w:val="20"/>
      <w:szCs w:val="20"/>
      <w:lang w:eastAsia="ru-RU"/>
    </w:rPr>
  </w:style>
  <w:style w:type="paragraph" w:customStyle="1" w:styleId="121">
    <w:name w:val="Основной текст (12)"/>
    <w:basedOn w:val="a"/>
    <w:link w:val="120"/>
    <w:rsid w:val="00461E44"/>
    <w:pPr>
      <w:shd w:val="clear" w:color="auto" w:fill="FFFFFF"/>
      <w:spacing w:after="0" w:line="0" w:lineRule="atLeast"/>
    </w:pPr>
    <w:rPr>
      <w:rFonts w:ascii="Times New Roman" w:hAnsi="Times New Roman"/>
      <w:spacing w:val="1000"/>
      <w:sz w:val="8"/>
      <w:szCs w:val="8"/>
      <w:lang w:eastAsia="ru-RU"/>
    </w:rPr>
  </w:style>
  <w:style w:type="paragraph" w:customStyle="1" w:styleId="141">
    <w:name w:val="Основной текст (14)"/>
    <w:basedOn w:val="a"/>
    <w:link w:val="140"/>
    <w:rsid w:val="00461E44"/>
    <w:pPr>
      <w:shd w:val="clear" w:color="auto" w:fill="FFFFFF"/>
      <w:spacing w:before="420" w:after="300" w:line="0" w:lineRule="atLeast"/>
      <w:jc w:val="center"/>
    </w:pPr>
    <w:rPr>
      <w:rFonts w:ascii="Times New Roman" w:hAnsi="Times New Roman"/>
      <w:sz w:val="13"/>
      <w:szCs w:val="13"/>
      <w:lang w:eastAsia="ru-RU"/>
    </w:rPr>
  </w:style>
  <w:style w:type="paragraph" w:customStyle="1" w:styleId="aff">
    <w:name w:val="Подпись к таблице"/>
    <w:basedOn w:val="a"/>
    <w:link w:val="afe"/>
    <w:rsid w:val="00461E44"/>
    <w:pPr>
      <w:shd w:val="clear" w:color="auto" w:fill="FFFFFF"/>
      <w:spacing w:after="0" w:line="0" w:lineRule="atLeast"/>
    </w:pPr>
    <w:rPr>
      <w:rFonts w:ascii="Times New Roman" w:hAnsi="Times New Roman"/>
      <w:sz w:val="16"/>
      <w:szCs w:val="16"/>
      <w:lang w:eastAsia="ru-RU"/>
    </w:rPr>
  </w:style>
  <w:style w:type="paragraph" w:customStyle="1" w:styleId="26">
    <w:name w:val="Подпись к таблице (2)"/>
    <w:basedOn w:val="a"/>
    <w:link w:val="25"/>
    <w:rsid w:val="00461E44"/>
    <w:pPr>
      <w:shd w:val="clear" w:color="auto" w:fill="FFFFFF"/>
      <w:spacing w:after="0" w:line="252" w:lineRule="exact"/>
      <w:jc w:val="both"/>
    </w:pPr>
    <w:rPr>
      <w:rFonts w:ascii="Times New Roman" w:hAnsi="Times New Roman"/>
      <w:sz w:val="19"/>
      <w:szCs w:val="19"/>
      <w:lang w:eastAsia="ru-RU"/>
    </w:rPr>
  </w:style>
  <w:style w:type="paragraph" w:customStyle="1" w:styleId="160">
    <w:name w:val="Основной текст (16)"/>
    <w:basedOn w:val="a"/>
    <w:link w:val="16"/>
    <w:rsid w:val="00461E44"/>
    <w:pPr>
      <w:shd w:val="clear" w:color="auto" w:fill="FFFFFF"/>
      <w:spacing w:after="0" w:line="0" w:lineRule="atLeast"/>
    </w:pPr>
    <w:rPr>
      <w:rFonts w:ascii="Times New Roman" w:hAnsi="Times New Roman"/>
      <w:sz w:val="20"/>
      <w:szCs w:val="20"/>
      <w:lang w:eastAsia="ru-RU"/>
    </w:rPr>
  </w:style>
  <w:style w:type="paragraph" w:customStyle="1" w:styleId="170">
    <w:name w:val="Основной текст (17)"/>
    <w:basedOn w:val="a"/>
    <w:link w:val="17"/>
    <w:rsid w:val="00461E44"/>
    <w:pPr>
      <w:shd w:val="clear" w:color="auto" w:fill="FFFFFF"/>
      <w:spacing w:after="0" w:line="0" w:lineRule="atLeast"/>
    </w:pPr>
    <w:rPr>
      <w:rFonts w:ascii="Times New Roman" w:hAnsi="Times New Roman"/>
      <w:sz w:val="19"/>
      <w:szCs w:val="19"/>
      <w:lang w:eastAsia="ru-RU"/>
    </w:rPr>
  </w:style>
  <w:style w:type="paragraph" w:styleId="aff0">
    <w:name w:val="header"/>
    <w:basedOn w:val="a"/>
    <w:link w:val="aff1"/>
    <w:uiPriority w:val="99"/>
    <w:unhideWhenUsed/>
    <w:rsid w:val="00461E44"/>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f1">
    <w:name w:val="Верхний колонтитул Знак"/>
    <w:basedOn w:val="a0"/>
    <w:link w:val="aff0"/>
    <w:uiPriority w:val="99"/>
    <w:rsid w:val="00461E44"/>
    <w:rPr>
      <w:rFonts w:ascii="Arial Unicode MS" w:eastAsia="Arial Unicode MS" w:hAnsi="Arial Unicode MS" w:cs="Arial Unicode MS"/>
      <w:color w:val="000000"/>
      <w:sz w:val="24"/>
      <w:szCs w:val="24"/>
    </w:rPr>
  </w:style>
  <w:style w:type="paragraph" w:styleId="aff2">
    <w:name w:val="footer"/>
    <w:basedOn w:val="a"/>
    <w:link w:val="aff3"/>
    <w:uiPriority w:val="99"/>
    <w:unhideWhenUsed/>
    <w:rsid w:val="00461E44"/>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f3">
    <w:name w:val="Нижний колонтитул Знак"/>
    <w:basedOn w:val="a0"/>
    <w:link w:val="aff2"/>
    <w:uiPriority w:val="99"/>
    <w:rsid w:val="00461E44"/>
    <w:rPr>
      <w:rFonts w:ascii="Arial Unicode MS" w:eastAsia="Arial Unicode MS" w:hAnsi="Arial Unicode MS" w:cs="Arial Unicode MS"/>
      <w:color w:val="000000"/>
      <w:sz w:val="24"/>
      <w:szCs w:val="24"/>
    </w:rPr>
  </w:style>
  <w:style w:type="table" w:customStyle="1" w:styleId="18">
    <w:name w:val="Сетка таблицы1"/>
    <w:basedOn w:val="a1"/>
    <w:next w:val="a9"/>
    <w:uiPriority w:val="59"/>
    <w:rsid w:val="00461E44"/>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Основной текст11"/>
    <w:basedOn w:val="a"/>
    <w:rsid w:val="003A1CB0"/>
    <w:pPr>
      <w:shd w:val="clear" w:color="auto" w:fill="FFFFFF"/>
      <w:spacing w:before="60" w:after="0" w:line="0" w:lineRule="atLeast"/>
      <w:jc w:val="center"/>
    </w:pPr>
    <w:rPr>
      <w:rFonts w:ascii="Times New Roman" w:hAnsi="Times New Roman"/>
      <w:color w:val="000000"/>
      <w:sz w:val="27"/>
      <w:szCs w:val="27"/>
      <w:lang w:eastAsia="ru-RU"/>
    </w:rPr>
  </w:style>
  <w:style w:type="character" w:styleId="aff4">
    <w:name w:val="footnote reference"/>
    <w:basedOn w:val="a0"/>
    <w:uiPriority w:val="99"/>
    <w:semiHidden/>
    <w:unhideWhenUsed/>
    <w:rsid w:val="00E31B02"/>
    <w:rPr>
      <w:vertAlign w:val="superscript"/>
    </w:rPr>
  </w:style>
  <w:style w:type="paragraph" w:customStyle="1" w:styleId="33">
    <w:name w:val="Основной текст3"/>
    <w:basedOn w:val="a"/>
    <w:rsid w:val="002845DE"/>
    <w:pPr>
      <w:shd w:val="clear" w:color="auto" w:fill="FFFFFF"/>
      <w:spacing w:after="0" w:line="322" w:lineRule="exact"/>
      <w:ind w:hanging="420"/>
      <w:jc w:val="both"/>
    </w:pPr>
    <w:rPr>
      <w:rFonts w:ascii="Times New Roman" w:hAnsi="Times New Roman"/>
      <w:color w:val="000000"/>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F6D"/>
    <w:rPr>
      <w:rFonts w:cs="Times New Roman"/>
      <w:lang w:eastAsia="en-US"/>
    </w:rPr>
  </w:style>
  <w:style w:type="paragraph" w:styleId="10">
    <w:name w:val="heading 1"/>
    <w:basedOn w:val="a"/>
    <w:next w:val="a"/>
    <w:link w:val="11"/>
    <w:uiPriority w:val="99"/>
    <w:qFormat/>
    <w:rsid w:val="000E1108"/>
    <w:pPr>
      <w:widowControl w:val="0"/>
      <w:autoSpaceDE w:val="0"/>
      <w:autoSpaceDN w:val="0"/>
      <w:adjustRightInd w:val="0"/>
      <w:spacing w:before="108" w:after="108" w:line="240" w:lineRule="auto"/>
      <w:jc w:val="center"/>
      <w:outlineLvl w:val="0"/>
    </w:pPr>
    <w:rPr>
      <w:rFonts w:ascii="Arial" w:hAnsi="Arial" w:cs="Arial"/>
      <w:b/>
      <w:bCs/>
      <w:color w:val="000080"/>
      <w:sz w:val="24"/>
      <w:szCs w:val="24"/>
      <w:lang w:eastAsia="ru-RU"/>
    </w:rPr>
  </w:style>
  <w:style w:type="paragraph" w:styleId="2">
    <w:name w:val="heading 2"/>
    <w:basedOn w:val="a"/>
    <w:next w:val="a"/>
    <w:link w:val="20"/>
    <w:semiHidden/>
    <w:unhideWhenUsed/>
    <w:qFormat/>
    <w:locked/>
    <w:rsid w:val="0026662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0E1108"/>
    <w:rPr>
      <w:rFonts w:ascii="Arial" w:hAnsi="Arial" w:cs="Arial"/>
      <w:b/>
      <w:bCs/>
      <w:color w:val="000080"/>
      <w:sz w:val="24"/>
      <w:szCs w:val="24"/>
      <w:lang w:eastAsia="ru-RU"/>
    </w:rPr>
  </w:style>
  <w:style w:type="paragraph" w:customStyle="1" w:styleId="ConsNormal">
    <w:name w:val="ConsNormal"/>
    <w:uiPriority w:val="99"/>
    <w:rsid w:val="006D5536"/>
    <w:pPr>
      <w:widowControl w:val="0"/>
      <w:autoSpaceDE w:val="0"/>
      <w:autoSpaceDN w:val="0"/>
      <w:adjustRightInd w:val="0"/>
      <w:spacing w:after="0" w:line="240" w:lineRule="auto"/>
      <w:ind w:right="19772" w:firstLine="720"/>
    </w:pPr>
    <w:rPr>
      <w:rFonts w:ascii="Arial" w:hAnsi="Arial" w:cs="Arial"/>
      <w:sz w:val="20"/>
      <w:szCs w:val="20"/>
    </w:rPr>
  </w:style>
  <w:style w:type="paragraph" w:styleId="a3">
    <w:name w:val="Title"/>
    <w:basedOn w:val="a"/>
    <w:link w:val="a4"/>
    <w:uiPriority w:val="99"/>
    <w:qFormat/>
    <w:rsid w:val="006D5536"/>
    <w:pPr>
      <w:spacing w:after="0" w:line="240" w:lineRule="auto"/>
      <w:jc w:val="center"/>
    </w:pPr>
    <w:rPr>
      <w:rFonts w:ascii="Times New Roman" w:hAnsi="Times New Roman"/>
      <w:sz w:val="28"/>
      <w:szCs w:val="28"/>
      <w:lang w:eastAsia="ru-RU"/>
    </w:rPr>
  </w:style>
  <w:style w:type="character" w:customStyle="1" w:styleId="a4">
    <w:name w:val="Название Знак"/>
    <w:basedOn w:val="a0"/>
    <w:link w:val="a3"/>
    <w:uiPriority w:val="99"/>
    <w:locked/>
    <w:rsid w:val="006D5536"/>
    <w:rPr>
      <w:rFonts w:ascii="Times New Roman" w:hAnsi="Times New Roman" w:cs="Times New Roman"/>
      <w:sz w:val="28"/>
      <w:szCs w:val="28"/>
      <w:lang w:eastAsia="ru-RU"/>
    </w:rPr>
  </w:style>
  <w:style w:type="character" w:customStyle="1" w:styleId="a5">
    <w:name w:val="Гипертекстовая ссылка"/>
    <w:basedOn w:val="a0"/>
    <w:uiPriority w:val="99"/>
    <w:rsid w:val="000E1108"/>
    <w:rPr>
      <w:rFonts w:cs="Times New Roman"/>
      <w:color w:val="008000"/>
    </w:rPr>
  </w:style>
  <w:style w:type="character" w:customStyle="1" w:styleId="a6">
    <w:name w:val="Цветовое выделение"/>
    <w:uiPriority w:val="99"/>
    <w:rsid w:val="0034518D"/>
    <w:rPr>
      <w:b/>
      <w:color w:val="000080"/>
    </w:rPr>
  </w:style>
  <w:style w:type="paragraph" w:customStyle="1" w:styleId="a7">
    <w:name w:val="Комментарий"/>
    <w:basedOn w:val="a"/>
    <w:next w:val="a"/>
    <w:uiPriority w:val="99"/>
    <w:rsid w:val="0034518D"/>
    <w:pPr>
      <w:widowControl w:val="0"/>
      <w:autoSpaceDE w:val="0"/>
      <w:autoSpaceDN w:val="0"/>
      <w:adjustRightInd w:val="0"/>
      <w:spacing w:before="75" w:after="0" w:line="240" w:lineRule="auto"/>
      <w:jc w:val="both"/>
    </w:pPr>
    <w:rPr>
      <w:rFonts w:ascii="Arial" w:hAnsi="Arial" w:cs="Arial"/>
      <w:i/>
      <w:iCs/>
      <w:color w:val="800080"/>
      <w:sz w:val="24"/>
      <w:szCs w:val="24"/>
      <w:lang w:eastAsia="ru-RU"/>
    </w:rPr>
  </w:style>
  <w:style w:type="paragraph" w:customStyle="1" w:styleId="a8">
    <w:name w:val="Таблицы (моноширинный)"/>
    <w:basedOn w:val="a"/>
    <w:next w:val="a"/>
    <w:uiPriority w:val="99"/>
    <w:rsid w:val="0034518D"/>
    <w:pPr>
      <w:widowControl w:val="0"/>
      <w:autoSpaceDE w:val="0"/>
      <w:autoSpaceDN w:val="0"/>
      <w:adjustRightInd w:val="0"/>
      <w:spacing w:after="0" w:line="240" w:lineRule="auto"/>
      <w:jc w:val="both"/>
    </w:pPr>
    <w:rPr>
      <w:rFonts w:ascii="Courier New" w:hAnsi="Courier New" w:cs="Courier New"/>
      <w:sz w:val="24"/>
      <w:szCs w:val="24"/>
      <w:lang w:eastAsia="ru-RU"/>
    </w:rPr>
  </w:style>
  <w:style w:type="paragraph" w:customStyle="1" w:styleId="ConsTitle">
    <w:name w:val="ConsTitle"/>
    <w:uiPriority w:val="99"/>
    <w:rsid w:val="00632887"/>
    <w:pPr>
      <w:widowControl w:val="0"/>
      <w:autoSpaceDE w:val="0"/>
      <w:autoSpaceDN w:val="0"/>
      <w:adjustRightInd w:val="0"/>
      <w:spacing w:after="0" w:line="240" w:lineRule="auto"/>
      <w:ind w:right="19772"/>
    </w:pPr>
    <w:rPr>
      <w:rFonts w:ascii="Arial" w:hAnsi="Arial" w:cs="Arial"/>
      <w:b/>
      <w:bCs/>
      <w:sz w:val="16"/>
      <w:szCs w:val="16"/>
      <w:lang w:eastAsia="en-US"/>
    </w:rPr>
  </w:style>
  <w:style w:type="paragraph" w:customStyle="1" w:styleId="ConsPlusTitle">
    <w:name w:val="ConsPlusTitle"/>
    <w:rsid w:val="00632887"/>
    <w:pPr>
      <w:widowControl w:val="0"/>
      <w:autoSpaceDE w:val="0"/>
      <w:autoSpaceDN w:val="0"/>
      <w:adjustRightInd w:val="0"/>
      <w:spacing w:after="0" w:line="240" w:lineRule="auto"/>
    </w:pPr>
    <w:rPr>
      <w:b/>
      <w:bCs/>
    </w:rPr>
  </w:style>
  <w:style w:type="table" w:styleId="a9">
    <w:name w:val="Table Grid"/>
    <w:basedOn w:val="a1"/>
    <w:uiPriority w:val="99"/>
    <w:rsid w:val="00632887"/>
    <w:pPr>
      <w:spacing w:after="0" w:line="240" w:lineRule="auto"/>
    </w:pPr>
    <w:rPr>
      <w:rFonts w:cs="Times New Roman"/>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rsid w:val="003622E0"/>
    <w:pPr>
      <w:widowControl w:val="0"/>
      <w:autoSpaceDE w:val="0"/>
      <w:autoSpaceDN w:val="0"/>
      <w:adjustRightInd w:val="0"/>
      <w:spacing w:after="0" w:line="240" w:lineRule="auto"/>
      <w:ind w:firstLine="720"/>
    </w:pPr>
    <w:rPr>
      <w:rFonts w:ascii="Arial" w:hAnsi="Arial" w:cs="Arial"/>
      <w:sz w:val="20"/>
      <w:szCs w:val="20"/>
    </w:rPr>
  </w:style>
  <w:style w:type="character" w:styleId="aa">
    <w:name w:val="Hyperlink"/>
    <w:basedOn w:val="a0"/>
    <w:rsid w:val="003622E0"/>
    <w:rPr>
      <w:rFonts w:cs="Times New Roman"/>
      <w:color w:val="0000FF"/>
      <w:u w:val="single"/>
    </w:rPr>
  </w:style>
  <w:style w:type="paragraph" w:styleId="ab">
    <w:name w:val="Normal (Web)"/>
    <w:basedOn w:val="a"/>
    <w:uiPriority w:val="99"/>
    <w:rsid w:val="00EA4227"/>
    <w:pPr>
      <w:spacing w:before="100" w:beforeAutospacing="1" w:after="100" w:afterAutospacing="1" w:line="240" w:lineRule="auto"/>
    </w:pPr>
    <w:rPr>
      <w:rFonts w:ascii="Arial" w:hAnsi="Arial" w:cs="Arial"/>
      <w:sz w:val="24"/>
      <w:szCs w:val="24"/>
      <w:lang w:eastAsia="ru-RU"/>
    </w:rPr>
  </w:style>
  <w:style w:type="paragraph" w:customStyle="1" w:styleId="1">
    <w:name w:val="нум список 1"/>
    <w:basedOn w:val="a"/>
    <w:uiPriority w:val="99"/>
    <w:rsid w:val="00EA4227"/>
    <w:pPr>
      <w:numPr>
        <w:numId w:val="1"/>
      </w:numPr>
      <w:spacing w:before="120" w:after="120" w:line="240" w:lineRule="auto"/>
      <w:jc w:val="both"/>
    </w:pPr>
    <w:rPr>
      <w:rFonts w:ascii="Arial" w:hAnsi="Arial" w:cs="Arial"/>
      <w:sz w:val="24"/>
      <w:szCs w:val="24"/>
      <w:lang w:eastAsia="ar-SA"/>
    </w:rPr>
  </w:style>
  <w:style w:type="paragraph" w:customStyle="1" w:styleId="ConsPlusNonformat">
    <w:name w:val="ConsPlusNonformat"/>
    <w:uiPriority w:val="99"/>
    <w:rsid w:val="00D03E45"/>
    <w:pPr>
      <w:widowControl w:val="0"/>
      <w:autoSpaceDE w:val="0"/>
      <w:autoSpaceDN w:val="0"/>
      <w:adjustRightInd w:val="0"/>
      <w:spacing w:after="0" w:line="240" w:lineRule="auto"/>
    </w:pPr>
    <w:rPr>
      <w:rFonts w:ascii="Courier New" w:hAnsi="Courier New" w:cs="Courier New"/>
      <w:sz w:val="20"/>
      <w:szCs w:val="20"/>
    </w:rPr>
  </w:style>
  <w:style w:type="paragraph" w:customStyle="1" w:styleId="ac">
    <w:name w:val="Прижатый влево"/>
    <w:basedOn w:val="a"/>
    <w:next w:val="a"/>
    <w:uiPriority w:val="99"/>
    <w:rsid w:val="00593B69"/>
    <w:pPr>
      <w:widowControl w:val="0"/>
      <w:autoSpaceDE w:val="0"/>
      <w:autoSpaceDN w:val="0"/>
      <w:adjustRightInd w:val="0"/>
      <w:spacing w:after="0" w:line="240" w:lineRule="auto"/>
    </w:pPr>
    <w:rPr>
      <w:rFonts w:ascii="Arial" w:hAnsi="Arial" w:cs="Arial"/>
      <w:sz w:val="24"/>
      <w:szCs w:val="24"/>
      <w:lang w:eastAsia="ru-RU"/>
    </w:rPr>
  </w:style>
  <w:style w:type="paragraph" w:styleId="ad">
    <w:name w:val="List Paragraph"/>
    <w:basedOn w:val="a"/>
    <w:uiPriority w:val="34"/>
    <w:qFormat/>
    <w:rsid w:val="002C7EC6"/>
    <w:pPr>
      <w:ind w:left="720"/>
      <w:contextualSpacing/>
    </w:pPr>
  </w:style>
  <w:style w:type="paragraph" w:styleId="ae">
    <w:name w:val="footnote text"/>
    <w:basedOn w:val="a"/>
    <w:link w:val="af"/>
    <w:uiPriority w:val="99"/>
    <w:rsid w:val="00100889"/>
    <w:pPr>
      <w:spacing w:after="0" w:line="240" w:lineRule="auto"/>
    </w:pPr>
    <w:rPr>
      <w:rFonts w:ascii="Times New Roman" w:hAnsi="Times New Roman"/>
      <w:sz w:val="20"/>
      <w:szCs w:val="20"/>
      <w:lang w:eastAsia="ru-RU"/>
    </w:rPr>
  </w:style>
  <w:style w:type="character" w:customStyle="1" w:styleId="af">
    <w:name w:val="Текст сноски Знак"/>
    <w:basedOn w:val="a0"/>
    <w:link w:val="ae"/>
    <w:uiPriority w:val="99"/>
    <w:locked/>
    <w:rsid w:val="00100889"/>
    <w:rPr>
      <w:rFonts w:ascii="Times New Roman" w:hAnsi="Times New Roman" w:cs="Times New Roman"/>
      <w:sz w:val="20"/>
      <w:szCs w:val="20"/>
      <w:lang w:eastAsia="ru-RU"/>
    </w:rPr>
  </w:style>
  <w:style w:type="character" w:customStyle="1" w:styleId="20">
    <w:name w:val="Заголовок 2 Знак"/>
    <w:basedOn w:val="a0"/>
    <w:link w:val="2"/>
    <w:rsid w:val="0026662C"/>
    <w:rPr>
      <w:rFonts w:asciiTheme="majorHAnsi" w:eastAsiaTheme="majorEastAsia" w:hAnsiTheme="majorHAnsi" w:cstheme="majorBidi"/>
      <w:b/>
      <w:bCs/>
      <w:color w:val="4F81BD" w:themeColor="accent1"/>
      <w:sz w:val="26"/>
      <w:szCs w:val="26"/>
      <w:lang w:eastAsia="en-US"/>
    </w:rPr>
  </w:style>
  <w:style w:type="paragraph" w:styleId="af0">
    <w:name w:val="Balloon Text"/>
    <w:basedOn w:val="a"/>
    <w:link w:val="af1"/>
    <w:uiPriority w:val="99"/>
    <w:semiHidden/>
    <w:unhideWhenUsed/>
    <w:rsid w:val="003B5DB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B5DB2"/>
    <w:rPr>
      <w:rFonts w:ascii="Tahoma" w:hAnsi="Tahoma" w:cs="Tahoma"/>
      <w:sz w:val="16"/>
      <w:szCs w:val="16"/>
      <w:lang w:eastAsia="en-US"/>
    </w:rPr>
  </w:style>
  <w:style w:type="paragraph" w:styleId="af2">
    <w:name w:val="Body Text Indent"/>
    <w:basedOn w:val="a"/>
    <w:link w:val="af3"/>
    <w:uiPriority w:val="99"/>
    <w:unhideWhenUsed/>
    <w:rsid w:val="007005FB"/>
    <w:pPr>
      <w:spacing w:after="0" w:line="240" w:lineRule="auto"/>
      <w:ind w:firstLine="720"/>
      <w:jc w:val="both"/>
    </w:pPr>
    <w:rPr>
      <w:rFonts w:ascii="Times New Roman" w:hAnsi="Times New Roman"/>
      <w:sz w:val="28"/>
      <w:szCs w:val="28"/>
    </w:rPr>
  </w:style>
  <w:style w:type="character" w:customStyle="1" w:styleId="af3">
    <w:name w:val="Основной текст с отступом Знак"/>
    <w:basedOn w:val="a0"/>
    <w:link w:val="af2"/>
    <w:uiPriority w:val="99"/>
    <w:rsid w:val="007005FB"/>
    <w:rPr>
      <w:rFonts w:ascii="Times New Roman" w:hAnsi="Times New Roman" w:cs="Times New Roman"/>
      <w:sz w:val="28"/>
      <w:szCs w:val="28"/>
      <w:lang w:eastAsia="en-US"/>
    </w:rPr>
  </w:style>
  <w:style w:type="character" w:customStyle="1" w:styleId="blk">
    <w:name w:val="blk"/>
    <w:rsid w:val="007005FB"/>
  </w:style>
  <w:style w:type="paragraph" w:styleId="af4">
    <w:name w:val="No Spacing"/>
    <w:uiPriority w:val="1"/>
    <w:qFormat/>
    <w:rsid w:val="007005FB"/>
    <w:pPr>
      <w:spacing w:after="0" w:line="240" w:lineRule="auto"/>
    </w:pPr>
    <w:rPr>
      <w:rFonts w:cs="Times New Roman"/>
      <w:lang w:eastAsia="en-US"/>
    </w:rPr>
  </w:style>
  <w:style w:type="paragraph" w:styleId="af5">
    <w:name w:val="Body Text"/>
    <w:basedOn w:val="a"/>
    <w:link w:val="af6"/>
    <w:uiPriority w:val="99"/>
    <w:unhideWhenUsed/>
    <w:rsid w:val="00D63DBC"/>
    <w:pPr>
      <w:spacing w:after="0" w:line="240" w:lineRule="auto"/>
      <w:jc w:val="center"/>
    </w:pPr>
    <w:rPr>
      <w:rFonts w:ascii="Times New Roman" w:hAnsi="Times New Roman"/>
      <w:b/>
      <w:bCs/>
      <w:sz w:val="28"/>
      <w:szCs w:val="28"/>
    </w:rPr>
  </w:style>
  <w:style w:type="character" w:customStyle="1" w:styleId="af6">
    <w:name w:val="Основной текст Знак"/>
    <w:basedOn w:val="a0"/>
    <w:link w:val="af5"/>
    <w:uiPriority w:val="99"/>
    <w:rsid w:val="00D63DBC"/>
    <w:rPr>
      <w:rFonts w:ascii="Times New Roman" w:hAnsi="Times New Roman" w:cs="Times New Roman"/>
      <w:b/>
      <w:bCs/>
      <w:sz w:val="28"/>
      <w:szCs w:val="28"/>
      <w:lang w:eastAsia="en-US"/>
    </w:rPr>
  </w:style>
  <w:style w:type="numbering" w:customStyle="1" w:styleId="12">
    <w:name w:val="Нет списка1"/>
    <w:next w:val="a2"/>
    <w:uiPriority w:val="99"/>
    <w:semiHidden/>
    <w:unhideWhenUsed/>
    <w:rsid w:val="00461E44"/>
  </w:style>
  <w:style w:type="character" w:customStyle="1" w:styleId="af7">
    <w:name w:val="Сноска_"/>
    <w:basedOn w:val="a0"/>
    <w:link w:val="af8"/>
    <w:rsid w:val="00461E44"/>
    <w:rPr>
      <w:rFonts w:ascii="Times New Roman" w:hAnsi="Times New Roman" w:cs="Times New Roman"/>
      <w:sz w:val="16"/>
      <w:szCs w:val="16"/>
      <w:shd w:val="clear" w:color="auto" w:fill="FFFFFF"/>
    </w:rPr>
  </w:style>
  <w:style w:type="character" w:customStyle="1" w:styleId="af9">
    <w:name w:val="Основной текст_"/>
    <w:basedOn w:val="a0"/>
    <w:link w:val="13"/>
    <w:rsid w:val="00461E44"/>
    <w:rPr>
      <w:rFonts w:ascii="Times New Roman" w:hAnsi="Times New Roman" w:cs="Times New Roman"/>
      <w:sz w:val="27"/>
      <w:szCs w:val="27"/>
      <w:shd w:val="clear" w:color="auto" w:fill="FFFFFF"/>
    </w:rPr>
  </w:style>
  <w:style w:type="character" w:customStyle="1" w:styleId="3">
    <w:name w:val="Заголовок №3_"/>
    <w:basedOn w:val="a0"/>
    <w:link w:val="30"/>
    <w:rsid w:val="00461E44"/>
    <w:rPr>
      <w:rFonts w:ascii="Times New Roman" w:hAnsi="Times New Roman" w:cs="Times New Roman"/>
      <w:sz w:val="27"/>
      <w:szCs w:val="27"/>
      <w:shd w:val="clear" w:color="auto" w:fill="FFFFFF"/>
    </w:rPr>
  </w:style>
  <w:style w:type="character" w:customStyle="1" w:styleId="21">
    <w:name w:val="Основной текст (2)_"/>
    <w:basedOn w:val="a0"/>
    <w:link w:val="22"/>
    <w:rsid w:val="00461E44"/>
    <w:rPr>
      <w:rFonts w:ascii="Times New Roman" w:hAnsi="Times New Roman" w:cs="Times New Roman"/>
      <w:sz w:val="19"/>
      <w:szCs w:val="19"/>
      <w:shd w:val="clear" w:color="auto" w:fill="FFFFFF"/>
    </w:rPr>
  </w:style>
  <w:style w:type="character" w:customStyle="1" w:styleId="afa">
    <w:name w:val="Колонтитул_"/>
    <w:basedOn w:val="a0"/>
    <w:link w:val="afb"/>
    <w:rsid w:val="00461E44"/>
    <w:rPr>
      <w:rFonts w:ascii="Times New Roman" w:hAnsi="Times New Roman" w:cs="Times New Roman"/>
      <w:sz w:val="20"/>
      <w:szCs w:val="20"/>
      <w:shd w:val="clear" w:color="auto" w:fill="FFFFFF"/>
    </w:rPr>
  </w:style>
  <w:style w:type="character" w:customStyle="1" w:styleId="11pt">
    <w:name w:val="Колонтитул + 11 pt"/>
    <w:basedOn w:val="afa"/>
    <w:rsid w:val="00461E44"/>
    <w:rPr>
      <w:rFonts w:ascii="Times New Roman" w:hAnsi="Times New Roman" w:cs="Times New Roman"/>
      <w:spacing w:val="0"/>
      <w:sz w:val="22"/>
      <w:szCs w:val="22"/>
      <w:shd w:val="clear" w:color="auto" w:fill="FFFFFF"/>
    </w:rPr>
  </w:style>
  <w:style w:type="character" w:customStyle="1" w:styleId="6pt">
    <w:name w:val="Основной текст + Интервал 6 pt"/>
    <w:basedOn w:val="af9"/>
    <w:rsid w:val="00461E44"/>
    <w:rPr>
      <w:rFonts w:ascii="Times New Roman" w:hAnsi="Times New Roman" w:cs="Times New Roman"/>
      <w:spacing w:val="120"/>
      <w:sz w:val="27"/>
      <w:szCs w:val="27"/>
      <w:shd w:val="clear" w:color="auto" w:fill="FFFFFF"/>
    </w:rPr>
  </w:style>
  <w:style w:type="character" w:customStyle="1" w:styleId="31">
    <w:name w:val="Основной текст (3)_"/>
    <w:basedOn w:val="a0"/>
    <w:link w:val="32"/>
    <w:rsid w:val="00461E44"/>
    <w:rPr>
      <w:rFonts w:ascii="Times New Roman" w:hAnsi="Times New Roman" w:cs="Times New Roman"/>
      <w:sz w:val="16"/>
      <w:szCs w:val="16"/>
      <w:shd w:val="clear" w:color="auto" w:fill="FFFFFF"/>
    </w:rPr>
  </w:style>
  <w:style w:type="character" w:customStyle="1" w:styleId="4">
    <w:name w:val="Основной текст (4)_"/>
    <w:basedOn w:val="a0"/>
    <w:link w:val="40"/>
    <w:rsid w:val="00461E44"/>
    <w:rPr>
      <w:rFonts w:ascii="Times New Roman" w:hAnsi="Times New Roman" w:cs="Times New Roman"/>
      <w:sz w:val="23"/>
      <w:szCs w:val="23"/>
      <w:shd w:val="clear" w:color="auto" w:fill="FFFFFF"/>
    </w:rPr>
  </w:style>
  <w:style w:type="character" w:customStyle="1" w:styleId="14">
    <w:name w:val="Заголовок №1_"/>
    <w:basedOn w:val="a0"/>
    <w:link w:val="15"/>
    <w:rsid w:val="00461E44"/>
    <w:rPr>
      <w:rFonts w:ascii="Times New Roman" w:hAnsi="Times New Roman" w:cs="Times New Roman"/>
      <w:sz w:val="34"/>
      <w:szCs w:val="34"/>
      <w:shd w:val="clear" w:color="auto" w:fill="FFFFFF"/>
    </w:rPr>
  </w:style>
  <w:style w:type="character" w:customStyle="1" w:styleId="5">
    <w:name w:val="Основной текст (5)_"/>
    <w:basedOn w:val="a0"/>
    <w:link w:val="50"/>
    <w:rsid w:val="00461E44"/>
    <w:rPr>
      <w:rFonts w:ascii="Times New Roman" w:hAnsi="Times New Roman" w:cs="Times New Roman"/>
      <w:sz w:val="34"/>
      <w:szCs w:val="34"/>
      <w:shd w:val="clear" w:color="auto" w:fill="FFFFFF"/>
    </w:rPr>
  </w:style>
  <w:style w:type="character" w:customStyle="1" w:styleId="6">
    <w:name w:val="Основной текст (6)_"/>
    <w:basedOn w:val="a0"/>
    <w:link w:val="60"/>
    <w:rsid w:val="00461E44"/>
    <w:rPr>
      <w:rFonts w:ascii="Times New Roman" w:hAnsi="Times New Roman" w:cs="Times New Roman"/>
      <w:shd w:val="clear" w:color="auto" w:fill="FFFFFF"/>
    </w:rPr>
  </w:style>
  <w:style w:type="character" w:customStyle="1" w:styleId="7">
    <w:name w:val="Основной текст (7)_"/>
    <w:basedOn w:val="a0"/>
    <w:link w:val="70"/>
    <w:rsid w:val="00461E44"/>
    <w:rPr>
      <w:rFonts w:ascii="Times New Roman" w:hAnsi="Times New Roman" w:cs="Times New Roman"/>
      <w:sz w:val="27"/>
      <w:szCs w:val="27"/>
      <w:shd w:val="clear" w:color="auto" w:fill="FFFFFF"/>
    </w:rPr>
  </w:style>
  <w:style w:type="character" w:customStyle="1" w:styleId="41">
    <w:name w:val="Оглавление 4 Знак"/>
    <w:basedOn w:val="a0"/>
    <w:link w:val="42"/>
    <w:rsid w:val="00461E44"/>
    <w:rPr>
      <w:rFonts w:ascii="Times New Roman" w:hAnsi="Times New Roman" w:cs="Times New Roman"/>
      <w:sz w:val="27"/>
      <w:szCs w:val="27"/>
      <w:shd w:val="clear" w:color="auto" w:fill="FFFFFF"/>
    </w:rPr>
  </w:style>
  <w:style w:type="character" w:customStyle="1" w:styleId="43">
    <w:name w:val="Заголовок №4_"/>
    <w:basedOn w:val="a0"/>
    <w:link w:val="44"/>
    <w:rsid w:val="00461E44"/>
    <w:rPr>
      <w:rFonts w:ascii="Times New Roman" w:hAnsi="Times New Roman" w:cs="Times New Roman"/>
      <w:sz w:val="27"/>
      <w:szCs w:val="27"/>
      <w:shd w:val="clear" w:color="auto" w:fill="FFFFFF"/>
    </w:rPr>
  </w:style>
  <w:style w:type="character" w:customStyle="1" w:styleId="afc">
    <w:name w:val="Основной текст + Курсив"/>
    <w:basedOn w:val="af9"/>
    <w:rsid w:val="00461E44"/>
    <w:rPr>
      <w:rFonts w:ascii="Times New Roman" w:hAnsi="Times New Roman" w:cs="Times New Roman"/>
      <w:i/>
      <w:iCs/>
      <w:sz w:val="27"/>
      <w:szCs w:val="27"/>
      <w:shd w:val="clear" w:color="auto" w:fill="FFFFFF"/>
    </w:rPr>
  </w:style>
  <w:style w:type="character" w:customStyle="1" w:styleId="afd">
    <w:name w:val="Основной текст + Полужирный"/>
    <w:basedOn w:val="af9"/>
    <w:rsid w:val="00461E44"/>
    <w:rPr>
      <w:rFonts w:ascii="Times New Roman" w:hAnsi="Times New Roman" w:cs="Times New Roman"/>
      <w:b/>
      <w:bCs/>
      <w:sz w:val="27"/>
      <w:szCs w:val="27"/>
      <w:shd w:val="clear" w:color="auto" w:fill="FFFFFF"/>
    </w:rPr>
  </w:style>
  <w:style w:type="character" w:customStyle="1" w:styleId="130">
    <w:name w:val="Основной текст (13)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395pt">
    <w:name w:val="Основной текст (3) + 9;5 pt"/>
    <w:basedOn w:val="31"/>
    <w:rsid w:val="00461E44"/>
    <w:rPr>
      <w:rFonts w:ascii="Times New Roman" w:hAnsi="Times New Roman" w:cs="Times New Roman"/>
      <w:sz w:val="19"/>
      <w:szCs w:val="19"/>
      <w:shd w:val="clear" w:color="auto" w:fill="FFFFFF"/>
    </w:rPr>
  </w:style>
  <w:style w:type="character" w:customStyle="1" w:styleId="8">
    <w:name w:val="Основной текст (8)_"/>
    <w:basedOn w:val="a0"/>
    <w:link w:val="80"/>
    <w:rsid w:val="00461E44"/>
    <w:rPr>
      <w:rFonts w:ascii="Times New Roman" w:hAnsi="Times New Roman" w:cs="Times New Roman"/>
      <w:sz w:val="20"/>
      <w:szCs w:val="20"/>
      <w:shd w:val="clear" w:color="auto" w:fill="FFFFFF"/>
    </w:rPr>
  </w:style>
  <w:style w:type="character" w:customStyle="1" w:styleId="65pt">
    <w:name w:val="Колонтитул + 6;5 pt"/>
    <w:basedOn w:val="afa"/>
    <w:rsid w:val="00461E44"/>
    <w:rPr>
      <w:rFonts w:ascii="Times New Roman" w:hAnsi="Times New Roman" w:cs="Times New Roman"/>
      <w:spacing w:val="0"/>
      <w:sz w:val="13"/>
      <w:szCs w:val="13"/>
      <w:shd w:val="clear" w:color="auto" w:fill="FFFFFF"/>
    </w:rPr>
  </w:style>
  <w:style w:type="character" w:customStyle="1" w:styleId="95pt">
    <w:name w:val="Колонтитул + 9;5 pt"/>
    <w:basedOn w:val="afa"/>
    <w:rsid w:val="00461E44"/>
    <w:rPr>
      <w:rFonts w:ascii="Times New Roman" w:hAnsi="Times New Roman" w:cs="Times New Roman"/>
      <w:spacing w:val="0"/>
      <w:sz w:val="19"/>
      <w:szCs w:val="19"/>
      <w:shd w:val="clear" w:color="auto" w:fill="FFFFFF"/>
    </w:rPr>
  </w:style>
  <w:style w:type="character" w:customStyle="1" w:styleId="9">
    <w:name w:val="Основной текст (9)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9115pt">
    <w:name w:val="Основной текст (9) + 11;5 pt"/>
    <w:basedOn w:val="9"/>
    <w:rsid w:val="00461E44"/>
    <w:rPr>
      <w:rFonts w:ascii="Times New Roman" w:eastAsia="Times New Roman" w:hAnsi="Times New Roman" w:cs="Times New Roman"/>
      <w:b w:val="0"/>
      <w:bCs w:val="0"/>
      <w:i w:val="0"/>
      <w:iCs w:val="0"/>
      <w:smallCaps w:val="0"/>
      <w:strike w:val="0"/>
      <w:spacing w:val="0"/>
      <w:sz w:val="23"/>
      <w:szCs w:val="23"/>
    </w:rPr>
  </w:style>
  <w:style w:type="character" w:customStyle="1" w:styleId="100">
    <w:name w:val="Основной текст (10)_"/>
    <w:basedOn w:val="a0"/>
    <w:link w:val="101"/>
    <w:rsid w:val="00461E44"/>
    <w:rPr>
      <w:rFonts w:ascii="Times New Roman" w:hAnsi="Times New Roman" w:cs="Times New Roman"/>
      <w:sz w:val="24"/>
      <w:szCs w:val="24"/>
      <w:shd w:val="clear" w:color="auto" w:fill="FFFFFF"/>
    </w:rPr>
  </w:style>
  <w:style w:type="character" w:customStyle="1" w:styleId="495pt">
    <w:name w:val="Основной текст (4) + 9;5 pt"/>
    <w:basedOn w:val="4"/>
    <w:rsid w:val="00461E44"/>
    <w:rPr>
      <w:rFonts w:ascii="Times New Roman" w:hAnsi="Times New Roman" w:cs="Times New Roman"/>
      <w:sz w:val="19"/>
      <w:szCs w:val="19"/>
      <w:shd w:val="clear" w:color="auto" w:fill="FFFFFF"/>
    </w:rPr>
  </w:style>
  <w:style w:type="character" w:customStyle="1" w:styleId="23">
    <w:name w:val="Заголовок №2_"/>
    <w:basedOn w:val="a0"/>
    <w:link w:val="24"/>
    <w:rsid w:val="00461E44"/>
    <w:rPr>
      <w:rFonts w:ascii="Batang" w:eastAsia="Batang" w:hAnsi="Batang" w:cs="Batang"/>
      <w:sz w:val="19"/>
      <w:szCs w:val="19"/>
      <w:shd w:val="clear" w:color="auto" w:fill="FFFFFF"/>
    </w:rPr>
  </w:style>
  <w:style w:type="character" w:customStyle="1" w:styleId="75pt">
    <w:name w:val="Колонтитул + 7;5 pt"/>
    <w:basedOn w:val="afa"/>
    <w:rsid w:val="00461E44"/>
    <w:rPr>
      <w:rFonts w:ascii="Times New Roman" w:hAnsi="Times New Roman" w:cs="Times New Roman"/>
      <w:spacing w:val="0"/>
      <w:sz w:val="15"/>
      <w:szCs w:val="15"/>
      <w:shd w:val="clear" w:color="auto" w:fill="FFFFFF"/>
    </w:rPr>
  </w:style>
  <w:style w:type="character" w:customStyle="1" w:styleId="110">
    <w:name w:val="Основной текст (11)_"/>
    <w:basedOn w:val="a0"/>
    <w:link w:val="111"/>
    <w:rsid w:val="00461E44"/>
    <w:rPr>
      <w:rFonts w:ascii="Times New Roman" w:hAnsi="Times New Roman" w:cs="Times New Roman"/>
      <w:sz w:val="20"/>
      <w:szCs w:val="20"/>
      <w:shd w:val="clear" w:color="auto" w:fill="FFFFFF"/>
    </w:rPr>
  </w:style>
  <w:style w:type="character" w:customStyle="1" w:styleId="120">
    <w:name w:val="Основной текст (12)_"/>
    <w:basedOn w:val="a0"/>
    <w:link w:val="121"/>
    <w:rsid w:val="00461E44"/>
    <w:rPr>
      <w:rFonts w:ascii="Times New Roman" w:hAnsi="Times New Roman" w:cs="Times New Roman"/>
      <w:spacing w:val="1000"/>
      <w:sz w:val="8"/>
      <w:szCs w:val="8"/>
      <w:shd w:val="clear" w:color="auto" w:fill="FFFFFF"/>
    </w:rPr>
  </w:style>
  <w:style w:type="character" w:customStyle="1" w:styleId="120pt">
    <w:name w:val="Основной текст (12) + Интервал 0 pt"/>
    <w:basedOn w:val="120"/>
    <w:rsid w:val="00461E44"/>
    <w:rPr>
      <w:rFonts w:ascii="Times New Roman" w:hAnsi="Times New Roman" w:cs="Times New Roman"/>
      <w:spacing w:val="0"/>
      <w:sz w:val="8"/>
      <w:szCs w:val="8"/>
      <w:shd w:val="clear" w:color="auto" w:fill="FFFFFF"/>
    </w:rPr>
  </w:style>
  <w:style w:type="character" w:customStyle="1" w:styleId="140">
    <w:name w:val="Основной текст (14)_"/>
    <w:basedOn w:val="a0"/>
    <w:link w:val="141"/>
    <w:rsid w:val="00461E44"/>
    <w:rPr>
      <w:rFonts w:ascii="Times New Roman" w:hAnsi="Times New Roman" w:cs="Times New Roman"/>
      <w:sz w:val="13"/>
      <w:szCs w:val="13"/>
      <w:shd w:val="clear" w:color="auto" w:fill="FFFFFF"/>
    </w:rPr>
  </w:style>
  <w:style w:type="character" w:customStyle="1" w:styleId="150">
    <w:name w:val="Основной текст (15)_"/>
    <w:basedOn w:val="a0"/>
    <w:rsid w:val="00461E44"/>
    <w:rPr>
      <w:rFonts w:ascii="Times New Roman" w:eastAsia="Times New Roman" w:hAnsi="Times New Roman" w:cs="Times New Roman"/>
      <w:b w:val="0"/>
      <w:bCs w:val="0"/>
      <w:i w:val="0"/>
      <w:iCs w:val="0"/>
      <w:smallCaps w:val="0"/>
      <w:strike w:val="0"/>
      <w:spacing w:val="0"/>
      <w:sz w:val="19"/>
      <w:szCs w:val="19"/>
    </w:rPr>
  </w:style>
  <w:style w:type="character" w:customStyle="1" w:styleId="131">
    <w:name w:val="Основной текст (13)"/>
    <w:basedOn w:val="130"/>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afe">
    <w:name w:val="Подпись к таблице_"/>
    <w:basedOn w:val="a0"/>
    <w:link w:val="aff"/>
    <w:rsid w:val="00461E44"/>
    <w:rPr>
      <w:rFonts w:ascii="Times New Roman" w:hAnsi="Times New Roman" w:cs="Times New Roman"/>
      <w:sz w:val="16"/>
      <w:szCs w:val="16"/>
      <w:shd w:val="clear" w:color="auto" w:fill="FFFFFF"/>
    </w:rPr>
  </w:style>
  <w:style w:type="character" w:customStyle="1" w:styleId="917pt">
    <w:name w:val="Основной текст (9) + 17 pt"/>
    <w:basedOn w:val="9"/>
    <w:rsid w:val="00461E44"/>
    <w:rPr>
      <w:rFonts w:ascii="Times New Roman" w:eastAsia="Times New Roman" w:hAnsi="Times New Roman" w:cs="Times New Roman"/>
      <w:b w:val="0"/>
      <w:bCs w:val="0"/>
      <w:i w:val="0"/>
      <w:iCs w:val="0"/>
      <w:smallCaps w:val="0"/>
      <w:strike w:val="0"/>
      <w:spacing w:val="0"/>
      <w:sz w:val="34"/>
      <w:szCs w:val="34"/>
      <w:lang w:val="en-US"/>
    </w:rPr>
  </w:style>
  <w:style w:type="character" w:customStyle="1" w:styleId="25">
    <w:name w:val="Подпись к таблице (2)_"/>
    <w:basedOn w:val="a0"/>
    <w:link w:val="26"/>
    <w:rsid w:val="00461E44"/>
    <w:rPr>
      <w:rFonts w:ascii="Times New Roman" w:hAnsi="Times New Roman" w:cs="Times New Roman"/>
      <w:sz w:val="19"/>
      <w:szCs w:val="19"/>
      <w:shd w:val="clear" w:color="auto" w:fill="FFFFFF"/>
    </w:rPr>
  </w:style>
  <w:style w:type="character" w:customStyle="1" w:styleId="90">
    <w:name w:val="Основной текст (9)"/>
    <w:basedOn w:val="9"/>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16">
    <w:name w:val="Основной текст (16)_"/>
    <w:basedOn w:val="a0"/>
    <w:link w:val="160"/>
    <w:rsid w:val="00461E44"/>
    <w:rPr>
      <w:rFonts w:ascii="Times New Roman" w:hAnsi="Times New Roman" w:cs="Times New Roman"/>
      <w:sz w:val="20"/>
      <w:szCs w:val="20"/>
      <w:shd w:val="clear" w:color="auto" w:fill="FFFFFF"/>
    </w:rPr>
  </w:style>
  <w:style w:type="character" w:customStyle="1" w:styleId="151">
    <w:name w:val="Основной текст (15)"/>
    <w:basedOn w:val="150"/>
    <w:rsid w:val="00461E44"/>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9-1pt">
    <w:name w:val="Основной текст (9) + Интервал -1 pt"/>
    <w:basedOn w:val="9"/>
    <w:rsid w:val="00461E44"/>
    <w:rPr>
      <w:rFonts w:ascii="Times New Roman" w:eastAsia="Times New Roman" w:hAnsi="Times New Roman" w:cs="Times New Roman"/>
      <w:b w:val="0"/>
      <w:bCs w:val="0"/>
      <w:i w:val="0"/>
      <w:iCs w:val="0"/>
      <w:smallCaps w:val="0"/>
      <w:strike w:val="0"/>
      <w:spacing w:val="-20"/>
      <w:sz w:val="19"/>
      <w:szCs w:val="19"/>
    </w:rPr>
  </w:style>
  <w:style w:type="character" w:customStyle="1" w:styleId="91">
    <w:name w:val="Основной текст (9) + Полужирный"/>
    <w:basedOn w:val="9"/>
    <w:rsid w:val="00461E44"/>
    <w:rPr>
      <w:rFonts w:ascii="Times New Roman" w:eastAsia="Times New Roman" w:hAnsi="Times New Roman" w:cs="Times New Roman"/>
      <w:b/>
      <w:bCs/>
      <w:i w:val="0"/>
      <w:iCs w:val="0"/>
      <w:smallCaps w:val="0"/>
      <w:strike w:val="0"/>
      <w:spacing w:val="0"/>
      <w:sz w:val="19"/>
      <w:szCs w:val="19"/>
    </w:rPr>
  </w:style>
  <w:style w:type="character" w:customStyle="1" w:styleId="17">
    <w:name w:val="Основной текст (17)_"/>
    <w:basedOn w:val="a0"/>
    <w:link w:val="170"/>
    <w:rsid w:val="00461E44"/>
    <w:rPr>
      <w:rFonts w:ascii="Times New Roman" w:hAnsi="Times New Roman" w:cs="Times New Roman"/>
      <w:sz w:val="19"/>
      <w:szCs w:val="19"/>
      <w:shd w:val="clear" w:color="auto" w:fill="FFFFFF"/>
    </w:rPr>
  </w:style>
  <w:style w:type="paragraph" w:customStyle="1" w:styleId="af8">
    <w:name w:val="Сноска"/>
    <w:basedOn w:val="a"/>
    <w:link w:val="af7"/>
    <w:rsid w:val="00461E44"/>
    <w:pPr>
      <w:shd w:val="clear" w:color="auto" w:fill="FFFFFF"/>
      <w:spacing w:after="0" w:line="0" w:lineRule="atLeast"/>
    </w:pPr>
    <w:rPr>
      <w:rFonts w:ascii="Times New Roman" w:hAnsi="Times New Roman"/>
      <w:sz w:val="16"/>
      <w:szCs w:val="16"/>
      <w:lang w:eastAsia="ru-RU"/>
    </w:rPr>
  </w:style>
  <w:style w:type="paragraph" w:customStyle="1" w:styleId="13">
    <w:name w:val="Основной текст1"/>
    <w:basedOn w:val="a"/>
    <w:link w:val="af9"/>
    <w:rsid w:val="00461E44"/>
    <w:pPr>
      <w:shd w:val="clear" w:color="auto" w:fill="FFFFFF"/>
      <w:spacing w:before="300" w:after="900" w:line="320" w:lineRule="exact"/>
      <w:jc w:val="both"/>
    </w:pPr>
    <w:rPr>
      <w:rFonts w:ascii="Times New Roman" w:hAnsi="Times New Roman"/>
      <w:sz w:val="27"/>
      <w:szCs w:val="27"/>
      <w:lang w:eastAsia="ru-RU"/>
    </w:rPr>
  </w:style>
  <w:style w:type="paragraph" w:customStyle="1" w:styleId="30">
    <w:name w:val="Заголовок №3"/>
    <w:basedOn w:val="a"/>
    <w:link w:val="3"/>
    <w:rsid w:val="00461E44"/>
    <w:pPr>
      <w:shd w:val="clear" w:color="auto" w:fill="FFFFFF"/>
      <w:spacing w:after="300" w:line="335" w:lineRule="exact"/>
      <w:jc w:val="both"/>
      <w:outlineLvl w:val="2"/>
    </w:pPr>
    <w:rPr>
      <w:rFonts w:ascii="Times New Roman" w:hAnsi="Times New Roman"/>
      <w:sz w:val="27"/>
      <w:szCs w:val="27"/>
      <w:lang w:eastAsia="ru-RU"/>
    </w:rPr>
  </w:style>
  <w:style w:type="paragraph" w:customStyle="1" w:styleId="22">
    <w:name w:val="Основной текст (2)"/>
    <w:basedOn w:val="a"/>
    <w:link w:val="21"/>
    <w:rsid w:val="00461E44"/>
    <w:pPr>
      <w:shd w:val="clear" w:color="auto" w:fill="FFFFFF"/>
      <w:spacing w:before="120" w:after="900" w:line="241" w:lineRule="exact"/>
      <w:jc w:val="center"/>
    </w:pPr>
    <w:rPr>
      <w:rFonts w:ascii="Times New Roman" w:hAnsi="Times New Roman"/>
      <w:sz w:val="19"/>
      <w:szCs w:val="19"/>
      <w:lang w:eastAsia="ru-RU"/>
    </w:rPr>
  </w:style>
  <w:style w:type="paragraph" w:customStyle="1" w:styleId="afb">
    <w:name w:val="Колонтитул"/>
    <w:basedOn w:val="a"/>
    <w:link w:val="afa"/>
    <w:rsid w:val="00461E44"/>
    <w:pPr>
      <w:shd w:val="clear" w:color="auto" w:fill="FFFFFF"/>
      <w:spacing w:after="0" w:line="240" w:lineRule="auto"/>
    </w:pPr>
    <w:rPr>
      <w:rFonts w:ascii="Times New Roman" w:hAnsi="Times New Roman"/>
      <w:sz w:val="20"/>
      <w:szCs w:val="20"/>
      <w:lang w:eastAsia="ru-RU"/>
    </w:rPr>
  </w:style>
  <w:style w:type="paragraph" w:customStyle="1" w:styleId="32">
    <w:name w:val="Основной текст (3)"/>
    <w:basedOn w:val="a"/>
    <w:link w:val="31"/>
    <w:rsid w:val="00461E44"/>
    <w:pPr>
      <w:shd w:val="clear" w:color="auto" w:fill="FFFFFF"/>
      <w:spacing w:before="10620" w:after="60" w:line="0" w:lineRule="atLeast"/>
      <w:jc w:val="both"/>
    </w:pPr>
    <w:rPr>
      <w:rFonts w:ascii="Times New Roman" w:hAnsi="Times New Roman"/>
      <w:sz w:val="16"/>
      <w:szCs w:val="16"/>
      <w:lang w:eastAsia="ru-RU"/>
    </w:rPr>
  </w:style>
  <w:style w:type="paragraph" w:customStyle="1" w:styleId="40">
    <w:name w:val="Основной текст (4)"/>
    <w:basedOn w:val="a"/>
    <w:link w:val="4"/>
    <w:rsid w:val="00461E44"/>
    <w:pPr>
      <w:shd w:val="clear" w:color="auto" w:fill="FFFFFF"/>
      <w:spacing w:after="4980" w:line="0" w:lineRule="atLeast"/>
      <w:jc w:val="center"/>
    </w:pPr>
    <w:rPr>
      <w:rFonts w:ascii="Times New Roman" w:hAnsi="Times New Roman"/>
      <w:sz w:val="23"/>
      <w:szCs w:val="23"/>
      <w:lang w:eastAsia="ru-RU"/>
    </w:rPr>
  </w:style>
  <w:style w:type="paragraph" w:customStyle="1" w:styleId="15">
    <w:name w:val="Заголовок №1"/>
    <w:basedOn w:val="a"/>
    <w:link w:val="14"/>
    <w:rsid w:val="00461E44"/>
    <w:pPr>
      <w:shd w:val="clear" w:color="auto" w:fill="FFFFFF"/>
      <w:spacing w:before="4980" w:after="120" w:line="0" w:lineRule="atLeast"/>
      <w:jc w:val="center"/>
      <w:outlineLvl w:val="0"/>
    </w:pPr>
    <w:rPr>
      <w:rFonts w:ascii="Times New Roman" w:hAnsi="Times New Roman"/>
      <w:sz w:val="34"/>
      <w:szCs w:val="34"/>
      <w:lang w:eastAsia="ru-RU"/>
    </w:rPr>
  </w:style>
  <w:style w:type="paragraph" w:customStyle="1" w:styleId="50">
    <w:name w:val="Основной текст (5)"/>
    <w:basedOn w:val="a"/>
    <w:link w:val="5"/>
    <w:rsid w:val="00461E44"/>
    <w:pPr>
      <w:shd w:val="clear" w:color="auto" w:fill="FFFFFF"/>
      <w:spacing w:before="120" w:after="480" w:line="0" w:lineRule="atLeast"/>
      <w:jc w:val="center"/>
    </w:pPr>
    <w:rPr>
      <w:rFonts w:ascii="Times New Roman" w:hAnsi="Times New Roman"/>
      <w:sz w:val="34"/>
      <w:szCs w:val="34"/>
      <w:lang w:eastAsia="ru-RU"/>
    </w:rPr>
  </w:style>
  <w:style w:type="paragraph" w:customStyle="1" w:styleId="60">
    <w:name w:val="Основной текст (6)"/>
    <w:basedOn w:val="a"/>
    <w:link w:val="6"/>
    <w:rsid w:val="00461E44"/>
    <w:pPr>
      <w:shd w:val="clear" w:color="auto" w:fill="FFFFFF"/>
      <w:spacing w:before="7800" w:after="0" w:line="0" w:lineRule="atLeast"/>
      <w:jc w:val="center"/>
    </w:pPr>
    <w:rPr>
      <w:rFonts w:ascii="Times New Roman" w:hAnsi="Times New Roman"/>
      <w:lang w:eastAsia="ru-RU"/>
    </w:rPr>
  </w:style>
  <w:style w:type="paragraph" w:customStyle="1" w:styleId="70">
    <w:name w:val="Основной текст (7)"/>
    <w:basedOn w:val="a"/>
    <w:link w:val="7"/>
    <w:rsid w:val="00461E44"/>
    <w:pPr>
      <w:shd w:val="clear" w:color="auto" w:fill="FFFFFF"/>
      <w:spacing w:after="480" w:line="0" w:lineRule="atLeast"/>
      <w:jc w:val="both"/>
    </w:pPr>
    <w:rPr>
      <w:rFonts w:ascii="Times New Roman" w:hAnsi="Times New Roman"/>
      <w:sz w:val="27"/>
      <w:szCs w:val="27"/>
      <w:lang w:eastAsia="ru-RU"/>
    </w:rPr>
  </w:style>
  <w:style w:type="paragraph" w:styleId="42">
    <w:name w:val="toc 4"/>
    <w:basedOn w:val="a"/>
    <w:link w:val="41"/>
    <w:autoRedefine/>
    <w:locked/>
    <w:rsid w:val="00461E44"/>
    <w:pPr>
      <w:shd w:val="clear" w:color="auto" w:fill="FFFFFF"/>
      <w:spacing w:before="480" w:after="0" w:line="443" w:lineRule="exact"/>
      <w:jc w:val="both"/>
    </w:pPr>
    <w:rPr>
      <w:rFonts w:ascii="Times New Roman" w:hAnsi="Times New Roman"/>
      <w:sz w:val="27"/>
      <w:szCs w:val="27"/>
      <w:lang w:eastAsia="ru-RU"/>
    </w:rPr>
  </w:style>
  <w:style w:type="paragraph" w:customStyle="1" w:styleId="44">
    <w:name w:val="Заголовок №4"/>
    <w:basedOn w:val="a"/>
    <w:link w:val="43"/>
    <w:rsid w:val="00461E44"/>
    <w:pPr>
      <w:shd w:val="clear" w:color="auto" w:fill="FFFFFF"/>
      <w:spacing w:after="0" w:line="760" w:lineRule="exact"/>
      <w:jc w:val="center"/>
      <w:outlineLvl w:val="3"/>
    </w:pPr>
    <w:rPr>
      <w:rFonts w:ascii="Times New Roman" w:hAnsi="Times New Roman"/>
      <w:sz w:val="27"/>
      <w:szCs w:val="27"/>
      <w:lang w:eastAsia="ru-RU"/>
    </w:rPr>
  </w:style>
  <w:style w:type="paragraph" w:customStyle="1" w:styleId="80">
    <w:name w:val="Основной текст (8)"/>
    <w:basedOn w:val="a"/>
    <w:link w:val="8"/>
    <w:rsid w:val="00461E44"/>
    <w:pPr>
      <w:shd w:val="clear" w:color="auto" w:fill="FFFFFF"/>
      <w:spacing w:after="180" w:line="0" w:lineRule="atLeast"/>
    </w:pPr>
    <w:rPr>
      <w:rFonts w:ascii="Times New Roman" w:hAnsi="Times New Roman"/>
      <w:sz w:val="20"/>
      <w:szCs w:val="20"/>
      <w:lang w:eastAsia="ru-RU"/>
    </w:rPr>
  </w:style>
  <w:style w:type="paragraph" w:customStyle="1" w:styleId="101">
    <w:name w:val="Основной текст (10)"/>
    <w:basedOn w:val="a"/>
    <w:link w:val="100"/>
    <w:rsid w:val="00461E44"/>
    <w:pPr>
      <w:shd w:val="clear" w:color="auto" w:fill="FFFFFF"/>
      <w:spacing w:before="120" w:after="0" w:line="263" w:lineRule="exact"/>
      <w:jc w:val="center"/>
    </w:pPr>
    <w:rPr>
      <w:rFonts w:ascii="Times New Roman" w:hAnsi="Times New Roman"/>
      <w:sz w:val="24"/>
      <w:szCs w:val="24"/>
      <w:lang w:eastAsia="ru-RU"/>
    </w:rPr>
  </w:style>
  <w:style w:type="paragraph" w:customStyle="1" w:styleId="24">
    <w:name w:val="Заголовок №2"/>
    <w:basedOn w:val="a"/>
    <w:link w:val="23"/>
    <w:rsid w:val="00461E44"/>
    <w:pPr>
      <w:shd w:val="clear" w:color="auto" w:fill="FFFFFF"/>
      <w:spacing w:before="600" w:after="0" w:line="0" w:lineRule="atLeast"/>
      <w:outlineLvl w:val="1"/>
    </w:pPr>
    <w:rPr>
      <w:rFonts w:ascii="Batang" w:eastAsia="Batang" w:hAnsi="Batang" w:cs="Batang"/>
      <w:sz w:val="19"/>
      <w:szCs w:val="19"/>
      <w:lang w:eastAsia="ru-RU"/>
    </w:rPr>
  </w:style>
  <w:style w:type="paragraph" w:customStyle="1" w:styleId="111">
    <w:name w:val="Основной текст (11)"/>
    <w:basedOn w:val="a"/>
    <w:link w:val="110"/>
    <w:rsid w:val="00461E44"/>
    <w:pPr>
      <w:shd w:val="clear" w:color="auto" w:fill="FFFFFF"/>
      <w:spacing w:after="0" w:line="0" w:lineRule="atLeast"/>
    </w:pPr>
    <w:rPr>
      <w:rFonts w:ascii="Times New Roman" w:hAnsi="Times New Roman"/>
      <w:sz w:val="20"/>
      <w:szCs w:val="20"/>
      <w:lang w:eastAsia="ru-RU"/>
    </w:rPr>
  </w:style>
  <w:style w:type="paragraph" w:customStyle="1" w:styleId="121">
    <w:name w:val="Основной текст (12)"/>
    <w:basedOn w:val="a"/>
    <w:link w:val="120"/>
    <w:rsid w:val="00461E44"/>
    <w:pPr>
      <w:shd w:val="clear" w:color="auto" w:fill="FFFFFF"/>
      <w:spacing w:after="0" w:line="0" w:lineRule="atLeast"/>
    </w:pPr>
    <w:rPr>
      <w:rFonts w:ascii="Times New Roman" w:hAnsi="Times New Roman"/>
      <w:spacing w:val="1000"/>
      <w:sz w:val="8"/>
      <w:szCs w:val="8"/>
      <w:lang w:eastAsia="ru-RU"/>
    </w:rPr>
  </w:style>
  <w:style w:type="paragraph" w:customStyle="1" w:styleId="141">
    <w:name w:val="Основной текст (14)"/>
    <w:basedOn w:val="a"/>
    <w:link w:val="140"/>
    <w:rsid w:val="00461E44"/>
    <w:pPr>
      <w:shd w:val="clear" w:color="auto" w:fill="FFFFFF"/>
      <w:spacing w:before="420" w:after="300" w:line="0" w:lineRule="atLeast"/>
      <w:jc w:val="center"/>
    </w:pPr>
    <w:rPr>
      <w:rFonts w:ascii="Times New Roman" w:hAnsi="Times New Roman"/>
      <w:sz w:val="13"/>
      <w:szCs w:val="13"/>
      <w:lang w:eastAsia="ru-RU"/>
    </w:rPr>
  </w:style>
  <w:style w:type="paragraph" w:customStyle="1" w:styleId="aff">
    <w:name w:val="Подпись к таблице"/>
    <w:basedOn w:val="a"/>
    <w:link w:val="afe"/>
    <w:rsid w:val="00461E44"/>
    <w:pPr>
      <w:shd w:val="clear" w:color="auto" w:fill="FFFFFF"/>
      <w:spacing w:after="0" w:line="0" w:lineRule="atLeast"/>
    </w:pPr>
    <w:rPr>
      <w:rFonts w:ascii="Times New Roman" w:hAnsi="Times New Roman"/>
      <w:sz w:val="16"/>
      <w:szCs w:val="16"/>
      <w:lang w:eastAsia="ru-RU"/>
    </w:rPr>
  </w:style>
  <w:style w:type="paragraph" w:customStyle="1" w:styleId="26">
    <w:name w:val="Подпись к таблице (2)"/>
    <w:basedOn w:val="a"/>
    <w:link w:val="25"/>
    <w:rsid w:val="00461E44"/>
    <w:pPr>
      <w:shd w:val="clear" w:color="auto" w:fill="FFFFFF"/>
      <w:spacing w:after="0" w:line="252" w:lineRule="exact"/>
      <w:jc w:val="both"/>
    </w:pPr>
    <w:rPr>
      <w:rFonts w:ascii="Times New Roman" w:hAnsi="Times New Roman"/>
      <w:sz w:val="19"/>
      <w:szCs w:val="19"/>
      <w:lang w:eastAsia="ru-RU"/>
    </w:rPr>
  </w:style>
  <w:style w:type="paragraph" w:customStyle="1" w:styleId="160">
    <w:name w:val="Основной текст (16)"/>
    <w:basedOn w:val="a"/>
    <w:link w:val="16"/>
    <w:rsid w:val="00461E44"/>
    <w:pPr>
      <w:shd w:val="clear" w:color="auto" w:fill="FFFFFF"/>
      <w:spacing w:after="0" w:line="0" w:lineRule="atLeast"/>
    </w:pPr>
    <w:rPr>
      <w:rFonts w:ascii="Times New Roman" w:hAnsi="Times New Roman"/>
      <w:sz w:val="20"/>
      <w:szCs w:val="20"/>
      <w:lang w:eastAsia="ru-RU"/>
    </w:rPr>
  </w:style>
  <w:style w:type="paragraph" w:customStyle="1" w:styleId="170">
    <w:name w:val="Основной текст (17)"/>
    <w:basedOn w:val="a"/>
    <w:link w:val="17"/>
    <w:rsid w:val="00461E44"/>
    <w:pPr>
      <w:shd w:val="clear" w:color="auto" w:fill="FFFFFF"/>
      <w:spacing w:after="0" w:line="0" w:lineRule="atLeast"/>
    </w:pPr>
    <w:rPr>
      <w:rFonts w:ascii="Times New Roman" w:hAnsi="Times New Roman"/>
      <w:sz w:val="19"/>
      <w:szCs w:val="19"/>
      <w:lang w:eastAsia="ru-RU"/>
    </w:rPr>
  </w:style>
  <w:style w:type="paragraph" w:styleId="aff0">
    <w:name w:val="header"/>
    <w:basedOn w:val="a"/>
    <w:link w:val="aff1"/>
    <w:uiPriority w:val="99"/>
    <w:unhideWhenUsed/>
    <w:rsid w:val="00461E44"/>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f1">
    <w:name w:val="Верхний колонтитул Знак"/>
    <w:basedOn w:val="a0"/>
    <w:link w:val="aff0"/>
    <w:uiPriority w:val="99"/>
    <w:rsid w:val="00461E44"/>
    <w:rPr>
      <w:rFonts w:ascii="Arial Unicode MS" w:eastAsia="Arial Unicode MS" w:hAnsi="Arial Unicode MS" w:cs="Arial Unicode MS"/>
      <w:color w:val="000000"/>
      <w:sz w:val="24"/>
      <w:szCs w:val="24"/>
    </w:rPr>
  </w:style>
  <w:style w:type="paragraph" w:styleId="aff2">
    <w:name w:val="footer"/>
    <w:basedOn w:val="a"/>
    <w:link w:val="aff3"/>
    <w:uiPriority w:val="99"/>
    <w:unhideWhenUsed/>
    <w:rsid w:val="00461E44"/>
    <w:pPr>
      <w:tabs>
        <w:tab w:val="center" w:pos="4677"/>
        <w:tab w:val="right" w:pos="9355"/>
      </w:tabs>
      <w:spacing w:after="0" w:line="240" w:lineRule="auto"/>
    </w:pPr>
    <w:rPr>
      <w:rFonts w:ascii="Arial Unicode MS" w:eastAsia="Arial Unicode MS" w:hAnsi="Arial Unicode MS" w:cs="Arial Unicode MS"/>
      <w:color w:val="000000"/>
      <w:sz w:val="24"/>
      <w:szCs w:val="24"/>
      <w:lang w:eastAsia="ru-RU"/>
    </w:rPr>
  </w:style>
  <w:style w:type="character" w:customStyle="1" w:styleId="aff3">
    <w:name w:val="Нижний колонтитул Знак"/>
    <w:basedOn w:val="a0"/>
    <w:link w:val="aff2"/>
    <w:uiPriority w:val="99"/>
    <w:rsid w:val="00461E44"/>
    <w:rPr>
      <w:rFonts w:ascii="Arial Unicode MS" w:eastAsia="Arial Unicode MS" w:hAnsi="Arial Unicode MS" w:cs="Arial Unicode MS"/>
      <w:color w:val="000000"/>
      <w:sz w:val="24"/>
      <w:szCs w:val="24"/>
    </w:rPr>
  </w:style>
  <w:style w:type="table" w:customStyle="1" w:styleId="18">
    <w:name w:val="Сетка таблицы1"/>
    <w:basedOn w:val="a1"/>
    <w:next w:val="a9"/>
    <w:uiPriority w:val="59"/>
    <w:rsid w:val="00461E44"/>
    <w:pPr>
      <w:spacing w:after="0" w:line="240" w:lineRule="auto"/>
    </w:pPr>
    <w:rPr>
      <w:rFonts w:ascii="Arial Unicode MS" w:eastAsia="Arial Unicode MS" w:hAnsi="Arial Unicode MS" w:cs="Arial Unicode MS"/>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Основной текст11"/>
    <w:basedOn w:val="a"/>
    <w:rsid w:val="003A1CB0"/>
    <w:pPr>
      <w:shd w:val="clear" w:color="auto" w:fill="FFFFFF"/>
      <w:spacing w:before="60" w:after="0" w:line="0" w:lineRule="atLeast"/>
      <w:jc w:val="center"/>
    </w:pPr>
    <w:rPr>
      <w:rFonts w:ascii="Times New Roman" w:hAnsi="Times New Roman"/>
      <w:color w:val="000000"/>
      <w:sz w:val="27"/>
      <w:szCs w:val="27"/>
      <w:lang w:eastAsia="ru-RU"/>
    </w:rPr>
  </w:style>
  <w:style w:type="character" w:styleId="aff4">
    <w:name w:val="footnote reference"/>
    <w:basedOn w:val="a0"/>
    <w:uiPriority w:val="99"/>
    <w:semiHidden/>
    <w:unhideWhenUsed/>
    <w:rsid w:val="00E31B02"/>
    <w:rPr>
      <w:vertAlign w:val="superscript"/>
    </w:rPr>
  </w:style>
  <w:style w:type="paragraph" w:customStyle="1" w:styleId="33">
    <w:name w:val="Основной текст3"/>
    <w:basedOn w:val="a"/>
    <w:rsid w:val="002845DE"/>
    <w:pPr>
      <w:shd w:val="clear" w:color="auto" w:fill="FFFFFF"/>
      <w:spacing w:after="0" w:line="322" w:lineRule="exact"/>
      <w:ind w:hanging="420"/>
      <w:jc w:val="both"/>
    </w:pPr>
    <w:rPr>
      <w:rFonts w:ascii="Times New Roman" w:hAnsi="Times New Roman"/>
      <w:color w:val="000000"/>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78201">
      <w:bodyDiv w:val="1"/>
      <w:marLeft w:val="0"/>
      <w:marRight w:val="0"/>
      <w:marTop w:val="0"/>
      <w:marBottom w:val="0"/>
      <w:divBdr>
        <w:top w:val="none" w:sz="0" w:space="0" w:color="auto"/>
        <w:left w:val="none" w:sz="0" w:space="0" w:color="auto"/>
        <w:bottom w:val="none" w:sz="0" w:space="0" w:color="auto"/>
        <w:right w:val="none" w:sz="0" w:space="0" w:color="auto"/>
      </w:divBdr>
    </w:div>
    <w:div w:id="659116581">
      <w:bodyDiv w:val="1"/>
      <w:marLeft w:val="0"/>
      <w:marRight w:val="0"/>
      <w:marTop w:val="0"/>
      <w:marBottom w:val="0"/>
      <w:divBdr>
        <w:top w:val="none" w:sz="0" w:space="0" w:color="auto"/>
        <w:left w:val="none" w:sz="0" w:space="0" w:color="auto"/>
        <w:bottom w:val="none" w:sz="0" w:space="0" w:color="auto"/>
        <w:right w:val="none" w:sz="0" w:space="0" w:color="auto"/>
      </w:divBdr>
      <w:divsChild>
        <w:div w:id="1934585546">
          <w:marLeft w:val="0"/>
          <w:marRight w:val="0"/>
          <w:marTop w:val="0"/>
          <w:marBottom w:val="0"/>
          <w:divBdr>
            <w:top w:val="none" w:sz="0" w:space="0" w:color="auto"/>
            <w:left w:val="none" w:sz="0" w:space="0" w:color="auto"/>
            <w:bottom w:val="none" w:sz="0" w:space="0" w:color="auto"/>
            <w:right w:val="none" w:sz="0" w:space="0" w:color="auto"/>
          </w:divBdr>
          <w:divsChild>
            <w:div w:id="1123765043">
              <w:marLeft w:val="0"/>
              <w:marRight w:val="0"/>
              <w:marTop w:val="0"/>
              <w:marBottom w:val="0"/>
              <w:divBdr>
                <w:top w:val="none" w:sz="0" w:space="0" w:color="auto"/>
                <w:left w:val="none" w:sz="0" w:space="0" w:color="auto"/>
                <w:bottom w:val="none" w:sz="0" w:space="0" w:color="auto"/>
                <w:right w:val="none" w:sz="0" w:space="0" w:color="auto"/>
              </w:divBdr>
              <w:divsChild>
                <w:div w:id="100607357">
                  <w:marLeft w:val="0"/>
                  <w:marRight w:val="0"/>
                  <w:marTop w:val="0"/>
                  <w:marBottom w:val="0"/>
                  <w:divBdr>
                    <w:top w:val="none" w:sz="0" w:space="0" w:color="auto"/>
                    <w:left w:val="none" w:sz="0" w:space="0" w:color="auto"/>
                    <w:bottom w:val="none" w:sz="0" w:space="0" w:color="auto"/>
                    <w:right w:val="none" w:sz="0" w:space="0" w:color="auto"/>
                  </w:divBdr>
                  <w:divsChild>
                    <w:div w:id="1276671362">
                      <w:marLeft w:val="0"/>
                      <w:marRight w:val="0"/>
                      <w:marTop w:val="0"/>
                      <w:marBottom w:val="0"/>
                      <w:divBdr>
                        <w:top w:val="none" w:sz="0" w:space="0" w:color="auto"/>
                        <w:left w:val="none" w:sz="0" w:space="0" w:color="auto"/>
                        <w:bottom w:val="none" w:sz="0" w:space="0" w:color="auto"/>
                        <w:right w:val="none" w:sz="0" w:space="0" w:color="auto"/>
                      </w:divBdr>
                    </w:div>
                    <w:div w:id="450706164">
                      <w:marLeft w:val="0"/>
                      <w:marRight w:val="0"/>
                      <w:marTop w:val="0"/>
                      <w:marBottom w:val="0"/>
                      <w:divBdr>
                        <w:top w:val="none" w:sz="0" w:space="0" w:color="auto"/>
                        <w:left w:val="none" w:sz="0" w:space="0" w:color="auto"/>
                        <w:bottom w:val="none" w:sz="0" w:space="0" w:color="auto"/>
                        <w:right w:val="none" w:sz="0" w:space="0" w:color="auto"/>
                      </w:divBdr>
                    </w:div>
                    <w:div w:id="1469860364">
                      <w:marLeft w:val="0"/>
                      <w:marRight w:val="0"/>
                      <w:marTop w:val="0"/>
                      <w:marBottom w:val="0"/>
                      <w:divBdr>
                        <w:top w:val="none" w:sz="0" w:space="0" w:color="auto"/>
                        <w:left w:val="none" w:sz="0" w:space="0" w:color="auto"/>
                        <w:bottom w:val="none" w:sz="0" w:space="0" w:color="auto"/>
                        <w:right w:val="none" w:sz="0" w:space="0" w:color="auto"/>
                      </w:divBdr>
                    </w:div>
                    <w:div w:id="1384525851">
                      <w:marLeft w:val="0"/>
                      <w:marRight w:val="0"/>
                      <w:marTop w:val="0"/>
                      <w:marBottom w:val="0"/>
                      <w:divBdr>
                        <w:top w:val="none" w:sz="0" w:space="0" w:color="auto"/>
                        <w:left w:val="none" w:sz="0" w:space="0" w:color="auto"/>
                        <w:bottom w:val="none" w:sz="0" w:space="0" w:color="auto"/>
                        <w:right w:val="none" w:sz="0" w:space="0" w:color="auto"/>
                      </w:divBdr>
                    </w:div>
                    <w:div w:id="965619648">
                      <w:marLeft w:val="0"/>
                      <w:marRight w:val="0"/>
                      <w:marTop w:val="0"/>
                      <w:marBottom w:val="0"/>
                      <w:divBdr>
                        <w:top w:val="none" w:sz="0" w:space="0" w:color="auto"/>
                        <w:left w:val="none" w:sz="0" w:space="0" w:color="auto"/>
                        <w:bottom w:val="none" w:sz="0" w:space="0" w:color="auto"/>
                        <w:right w:val="none" w:sz="0" w:space="0" w:color="auto"/>
                      </w:divBdr>
                    </w:div>
                    <w:div w:id="19660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46745">
          <w:marLeft w:val="0"/>
          <w:marRight w:val="0"/>
          <w:marTop w:val="0"/>
          <w:marBottom w:val="0"/>
          <w:divBdr>
            <w:top w:val="none" w:sz="0" w:space="0" w:color="auto"/>
            <w:left w:val="none" w:sz="0" w:space="0" w:color="auto"/>
            <w:bottom w:val="none" w:sz="0" w:space="0" w:color="auto"/>
            <w:right w:val="none" w:sz="0" w:space="0" w:color="auto"/>
          </w:divBdr>
          <w:divsChild>
            <w:div w:id="1495993287">
              <w:marLeft w:val="0"/>
              <w:marRight w:val="0"/>
              <w:marTop w:val="0"/>
              <w:marBottom w:val="0"/>
              <w:divBdr>
                <w:top w:val="none" w:sz="0" w:space="0" w:color="auto"/>
                <w:left w:val="none" w:sz="0" w:space="0" w:color="auto"/>
                <w:bottom w:val="none" w:sz="0" w:space="0" w:color="auto"/>
                <w:right w:val="none" w:sz="0" w:space="0" w:color="auto"/>
              </w:divBdr>
              <w:divsChild>
                <w:div w:id="860896456">
                  <w:marLeft w:val="0"/>
                  <w:marRight w:val="0"/>
                  <w:marTop w:val="0"/>
                  <w:marBottom w:val="0"/>
                  <w:divBdr>
                    <w:top w:val="none" w:sz="0" w:space="0" w:color="auto"/>
                    <w:left w:val="none" w:sz="0" w:space="0" w:color="auto"/>
                    <w:bottom w:val="none" w:sz="0" w:space="0" w:color="auto"/>
                    <w:right w:val="none" w:sz="0" w:space="0" w:color="auto"/>
                  </w:divBdr>
                  <w:divsChild>
                    <w:div w:id="1604529560">
                      <w:marLeft w:val="0"/>
                      <w:marRight w:val="0"/>
                      <w:marTop w:val="0"/>
                      <w:marBottom w:val="0"/>
                      <w:divBdr>
                        <w:top w:val="none" w:sz="0" w:space="0" w:color="auto"/>
                        <w:left w:val="none" w:sz="0" w:space="0" w:color="auto"/>
                        <w:bottom w:val="none" w:sz="0" w:space="0" w:color="auto"/>
                        <w:right w:val="none" w:sz="0" w:space="0" w:color="auto"/>
                      </w:divBdr>
                    </w:div>
                    <w:div w:id="10344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63499">
      <w:bodyDiv w:val="1"/>
      <w:marLeft w:val="0"/>
      <w:marRight w:val="0"/>
      <w:marTop w:val="0"/>
      <w:marBottom w:val="0"/>
      <w:divBdr>
        <w:top w:val="none" w:sz="0" w:space="0" w:color="auto"/>
        <w:left w:val="none" w:sz="0" w:space="0" w:color="auto"/>
        <w:bottom w:val="none" w:sz="0" w:space="0" w:color="auto"/>
        <w:right w:val="none" w:sz="0" w:space="0" w:color="auto"/>
      </w:divBdr>
      <w:divsChild>
        <w:div w:id="2001696213">
          <w:marLeft w:val="0"/>
          <w:marRight w:val="0"/>
          <w:marTop w:val="0"/>
          <w:marBottom w:val="0"/>
          <w:divBdr>
            <w:top w:val="none" w:sz="0" w:space="0" w:color="auto"/>
            <w:left w:val="none" w:sz="0" w:space="0" w:color="auto"/>
            <w:bottom w:val="none" w:sz="0" w:space="0" w:color="auto"/>
            <w:right w:val="none" w:sz="0" w:space="0" w:color="auto"/>
          </w:divBdr>
        </w:div>
        <w:div w:id="665595573">
          <w:marLeft w:val="0"/>
          <w:marRight w:val="0"/>
          <w:marTop w:val="0"/>
          <w:marBottom w:val="0"/>
          <w:divBdr>
            <w:top w:val="none" w:sz="0" w:space="0" w:color="auto"/>
            <w:left w:val="none" w:sz="0" w:space="0" w:color="auto"/>
            <w:bottom w:val="none" w:sz="0" w:space="0" w:color="auto"/>
            <w:right w:val="none" w:sz="0" w:space="0" w:color="auto"/>
          </w:divBdr>
        </w:div>
        <w:div w:id="2027900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suslugi.ru/" TargetMode="External"/><Relationship Id="rId18" Type="http://schemas.openxmlformats.org/officeDocument/2006/relationships/hyperlink" Target="http://nla-service.minjust.ru:8080/rnla-links/ws/content/act/a372aaad-88e9-4526-81ed-e7c6cb3ccc78.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nsultant.ru/document/cons_doc_LAW_411563/" TargetMode="External"/><Relationship Id="rId7" Type="http://schemas.openxmlformats.org/officeDocument/2006/relationships/footnotes" Target="footnotes.xml"/><Relationship Id="rId12" Type="http://schemas.openxmlformats.org/officeDocument/2006/relationships/hyperlink" Target="https://fias.nalog.ru/" TargetMode="External"/><Relationship Id="rId17" Type="http://schemas.openxmlformats.org/officeDocument/2006/relationships/hyperlink" Target="http://nla-service.minjust.ru:8080/rnla-links/ws/content/act/4f48675c-2dc2-4b7b-8f43-c7d17ab9072f.htm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nla-service.minjust.ru:8080/rnla-links/ws/content/act/15d4560c-d530-4955-bf7e-f734337ae80b.html" TargetMode="External"/><Relationship Id="rId20" Type="http://schemas.openxmlformats.org/officeDocument/2006/relationships/hyperlink" Target="https://www.consultant.ru/document/cons_doc_LAW_461022/b004fed0b70d0f223e4a81f8ad6cd92af90a7e3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baikalskadm.ru/"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zabadm.ru" TargetMode="External"/><Relationship Id="rId23" Type="http://schemas.openxmlformats.org/officeDocument/2006/relationships/header" Target="header1.xml"/><Relationship Id="rId10" Type="http://schemas.openxmlformats.org/officeDocument/2006/relationships/hyperlink" Target="consultantplus://offline/main?base=RLAW011;n=48189;fld=134" TargetMode="External"/><Relationship Id="rId19" Type="http://schemas.openxmlformats.org/officeDocument/2006/relationships/hyperlink" Target="https://www.consultant.ru/document/cons_doc_LAW_481369/f6fe316584e24017e857963f7bbf028432485f08/"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zabaikalskadm.ru/" TargetMode="External"/><Relationship Id="rId22" Type="http://schemas.openxmlformats.org/officeDocument/2006/relationships/hyperlink" Target="http://www.consultant.ru/document/cons_doc_LAW_407208/935a657a2b5f7c7a6436cb756694bb2d649c7a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B501D-C00B-48E7-8F29-2E8EBF81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39</Pages>
  <Words>14645</Words>
  <Characters>83477</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97927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User</cp:lastModifiedBy>
  <cp:revision>98</cp:revision>
  <cp:lastPrinted>2025-06-17T07:43:00Z</cp:lastPrinted>
  <dcterms:created xsi:type="dcterms:W3CDTF">2022-11-15T06:44:00Z</dcterms:created>
  <dcterms:modified xsi:type="dcterms:W3CDTF">2025-10-08T07:06:00Z</dcterms:modified>
</cp:coreProperties>
</file>